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28C16" w14:textId="5F488A86" w:rsidR="00196151" w:rsidRPr="00196151" w:rsidRDefault="00602E25" w:rsidP="00577AD5">
      <w:pPr>
        <w:pStyle w:val="PGWorksheetHeading"/>
        <w:spacing w:before="240"/>
        <w:rPr>
          <w:rFonts w:ascii="Arial" w:hAnsi="Arial" w:cs="Arial"/>
          <w:color w:val="auto"/>
          <w:sz w:val="22"/>
        </w:rPr>
      </w:pPr>
      <w:r>
        <w:rPr>
          <w:rFonts w:ascii="Arial" w:hAnsi="Arial" w:cs="Arial"/>
          <w:color w:val="auto"/>
          <w:sz w:val="32"/>
        </w:rPr>
        <w:t xml:space="preserve">Maths </w:t>
      </w:r>
      <w:r w:rsidR="00A42191">
        <w:rPr>
          <w:rFonts w:ascii="Arial" w:hAnsi="Arial" w:cs="Arial"/>
          <w:color w:val="auto"/>
          <w:sz w:val="32"/>
        </w:rPr>
        <w:t>Curriculum Plan</w:t>
      </w:r>
      <w:r w:rsidR="00103335">
        <w:rPr>
          <w:rFonts w:ascii="Arial" w:hAnsi="Arial" w:cs="Arial"/>
          <w:color w:val="auto"/>
          <w:sz w:val="32"/>
        </w:rPr>
        <w:t xml:space="preserve"> </w:t>
      </w:r>
      <w:r w:rsidR="007B0BB7">
        <w:rPr>
          <w:rFonts w:ascii="Arial" w:hAnsi="Arial" w:cs="Arial"/>
          <w:color w:val="auto"/>
          <w:sz w:val="32"/>
        </w:rPr>
        <w:t>–</w:t>
      </w:r>
      <w:r w:rsidR="00103335">
        <w:rPr>
          <w:rFonts w:ascii="Arial" w:hAnsi="Arial" w:cs="Arial"/>
          <w:color w:val="auto"/>
          <w:sz w:val="32"/>
        </w:rPr>
        <w:t xml:space="preserve"> Overview</w:t>
      </w:r>
      <w:r w:rsidR="00196151">
        <w:rPr>
          <w:rFonts w:ascii="Arial" w:hAnsi="Arial" w:cs="Arial"/>
          <w:color w:val="auto"/>
          <w:sz w:val="32"/>
        </w:rPr>
        <w:t xml:space="preserve"> </w:t>
      </w:r>
      <w:r w:rsidR="00196151">
        <w:rPr>
          <w:rFonts w:ascii="Arial" w:hAnsi="Arial" w:cs="Arial"/>
          <w:color w:val="auto"/>
          <w:sz w:val="32"/>
        </w:rPr>
        <w:br/>
      </w:r>
      <w:r w:rsidR="00196151">
        <w:rPr>
          <w:rFonts w:ascii="Arial" w:hAnsi="Arial" w:cs="Arial"/>
          <w:color w:val="auto"/>
          <w:sz w:val="22"/>
        </w:rPr>
        <w:t xml:space="preserve">A macro-enabled excel version of this document with assessment week dates can also be found on the school website. </w:t>
      </w:r>
    </w:p>
    <w:p w14:paraId="7DC176D5" w14:textId="4E8B80F0" w:rsidR="007B0BB7" w:rsidRDefault="007B0BB7" w:rsidP="00577AD5">
      <w:pPr>
        <w:pStyle w:val="PGWorksheetHeading"/>
        <w:spacing w:before="240"/>
        <w:rPr>
          <w:rFonts w:ascii="Arial" w:hAnsi="Arial" w:cs="Arial"/>
          <w:b w:val="0"/>
          <w:color w:val="auto"/>
          <w:sz w:val="22"/>
        </w:rPr>
      </w:pPr>
      <w:r>
        <w:rPr>
          <w:rFonts w:ascii="Arial" w:hAnsi="Arial" w:cs="Arial"/>
          <w:b w:val="0"/>
          <w:color w:val="auto"/>
          <w:sz w:val="22"/>
        </w:rPr>
        <w:t xml:space="preserve">Maths at Kingstone High School embeds key knowledge and skills by delivering content in </w:t>
      </w:r>
      <w:r w:rsidR="00ED1CF4">
        <w:rPr>
          <w:rFonts w:ascii="Arial" w:hAnsi="Arial" w:cs="Arial"/>
          <w:b w:val="0"/>
          <w:color w:val="auto"/>
          <w:sz w:val="22"/>
        </w:rPr>
        <w:t>small manageable steps, repeated</w:t>
      </w:r>
      <w:r>
        <w:rPr>
          <w:rFonts w:ascii="Arial" w:hAnsi="Arial" w:cs="Arial"/>
          <w:b w:val="0"/>
          <w:color w:val="auto"/>
          <w:sz w:val="22"/>
        </w:rPr>
        <w:t xml:space="preserve"> application of the skills and knowledge over time, making connections between topics</w:t>
      </w:r>
      <w:r w:rsidR="00602E25">
        <w:rPr>
          <w:rFonts w:ascii="Arial" w:hAnsi="Arial" w:cs="Arial"/>
          <w:b w:val="0"/>
          <w:color w:val="auto"/>
          <w:sz w:val="22"/>
        </w:rPr>
        <w:t>,</w:t>
      </w:r>
      <w:r>
        <w:rPr>
          <w:rFonts w:ascii="Arial" w:hAnsi="Arial" w:cs="Arial"/>
          <w:b w:val="0"/>
          <w:color w:val="auto"/>
          <w:sz w:val="22"/>
        </w:rPr>
        <w:t xml:space="preserve"> and teaching for mastery. The </w:t>
      </w:r>
      <w:r w:rsidR="00602E25">
        <w:rPr>
          <w:rFonts w:ascii="Arial" w:hAnsi="Arial" w:cs="Arial"/>
          <w:b w:val="0"/>
          <w:color w:val="auto"/>
          <w:sz w:val="22"/>
        </w:rPr>
        <w:t>intent</w:t>
      </w:r>
      <w:r>
        <w:rPr>
          <w:rFonts w:ascii="Arial" w:hAnsi="Arial" w:cs="Arial"/>
          <w:b w:val="0"/>
          <w:color w:val="auto"/>
          <w:sz w:val="22"/>
        </w:rPr>
        <w:t xml:space="preserve"> is that this builds a comprehensive understanding for students’ future success in maths, so that no matter the</w:t>
      </w:r>
      <w:r w:rsidR="00ED1CF4">
        <w:rPr>
          <w:rFonts w:ascii="Arial" w:hAnsi="Arial" w:cs="Arial"/>
          <w:b w:val="0"/>
          <w:color w:val="auto"/>
          <w:sz w:val="22"/>
        </w:rPr>
        <w:t>ir</w:t>
      </w:r>
      <w:r>
        <w:rPr>
          <w:rFonts w:ascii="Arial" w:hAnsi="Arial" w:cs="Arial"/>
          <w:b w:val="0"/>
          <w:color w:val="auto"/>
          <w:sz w:val="22"/>
        </w:rPr>
        <w:t xml:space="preserve"> ability each student can </w:t>
      </w:r>
      <w:r w:rsidR="00602E25">
        <w:rPr>
          <w:rFonts w:ascii="Arial" w:hAnsi="Arial" w:cs="Arial"/>
          <w:b w:val="0"/>
          <w:color w:val="auto"/>
          <w:sz w:val="22"/>
        </w:rPr>
        <w:t>demonstrate</w:t>
      </w:r>
      <w:r>
        <w:rPr>
          <w:rFonts w:ascii="Arial" w:hAnsi="Arial" w:cs="Arial"/>
          <w:b w:val="0"/>
          <w:color w:val="auto"/>
          <w:sz w:val="22"/>
        </w:rPr>
        <w:t xml:space="preserve"> </w:t>
      </w:r>
      <w:r w:rsidR="00602E25">
        <w:rPr>
          <w:rFonts w:ascii="Arial" w:hAnsi="Arial" w:cs="Arial"/>
          <w:b w:val="0"/>
          <w:color w:val="auto"/>
          <w:sz w:val="22"/>
        </w:rPr>
        <w:t>confidence in their maths</w:t>
      </w:r>
      <w:r>
        <w:rPr>
          <w:rFonts w:ascii="Arial" w:hAnsi="Arial" w:cs="Arial"/>
          <w:b w:val="0"/>
          <w:color w:val="auto"/>
          <w:sz w:val="22"/>
        </w:rPr>
        <w:t xml:space="preserve">. </w:t>
      </w:r>
    </w:p>
    <w:p w14:paraId="10C0D712" w14:textId="44C78F86" w:rsidR="007B0BB7" w:rsidRDefault="007B0BB7" w:rsidP="00577AD5">
      <w:pPr>
        <w:pStyle w:val="PGWorksheetHeading"/>
        <w:spacing w:before="240"/>
        <w:rPr>
          <w:rFonts w:ascii="Arial" w:hAnsi="Arial" w:cs="Arial"/>
          <w:b w:val="0"/>
          <w:color w:val="auto"/>
          <w:sz w:val="22"/>
        </w:rPr>
      </w:pPr>
      <w:r w:rsidRPr="00ED1CF4">
        <w:rPr>
          <w:rFonts w:ascii="Arial" w:hAnsi="Arial" w:cs="Arial"/>
          <w:color w:val="auto"/>
          <w:sz w:val="22"/>
        </w:rPr>
        <w:t>Small Steps</w:t>
      </w:r>
      <w:r>
        <w:rPr>
          <w:rFonts w:ascii="Arial" w:hAnsi="Arial" w:cs="Arial"/>
          <w:b w:val="0"/>
          <w:color w:val="auto"/>
          <w:sz w:val="22"/>
        </w:rPr>
        <w:t xml:space="preserve">: following an adapted White Rose Maths scheme of work the maths </w:t>
      </w:r>
      <w:r w:rsidR="00C610E1">
        <w:rPr>
          <w:rFonts w:ascii="Arial" w:hAnsi="Arial" w:cs="Arial"/>
          <w:b w:val="0"/>
          <w:color w:val="auto"/>
          <w:sz w:val="22"/>
        </w:rPr>
        <w:t>curriculum</w:t>
      </w:r>
      <w:r>
        <w:rPr>
          <w:rFonts w:ascii="Arial" w:hAnsi="Arial" w:cs="Arial"/>
          <w:b w:val="0"/>
          <w:color w:val="auto"/>
          <w:sz w:val="22"/>
        </w:rPr>
        <w:t xml:space="preserve"> focuses teaching in small steps that form a path of progress within a block of learning. This ensures students are not overwhelmed and supports </w:t>
      </w:r>
      <w:r w:rsidR="00602E25">
        <w:rPr>
          <w:rFonts w:ascii="Arial" w:hAnsi="Arial" w:cs="Arial"/>
          <w:b w:val="0"/>
          <w:color w:val="auto"/>
          <w:sz w:val="22"/>
        </w:rPr>
        <w:t>using a lower</w:t>
      </w:r>
      <w:r>
        <w:rPr>
          <w:rFonts w:ascii="Arial" w:hAnsi="Arial" w:cs="Arial"/>
          <w:b w:val="0"/>
          <w:color w:val="auto"/>
          <w:sz w:val="22"/>
        </w:rPr>
        <w:t xml:space="preserve"> cognitive load focused on the key knowledge and skills in each lesson. These small steps are delivered in the form of a Key Question</w:t>
      </w:r>
      <w:r w:rsidR="00602E25">
        <w:rPr>
          <w:rFonts w:ascii="Arial" w:hAnsi="Arial" w:cs="Arial"/>
          <w:b w:val="0"/>
          <w:color w:val="auto"/>
          <w:sz w:val="22"/>
        </w:rPr>
        <w:t>, and Path of Progress that maps the lesson’s learning into a short-term learning journey.</w:t>
      </w:r>
    </w:p>
    <w:p w14:paraId="5CCF87F0" w14:textId="621A680F" w:rsidR="000264A5" w:rsidRDefault="000264A5" w:rsidP="00577AD5">
      <w:pPr>
        <w:pStyle w:val="PGWorksheetHeading"/>
        <w:spacing w:before="240"/>
        <w:rPr>
          <w:rFonts w:ascii="Arial" w:hAnsi="Arial" w:cs="Arial"/>
          <w:b w:val="0"/>
          <w:color w:val="auto"/>
          <w:sz w:val="22"/>
        </w:rPr>
      </w:pPr>
      <w:r w:rsidRPr="00ED1CF4">
        <w:rPr>
          <w:rFonts w:ascii="Arial" w:hAnsi="Arial" w:cs="Arial"/>
          <w:color w:val="auto"/>
          <w:sz w:val="22"/>
        </w:rPr>
        <w:t>Application</w:t>
      </w:r>
      <w:r>
        <w:rPr>
          <w:rFonts w:ascii="Arial" w:hAnsi="Arial" w:cs="Arial"/>
          <w:b w:val="0"/>
          <w:color w:val="auto"/>
          <w:sz w:val="22"/>
        </w:rPr>
        <w:t>: knowledge and skills are applied to varying topics and in novel contexts throughout the course of a block. For example a student may learn the knowledge of what a ‘term’ or ‘expression’ is and looks lik</w:t>
      </w:r>
      <w:r w:rsidR="00602E25">
        <w:rPr>
          <w:rFonts w:ascii="Arial" w:hAnsi="Arial" w:cs="Arial"/>
          <w:b w:val="0"/>
          <w:color w:val="auto"/>
          <w:sz w:val="22"/>
        </w:rPr>
        <w:t>e</w:t>
      </w:r>
      <w:r>
        <w:rPr>
          <w:rFonts w:ascii="Arial" w:hAnsi="Arial" w:cs="Arial"/>
          <w:b w:val="0"/>
          <w:color w:val="auto"/>
          <w:sz w:val="22"/>
        </w:rPr>
        <w:t xml:space="preserve">, they will then be asked to practice the skill of ‘collecting like terms’ or ‘form an expression’. This is in turn applied into worded, pictoral or geometric contexts such as ‘Write an expression for the perimeter of this shape’ or ‘Danny has </w:t>
      </w:r>
      <w:r>
        <w:rPr>
          <w:rFonts w:ascii="Arial" w:hAnsi="Arial" w:cs="Arial"/>
          <w:b w:val="0"/>
          <w:i/>
          <w:color w:val="auto"/>
          <w:sz w:val="22"/>
        </w:rPr>
        <w:t>x</w:t>
      </w:r>
      <w:r>
        <w:rPr>
          <w:rFonts w:ascii="Arial" w:hAnsi="Arial" w:cs="Arial"/>
          <w:b w:val="0"/>
          <w:color w:val="auto"/>
          <w:sz w:val="22"/>
        </w:rPr>
        <w:t xml:space="preserve"> 5p coins and </w:t>
      </w:r>
      <w:r>
        <w:rPr>
          <w:rFonts w:ascii="Arial" w:hAnsi="Arial" w:cs="Arial"/>
          <w:b w:val="0"/>
          <w:i/>
          <w:color w:val="auto"/>
          <w:sz w:val="22"/>
        </w:rPr>
        <w:t xml:space="preserve">y </w:t>
      </w:r>
      <w:r>
        <w:rPr>
          <w:rFonts w:ascii="Arial" w:hAnsi="Arial" w:cs="Arial"/>
          <w:b w:val="0"/>
          <w:color w:val="auto"/>
          <w:sz w:val="22"/>
        </w:rPr>
        <w:t xml:space="preserve">10p coins. Write an expression for the total amount </w:t>
      </w:r>
      <w:r>
        <w:rPr>
          <w:rFonts w:ascii="Arial" w:hAnsi="Arial" w:cs="Arial"/>
          <w:b w:val="0"/>
          <w:i/>
          <w:color w:val="auto"/>
          <w:sz w:val="22"/>
        </w:rPr>
        <w:t>T</w:t>
      </w:r>
      <w:r>
        <w:rPr>
          <w:rFonts w:ascii="Arial" w:hAnsi="Arial" w:cs="Arial"/>
          <w:b w:val="0"/>
          <w:color w:val="auto"/>
          <w:sz w:val="22"/>
        </w:rPr>
        <w:t xml:space="preserve"> he has.’. This path is followed through each block starting with knowledge, using it in a skill, and applying it within a context. </w:t>
      </w:r>
      <w:r w:rsidR="00602E25">
        <w:rPr>
          <w:rFonts w:ascii="Arial" w:hAnsi="Arial" w:cs="Arial"/>
          <w:b w:val="0"/>
          <w:color w:val="auto"/>
          <w:sz w:val="22"/>
        </w:rPr>
        <w:t xml:space="preserve">As students progress through school the focus is increasingly on fluency across a range of mathematical skills to be applied into different contexts. </w:t>
      </w:r>
    </w:p>
    <w:p w14:paraId="5FED06EF" w14:textId="08D7EF8F" w:rsidR="000264A5" w:rsidRDefault="00C610E1" w:rsidP="00577AD5">
      <w:pPr>
        <w:pStyle w:val="PGWorksheetHeading"/>
        <w:spacing w:before="240"/>
        <w:rPr>
          <w:rFonts w:ascii="Arial" w:hAnsi="Arial" w:cs="Arial"/>
          <w:b w:val="0"/>
          <w:color w:val="auto"/>
          <w:sz w:val="22"/>
        </w:rPr>
      </w:pPr>
      <w:r w:rsidRPr="00ED1CF4">
        <w:rPr>
          <w:rFonts w:ascii="Arial" w:hAnsi="Arial" w:cs="Arial"/>
          <w:color w:val="auto"/>
          <w:sz w:val="22"/>
        </w:rPr>
        <w:t>Connections</w:t>
      </w:r>
      <w:r>
        <w:rPr>
          <w:rFonts w:ascii="Arial" w:hAnsi="Arial" w:cs="Arial"/>
          <w:b w:val="0"/>
          <w:color w:val="auto"/>
          <w:sz w:val="22"/>
        </w:rPr>
        <w:t>: the curriculum is based around building a confident mathematician that can spot connections between common mathematical structures, and not si</w:t>
      </w:r>
      <w:r w:rsidR="00ED1CF4">
        <w:rPr>
          <w:rFonts w:ascii="Arial" w:hAnsi="Arial" w:cs="Arial"/>
          <w:b w:val="0"/>
          <w:color w:val="auto"/>
          <w:sz w:val="22"/>
        </w:rPr>
        <w:t>mply memorise methods. B</w:t>
      </w:r>
      <w:r>
        <w:rPr>
          <w:rFonts w:ascii="Arial" w:hAnsi="Arial" w:cs="Arial"/>
          <w:b w:val="0"/>
          <w:color w:val="auto"/>
          <w:sz w:val="22"/>
        </w:rPr>
        <w:t xml:space="preserve">locks </w:t>
      </w:r>
      <w:r w:rsidR="00ED1CF4">
        <w:rPr>
          <w:rFonts w:ascii="Arial" w:hAnsi="Arial" w:cs="Arial"/>
          <w:b w:val="0"/>
          <w:color w:val="auto"/>
          <w:sz w:val="22"/>
        </w:rPr>
        <w:t>focus on the mathematical structure of a problem and the connected topics around it.</w:t>
      </w:r>
      <w:r w:rsidR="00602E25">
        <w:rPr>
          <w:rFonts w:ascii="Arial" w:hAnsi="Arial" w:cs="Arial"/>
          <w:b w:val="0"/>
          <w:color w:val="auto"/>
          <w:sz w:val="22"/>
        </w:rPr>
        <w:t xml:space="preserve"> This intent is to support students in method selection by teaching appropriate representations of the mathematical structure inherent in the topic. By using similar representations student will develop increasingly high-resolution schema of their maths by making connections and synthesis of knowledge of skills. For example in Year 8 students take knowledge of coordinates, function machines and expressions, the skills of substitution and plotting coordinates, and connect these previously separate areas of maths into ‘Plotting graphs in the form y = mx + c’.</w:t>
      </w:r>
    </w:p>
    <w:p w14:paraId="047C3061" w14:textId="2B03ABBC" w:rsidR="00ED1CF4" w:rsidRDefault="00ED1CF4" w:rsidP="00196151">
      <w:pPr>
        <w:pStyle w:val="PGWorksheetHeading"/>
        <w:spacing w:before="240"/>
        <w:rPr>
          <w:rFonts w:ascii="Arial" w:hAnsi="Arial" w:cs="Arial"/>
          <w:b w:val="0"/>
          <w:color w:val="auto"/>
          <w:sz w:val="22"/>
        </w:rPr>
      </w:pPr>
      <w:r w:rsidRPr="00ED1CF4">
        <w:rPr>
          <w:rFonts w:ascii="Arial" w:hAnsi="Arial" w:cs="Arial"/>
          <w:color w:val="auto"/>
          <w:sz w:val="22"/>
        </w:rPr>
        <w:t>Mastery</w:t>
      </w:r>
      <w:r>
        <w:rPr>
          <w:rFonts w:ascii="Arial" w:hAnsi="Arial" w:cs="Arial"/>
          <w:b w:val="0"/>
          <w:color w:val="auto"/>
          <w:sz w:val="22"/>
        </w:rPr>
        <w:t xml:space="preserve">: we use visuals and representations to aid students’ understanding, as a picture or model can often replace a lot of </w:t>
      </w:r>
      <w:r w:rsidR="00602E25">
        <w:rPr>
          <w:rFonts w:ascii="Arial" w:hAnsi="Arial" w:cs="Arial"/>
          <w:b w:val="0"/>
          <w:color w:val="auto"/>
          <w:sz w:val="22"/>
        </w:rPr>
        <w:t xml:space="preserve">isolated </w:t>
      </w:r>
      <w:r>
        <w:rPr>
          <w:rFonts w:ascii="Arial" w:hAnsi="Arial" w:cs="Arial"/>
          <w:b w:val="0"/>
          <w:color w:val="auto"/>
          <w:sz w:val="22"/>
        </w:rPr>
        <w:t>method</w:t>
      </w:r>
      <w:r w:rsidR="00602E25">
        <w:rPr>
          <w:rFonts w:ascii="Arial" w:hAnsi="Arial" w:cs="Arial"/>
          <w:b w:val="0"/>
          <w:color w:val="auto"/>
          <w:sz w:val="22"/>
        </w:rPr>
        <w:t>s</w:t>
      </w:r>
      <w:r>
        <w:rPr>
          <w:rFonts w:ascii="Arial" w:hAnsi="Arial" w:cs="Arial"/>
          <w:b w:val="0"/>
          <w:color w:val="auto"/>
          <w:sz w:val="22"/>
        </w:rPr>
        <w:t xml:space="preserve"> or procedures. Through KS3</w:t>
      </w:r>
      <w:r w:rsidR="00602E25">
        <w:rPr>
          <w:rFonts w:ascii="Arial" w:hAnsi="Arial" w:cs="Arial"/>
          <w:b w:val="0"/>
          <w:color w:val="auto"/>
          <w:sz w:val="22"/>
        </w:rPr>
        <w:t xml:space="preserve">, </w:t>
      </w:r>
      <w:r>
        <w:rPr>
          <w:rFonts w:ascii="Arial" w:hAnsi="Arial" w:cs="Arial"/>
          <w:b w:val="0"/>
          <w:color w:val="auto"/>
          <w:sz w:val="22"/>
        </w:rPr>
        <w:t xml:space="preserve">students will use manipulatives or draw out pictures of some of their problems to help embed the mathematical structure into their thinking. This is then built on at KS4 using pictoral prompts. Students will face both variety of questions and banks of questions to build fluency within a topic. </w:t>
      </w:r>
    </w:p>
    <w:p w14:paraId="46E00ECF" w14:textId="77777777" w:rsidR="00196151" w:rsidRPr="00196151" w:rsidRDefault="00196151" w:rsidP="00196151">
      <w:pPr>
        <w:pStyle w:val="PGWorksheetHeading"/>
        <w:spacing w:before="240"/>
        <w:rPr>
          <w:rFonts w:ascii="Arial" w:hAnsi="Arial" w:cs="Arial"/>
          <w:b w:val="0"/>
          <w:color w:val="auto"/>
          <w:sz w:val="22"/>
        </w:rPr>
      </w:pPr>
    </w:p>
    <w:p w14:paraId="4D2FBD92" w14:textId="2091627E" w:rsidR="00F167B9" w:rsidRDefault="00F167B9" w:rsidP="5C7E76EA">
      <w:pPr>
        <w:rPr>
          <w:rFonts w:ascii="Arial" w:hAnsi="Arial" w:cs="Arial"/>
          <w:b/>
          <w:bCs/>
          <w:sz w:val="32"/>
          <w:szCs w:val="32"/>
        </w:rPr>
      </w:pPr>
      <w:r w:rsidRPr="5C7E76EA">
        <w:rPr>
          <w:rFonts w:ascii="Arial" w:hAnsi="Arial" w:cs="Arial"/>
          <w:b/>
          <w:bCs/>
          <w:sz w:val="32"/>
          <w:szCs w:val="32"/>
        </w:rPr>
        <w:t>Assessment Opportunities</w:t>
      </w:r>
    </w:p>
    <w:p w14:paraId="579ABA7B" w14:textId="77777777" w:rsidR="00ED1CF4" w:rsidRDefault="00ED1CF4" w:rsidP="5C7E76EA">
      <w:pPr>
        <w:rPr>
          <w:rFonts w:ascii="Arial" w:hAnsi="Arial" w:cs="Arial"/>
          <w:b/>
          <w:bCs/>
          <w:szCs w:val="32"/>
        </w:rPr>
      </w:pPr>
    </w:p>
    <w:p w14:paraId="1F900F73" w14:textId="3FFFE902" w:rsidR="007B0BB7" w:rsidRDefault="007B0BB7" w:rsidP="5C7E76EA">
      <w:pPr>
        <w:rPr>
          <w:rFonts w:ascii="Arial" w:hAnsi="Arial" w:cs="Arial"/>
          <w:bCs/>
          <w:szCs w:val="32"/>
        </w:rPr>
      </w:pPr>
      <w:r>
        <w:rPr>
          <w:rFonts w:ascii="Arial" w:hAnsi="Arial" w:cs="Arial"/>
          <w:b/>
          <w:bCs/>
          <w:szCs w:val="32"/>
        </w:rPr>
        <w:t xml:space="preserve">Formative Assessment: </w:t>
      </w:r>
    </w:p>
    <w:p w14:paraId="0A2C4861" w14:textId="03FF8172" w:rsidR="007B0BB7" w:rsidRDefault="007B0BB7" w:rsidP="5C7E76EA">
      <w:pPr>
        <w:rPr>
          <w:rFonts w:ascii="Arial" w:hAnsi="Arial" w:cs="Arial"/>
          <w:bCs/>
          <w:szCs w:val="32"/>
        </w:rPr>
      </w:pPr>
      <w:r>
        <w:rPr>
          <w:rFonts w:ascii="Arial" w:hAnsi="Arial" w:cs="Arial"/>
          <w:bCs/>
          <w:szCs w:val="32"/>
        </w:rPr>
        <w:t xml:space="preserve">Within the maths department we utilise many opportunities to check understanding of students through a block and throughout lessons. Use of </w:t>
      </w:r>
      <w:r w:rsidRPr="000264A5">
        <w:rPr>
          <w:rFonts w:ascii="Arial" w:hAnsi="Arial" w:cs="Arial"/>
          <w:bCs/>
          <w:i/>
          <w:szCs w:val="32"/>
        </w:rPr>
        <w:t>whiteboards</w:t>
      </w:r>
      <w:r>
        <w:rPr>
          <w:rFonts w:ascii="Arial" w:hAnsi="Arial" w:cs="Arial"/>
          <w:bCs/>
          <w:szCs w:val="32"/>
        </w:rPr>
        <w:t xml:space="preserve"> is commonplace as these allow immediate feedback, provide content for class discussion and help iron out misconceptions before they form into wrong thinking. </w:t>
      </w:r>
      <w:r w:rsidRPr="000264A5">
        <w:rPr>
          <w:rFonts w:ascii="Arial" w:hAnsi="Arial" w:cs="Arial"/>
          <w:bCs/>
          <w:i/>
          <w:szCs w:val="32"/>
        </w:rPr>
        <w:t>Starters</w:t>
      </w:r>
      <w:r>
        <w:rPr>
          <w:rFonts w:ascii="Arial" w:hAnsi="Arial" w:cs="Arial"/>
          <w:bCs/>
          <w:szCs w:val="32"/>
        </w:rPr>
        <w:t xml:space="preserve"> into lessons include recap and retrieval. For example </w:t>
      </w:r>
      <w:r w:rsidRPr="000264A5">
        <w:rPr>
          <w:rFonts w:ascii="Arial" w:hAnsi="Arial" w:cs="Arial"/>
          <w:bCs/>
          <w:i/>
          <w:szCs w:val="32"/>
        </w:rPr>
        <w:t>Flashback 4’s</w:t>
      </w:r>
      <w:r>
        <w:rPr>
          <w:rFonts w:ascii="Arial" w:hAnsi="Arial" w:cs="Arial"/>
          <w:bCs/>
          <w:szCs w:val="32"/>
        </w:rPr>
        <w:t xml:space="preserve"> make use of the ‘Last lesson, last week, last month, </w:t>
      </w:r>
      <w:proofErr w:type="gramStart"/>
      <w:r>
        <w:rPr>
          <w:rFonts w:ascii="Arial" w:hAnsi="Arial" w:cs="Arial"/>
          <w:bCs/>
          <w:szCs w:val="32"/>
        </w:rPr>
        <w:t>last</w:t>
      </w:r>
      <w:proofErr w:type="gramEnd"/>
      <w:r>
        <w:rPr>
          <w:rFonts w:ascii="Arial" w:hAnsi="Arial" w:cs="Arial"/>
          <w:bCs/>
          <w:szCs w:val="32"/>
        </w:rPr>
        <w:t xml:space="preserve"> year’ model of retrieval and recap. </w:t>
      </w:r>
      <w:r w:rsidRPr="000264A5">
        <w:rPr>
          <w:rFonts w:ascii="Arial" w:hAnsi="Arial" w:cs="Arial"/>
          <w:bCs/>
          <w:i/>
          <w:szCs w:val="32"/>
        </w:rPr>
        <w:t>Skills checks</w:t>
      </w:r>
      <w:r>
        <w:rPr>
          <w:rFonts w:ascii="Arial" w:hAnsi="Arial" w:cs="Arial"/>
          <w:bCs/>
          <w:szCs w:val="32"/>
        </w:rPr>
        <w:t xml:space="preserve"> focus on 10 skills to build up each half term. </w:t>
      </w:r>
      <w:r w:rsidRPr="000264A5">
        <w:rPr>
          <w:rFonts w:ascii="Arial" w:hAnsi="Arial" w:cs="Arial"/>
          <w:bCs/>
          <w:i/>
          <w:szCs w:val="32"/>
        </w:rPr>
        <w:t>Numeracy</w:t>
      </w:r>
      <w:r>
        <w:rPr>
          <w:rFonts w:ascii="Arial" w:hAnsi="Arial" w:cs="Arial"/>
          <w:bCs/>
          <w:szCs w:val="32"/>
        </w:rPr>
        <w:t xml:space="preserve"> starters help to build numerical calculation dexterity. </w:t>
      </w:r>
      <w:r w:rsidR="000264A5">
        <w:rPr>
          <w:rFonts w:ascii="Arial" w:hAnsi="Arial" w:cs="Arial"/>
          <w:bCs/>
          <w:i/>
          <w:szCs w:val="32"/>
        </w:rPr>
        <w:t xml:space="preserve">Questioning </w:t>
      </w:r>
      <w:r w:rsidR="000264A5">
        <w:rPr>
          <w:rFonts w:ascii="Arial" w:hAnsi="Arial" w:cs="Arial"/>
          <w:bCs/>
          <w:szCs w:val="32"/>
        </w:rPr>
        <w:t xml:space="preserve">and </w:t>
      </w:r>
      <w:r w:rsidR="000264A5">
        <w:rPr>
          <w:rFonts w:ascii="Arial" w:hAnsi="Arial" w:cs="Arial"/>
          <w:bCs/>
          <w:i/>
          <w:szCs w:val="32"/>
        </w:rPr>
        <w:t xml:space="preserve">class discussion </w:t>
      </w:r>
      <w:r w:rsidR="000264A5">
        <w:rPr>
          <w:rFonts w:ascii="Arial" w:hAnsi="Arial" w:cs="Arial"/>
          <w:bCs/>
          <w:szCs w:val="32"/>
        </w:rPr>
        <w:t xml:space="preserve">are vital elements for teachers of assessing students’ abilities and understanding. Students are expected to be able to talk about their maths. </w:t>
      </w:r>
    </w:p>
    <w:p w14:paraId="7C15B805" w14:textId="77777777" w:rsidR="00ED1CF4" w:rsidRPr="000264A5" w:rsidRDefault="00ED1CF4" w:rsidP="5C7E76EA">
      <w:pPr>
        <w:rPr>
          <w:rFonts w:ascii="Arial" w:hAnsi="Arial" w:cs="Arial"/>
          <w:bCs/>
          <w:szCs w:val="32"/>
        </w:rPr>
      </w:pPr>
    </w:p>
    <w:p w14:paraId="055A7D68" w14:textId="3CF5DFA1" w:rsidR="007B0BB7" w:rsidRDefault="007B0BB7" w:rsidP="5C7E76EA">
      <w:pPr>
        <w:rPr>
          <w:rFonts w:ascii="Arial" w:hAnsi="Arial" w:cs="Arial"/>
          <w:b/>
          <w:bCs/>
          <w:szCs w:val="32"/>
        </w:rPr>
      </w:pPr>
      <w:r>
        <w:rPr>
          <w:rFonts w:ascii="Arial" w:hAnsi="Arial" w:cs="Arial"/>
          <w:b/>
          <w:bCs/>
          <w:szCs w:val="32"/>
        </w:rPr>
        <w:t xml:space="preserve">Summative Assessment: </w:t>
      </w:r>
    </w:p>
    <w:p w14:paraId="3D7C8FC6" w14:textId="77777777" w:rsidR="00800FFF" w:rsidRDefault="007B0BB7" w:rsidP="5C7E76EA">
      <w:pPr>
        <w:rPr>
          <w:rFonts w:ascii="Arial" w:hAnsi="Arial" w:cs="Arial"/>
          <w:bCs/>
          <w:szCs w:val="20"/>
        </w:rPr>
      </w:pPr>
      <w:r w:rsidRPr="000264A5">
        <w:rPr>
          <w:rFonts w:ascii="Arial" w:hAnsi="Arial" w:cs="Arial"/>
          <w:bCs/>
          <w:szCs w:val="20"/>
        </w:rPr>
        <w:t xml:space="preserve">Students complete </w:t>
      </w:r>
      <w:r w:rsidRPr="00CF20B1">
        <w:rPr>
          <w:rFonts w:ascii="Arial" w:hAnsi="Arial" w:cs="Arial"/>
          <w:bCs/>
          <w:i/>
          <w:szCs w:val="20"/>
        </w:rPr>
        <w:t>block assessments</w:t>
      </w:r>
      <w:r w:rsidRPr="000264A5">
        <w:rPr>
          <w:rFonts w:ascii="Arial" w:hAnsi="Arial" w:cs="Arial"/>
          <w:bCs/>
          <w:szCs w:val="20"/>
        </w:rPr>
        <w:t xml:space="preserve"> of key </w:t>
      </w:r>
      <w:r w:rsidR="000264A5">
        <w:rPr>
          <w:rFonts w:ascii="Arial" w:hAnsi="Arial" w:cs="Arial"/>
          <w:bCs/>
          <w:szCs w:val="20"/>
        </w:rPr>
        <w:t>knowledge</w:t>
      </w:r>
      <w:r w:rsidRPr="000264A5">
        <w:rPr>
          <w:rFonts w:ascii="Arial" w:hAnsi="Arial" w:cs="Arial"/>
          <w:bCs/>
          <w:szCs w:val="20"/>
        </w:rPr>
        <w:t xml:space="preserve"> as well as a </w:t>
      </w:r>
      <w:r w:rsidRPr="00CF20B1">
        <w:rPr>
          <w:rFonts w:ascii="Arial" w:hAnsi="Arial" w:cs="Arial"/>
          <w:bCs/>
          <w:i/>
          <w:szCs w:val="20"/>
        </w:rPr>
        <w:t>termly assessment</w:t>
      </w:r>
      <w:r w:rsidR="00CF20B1">
        <w:rPr>
          <w:rFonts w:ascii="Arial" w:hAnsi="Arial" w:cs="Arial"/>
          <w:bCs/>
          <w:i/>
          <w:szCs w:val="20"/>
        </w:rPr>
        <w:t>s</w:t>
      </w:r>
      <w:r w:rsidRPr="000264A5">
        <w:rPr>
          <w:rFonts w:ascii="Arial" w:hAnsi="Arial" w:cs="Arial"/>
          <w:bCs/>
          <w:szCs w:val="20"/>
        </w:rPr>
        <w:t xml:space="preserve"> covering the entirety of the term’s learning. Block assessments are mostly sat two at a time to encourage students to revise and increase </w:t>
      </w:r>
      <w:r w:rsidR="000264A5" w:rsidRPr="000264A5">
        <w:rPr>
          <w:rFonts w:ascii="Arial" w:hAnsi="Arial" w:cs="Arial"/>
          <w:bCs/>
          <w:szCs w:val="20"/>
        </w:rPr>
        <w:t xml:space="preserve">the spacing for retrieval. </w:t>
      </w:r>
      <w:r w:rsidR="000264A5">
        <w:rPr>
          <w:rFonts w:ascii="Arial" w:hAnsi="Arial" w:cs="Arial"/>
          <w:bCs/>
          <w:szCs w:val="20"/>
        </w:rPr>
        <w:t xml:space="preserve">This ultimately supports recall and preparation for undertaking the GCSE in Year 11. Block assessments </w:t>
      </w:r>
      <w:r w:rsidR="00CF20B1">
        <w:rPr>
          <w:rFonts w:ascii="Arial" w:hAnsi="Arial" w:cs="Arial"/>
          <w:bCs/>
          <w:szCs w:val="20"/>
        </w:rPr>
        <w:t>are the same regardless of ability</w:t>
      </w:r>
      <w:r w:rsidR="000264A5">
        <w:rPr>
          <w:rFonts w:ascii="Arial" w:hAnsi="Arial" w:cs="Arial"/>
          <w:bCs/>
          <w:szCs w:val="20"/>
        </w:rPr>
        <w:t xml:space="preserve"> throughout Years 7-9,</w:t>
      </w:r>
      <w:r w:rsidR="00CF20B1">
        <w:rPr>
          <w:rFonts w:ascii="Arial" w:hAnsi="Arial" w:cs="Arial"/>
          <w:bCs/>
          <w:szCs w:val="20"/>
        </w:rPr>
        <w:t xml:space="preserve"> as this supports students to be Grade 5 Ready and continue their learning for KS4.</w:t>
      </w:r>
      <w:r w:rsidR="000264A5">
        <w:rPr>
          <w:rFonts w:ascii="Arial" w:hAnsi="Arial" w:cs="Arial"/>
          <w:bCs/>
          <w:szCs w:val="20"/>
        </w:rPr>
        <w:t xml:space="preserve"> End of Term assessments are divided into CORE or Foundation and Higher. This allows for students to still experience success whilst focusing on what are still key knowledge and skills to be retained. </w:t>
      </w:r>
    </w:p>
    <w:p w14:paraId="3F90FF47" w14:textId="75AAD4AD" w:rsidR="007B0BB7" w:rsidRPr="000264A5" w:rsidRDefault="000264A5" w:rsidP="5C7E76EA">
      <w:pPr>
        <w:rPr>
          <w:rFonts w:ascii="Arial" w:hAnsi="Arial" w:cs="Arial"/>
          <w:bCs/>
          <w:sz w:val="24"/>
          <w:szCs w:val="32"/>
        </w:rPr>
      </w:pPr>
      <w:r>
        <w:rPr>
          <w:rFonts w:ascii="Arial" w:hAnsi="Arial" w:cs="Arial"/>
          <w:bCs/>
          <w:szCs w:val="20"/>
        </w:rPr>
        <w:t>In Year 10</w:t>
      </w:r>
      <w:r w:rsidR="002D17D4">
        <w:rPr>
          <w:rFonts w:ascii="Arial" w:hAnsi="Arial" w:cs="Arial"/>
          <w:bCs/>
          <w:szCs w:val="20"/>
        </w:rPr>
        <w:t>,</w:t>
      </w:r>
      <w:r>
        <w:rPr>
          <w:rFonts w:ascii="Arial" w:hAnsi="Arial" w:cs="Arial"/>
          <w:bCs/>
          <w:szCs w:val="20"/>
        </w:rPr>
        <w:t xml:space="preserve"> block and end of term assessments divide into Higher and Foundation assessments, dependent on what is an aspirational best fit for the student to work towards. </w:t>
      </w:r>
      <w:r w:rsidR="00800FFF">
        <w:rPr>
          <w:rFonts w:ascii="Arial" w:hAnsi="Arial" w:cs="Arial"/>
          <w:bCs/>
          <w:szCs w:val="20"/>
        </w:rPr>
        <w:t xml:space="preserve">During Year 11 students move to taking regular short past papers to retrieve previous learning, alongside </w:t>
      </w:r>
      <w:r w:rsidR="002D17D4">
        <w:rPr>
          <w:rFonts w:ascii="Arial" w:hAnsi="Arial" w:cs="Arial"/>
          <w:bCs/>
          <w:szCs w:val="20"/>
        </w:rPr>
        <w:t>formative assessment</w:t>
      </w:r>
      <w:r w:rsidR="00800FFF">
        <w:rPr>
          <w:rFonts w:ascii="Arial" w:hAnsi="Arial" w:cs="Arial"/>
          <w:bCs/>
          <w:szCs w:val="20"/>
        </w:rPr>
        <w:t xml:space="preserve"> in lesson to ensure learning of new content is still occurring. </w:t>
      </w:r>
    </w:p>
    <w:p w14:paraId="28ECA701" w14:textId="6A945F82" w:rsidR="5C7E76EA" w:rsidRDefault="5C7E76EA" w:rsidP="5C7E76EA">
      <w:pPr>
        <w:rPr>
          <w:rFonts w:ascii="Arial" w:hAnsi="Arial" w:cs="Arial"/>
          <w:sz w:val="24"/>
          <w:szCs w:val="24"/>
          <w:highlight w:val="yellow"/>
        </w:rPr>
      </w:pPr>
    </w:p>
    <w:p w14:paraId="5920F0F1" w14:textId="5FC82AE9" w:rsidR="00196151" w:rsidRDefault="00196151" w:rsidP="5C7E76EA">
      <w:pPr>
        <w:rPr>
          <w:rFonts w:ascii="Arial" w:hAnsi="Arial" w:cs="Arial"/>
          <w:sz w:val="24"/>
          <w:szCs w:val="24"/>
          <w:highlight w:val="yellow"/>
        </w:rPr>
      </w:pPr>
    </w:p>
    <w:p w14:paraId="1D2312ED" w14:textId="6599BF40" w:rsidR="00196151" w:rsidRDefault="00196151" w:rsidP="5C7E76EA">
      <w:pPr>
        <w:rPr>
          <w:rFonts w:ascii="Arial" w:hAnsi="Arial" w:cs="Arial"/>
          <w:sz w:val="24"/>
          <w:szCs w:val="24"/>
          <w:highlight w:val="yellow"/>
        </w:rPr>
      </w:pPr>
    </w:p>
    <w:p w14:paraId="564ADA15" w14:textId="109D3DAF" w:rsidR="00196151" w:rsidRDefault="00196151" w:rsidP="5C7E76EA">
      <w:pPr>
        <w:rPr>
          <w:rFonts w:ascii="Arial" w:hAnsi="Arial" w:cs="Arial"/>
          <w:sz w:val="24"/>
          <w:szCs w:val="24"/>
          <w:highlight w:val="yellow"/>
        </w:rPr>
      </w:pPr>
    </w:p>
    <w:p w14:paraId="7B54252F" w14:textId="77777777" w:rsidR="00196151" w:rsidRDefault="00196151" w:rsidP="5C7E76EA">
      <w:pPr>
        <w:rPr>
          <w:rFonts w:ascii="Arial" w:hAnsi="Arial" w:cs="Arial"/>
          <w:sz w:val="24"/>
          <w:szCs w:val="24"/>
          <w:highlight w:val="yellow"/>
        </w:rPr>
      </w:pPr>
    </w:p>
    <w:tbl>
      <w:tblPr>
        <w:tblStyle w:val="TableGrid"/>
        <w:tblpPr w:leftFromText="180" w:rightFromText="180" w:vertAnchor="text" w:tblpY="1"/>
        <w:tblOverlap w:val="never"/>
        <w:tblW w:w="14879"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562"/>
        <w:gridCol w:w="806"/>
        <w:gridCol w:w="1134"/>
        <w:gridCol w:w="2010"/>
        <w:gridCol w:w="6256"/>
        <w:gridCol w:w="1985"/>
        <w:gridCol w:w="2126"/>
      </w:tblGrid>
      <w:tr w:rsidR="00375248" w:rsidRPr="003A31C3" w14:paraId="2315CF0A" w14:textId="423EA96E" w:rsidTr="00375248">
        <w:trPr>
          <w:trHeight w:val="674"/>
        </w:trPr>
        <w:tc>
          <w:tcPr>
            <w:tcW w:w="562" w:type="dxa"/>
            <w:shd w:val="clear" w:color="auto" w:fill="084F91"/>
          </w:tcPr>
          <w:p w14:paraId="3F3997DD" w14:textId="77777777" w:rsidR="00375248" w:rsidRDefault="00375248" w:rsidP="00A716BA">
            <w:pPr>
              <w:jc w:val="center"/>
              <w:rPr>
                <w:rFonts w:ascii="Arial" w:hAnsi="Arial" w:cs="Arial"/>
                <w:b/>
                <w:color w:val="FFFFFF" w:themeColor="background1"/>
                <w:sz w:val="21"/>
                <w:szCs w:val="21"/>
              </w:rPr>
            </w:pPr>
          </w:p>
        </w:tc>
        <w:tc>
          <w:tcPr>
            <w:tcW w:w="806" w:type="dxa"/>
            <w:shd w:val="clear" w:color="auto" w:fill="084F91"/>
            <w:vAlign w:val="center"/>
          </w:tcPr>
          <w:p w14:paraId="4C0896A6" w14:textId="0DA0A445" w:rsidR="00375248" w:rsidRPr="003A31C3" w:rsidRDefault="00375248" w:rsidP="00A716BA">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5E909E27" w14:textId="77777777" w:rsidR="00375248" w:rsidRDefault="00375248" w:rsidP="00F86FA8">
            <w:pPr>
              <w:jc w:val="center"/>
              <w:rPr>
                <w:rFonts w:ascii="Arial" w:hAnsi="Arial" w:cs="Arial"/>
                <w:b/>
                <w:color w:val="FFFFFF" w:themeColor="background1"/>
                <w:sz w:val="21"/>
                <w:szCs w:val="21"/>
              </w:rPr>
            </w:pPr>
          </w:p>
          <w:p w14:paraId="4E4B9100" w14:textId="482B410D" w:rsidR="00375248" w:rsidRDefault="00375248" w:rsidP="00F86FA8">
            <w:pPr>
              <w:jc w:val="center"/>
              <w:rPr>
                <w:rFonts w:ascii="Arial" w:hAnsi="Arial" w:cs="Arial"/>
                <w:b/>
                <w:color w:val="FFFFFF" w:themeColor="background1"/>
                <w:sz w:val="21"/>
                <w:szCs w:val="21"/>
              </w:rPr>
            </w:pPr>
            <w:r>
              <w:rPr>
                <w:rFonts w:ascii="Arial" w:hAnsi="Arial" w:cs="Arial"/>
                <w:b/>
                <w:color w:val="FFFFFF" w:themeColor="background1"/>
                <w:sz w:val="21"/>
                <w:szCs w:val="21"/>
              </w:rPr>
              <w:t xml:space="preserve">Duration </w:t>
            </w:r>
          </w:p>
        </w:tc>
        <w:tc>
          <w:tcPr>
            <w:tcW w:w="2010" w:type="dxa"/>
            <w:shd w:val="clear" w:color="auto" w:fill="084F91"/>
            <w:vAlign w:val="center"/>
          </w:tcPr>
          <w:p w14:paraId="084B6DAC" w14:textId="66CAB41F" w:rsidR="00375248" w:rsidRPr="003A31C3" w:rsidRDefault="00375248" w:rsidP="00A716BA">
            <w:pPr>
              <w:rPr>
                <w:rFonts w:ascii="Arial" w:hAnsi="Arial" w:cs="Arial"/>
                <w:b/>
                <w:color w:val="FFFFFF" w:themeColor="background1"/>
                <w:sz w:val="21"/>
                <w:szCs w:val="21"/>
              </w:rPr>
            </w:pPr>
            <w:r>
              <w:rPr>
                <w:rFonts w:ascii="Arial" w:hAnsi="Arial" w:cs="Arial"/>
                <w:b/>
                <w:color w:val="FFFFFF" w:themeColor="background1"/>
                <w:sz w:val="21"/>
                <w:szCs w:val="21"/>
              </w:rPr>
              <w:t xml:space="preserve">Topic </w:t>
            </w:r>
          </w:p>
        </w:tc>
        <w:tc>
          <w:tcPr>
            <w:tcW w:w="6256" w:type="dxa"/>
            <w:shd w:val="clear" w:color="auto" w:fill="084F91"/>
            <w:vAlign w:val="center"/>
          </w:tcPr>
          <w:p w14:paraId="50BB1B94" w14:textId="60C4ECF9" w:rsidR="00375248" w:rsidRPr="003A31C3" w:rsidRDefault="00375248" w:rsidP="5C7E76EA">
            <w:pPr>
              <w:rPr>
                <w:rFonts w:ascii="Arial" w:hAnsi="Arial" w:cs="Arial"/>
                <w:b/>
                <w:bCs/>
                <w:color w:val="FFFFFF" w:themeColor="background1"/>
                <w:sz w:val="21"/>
                <w:szCs w:val="21"/>
              </w:rPr>
            </w:pPr>
            <w:r w:rsidRPr="5C7E76EA">
              <w:rPr>
                <w:rFonts w:ascii="Arial" w:hAnsi="Arial" w:cs="Arial"/>
                <w:b/>
                <w:bCs/>
                <w:color w:val="FFFFFF" w:themeColor="background1"/>
                <w:sz w:val="21"/>
                <w:szCs w:val="21"/>
              </w:rPr>
              <w:t xml:space="preserve">Key Skills, Content or </w:t>
            </w:r>
            <w:r w:rsidRPr="5C7E76EA">
              <w:rPr>
                <w:rFonts w:ascii="Arial" w:hAnsi="Arial" w:cs="Arial"/>
                <w:b/>
                <w:bCs/>
                <w:color w:val="FFFFFF" w:themeColor="background1"/>
                <w:sz w:val="24"/>
                <w:szCs w:val="24"/>
              </w:rPr>
              <w:t>Knowledge</w:t>
            </w:r>
          </w:p>
        </w:tc>
        <w:tc>
          <w:tcPr>
            <w:tcW w:w="1985" w:type="dxa"/>
            <w:shd w:val="clear" w:color="auto" w:fill="084F91"/>
            <w:vAlign w:val="center"/>
          </w:tcPr>
          <w:p w14:paraId="351DD5AB" w14:textId="53B4C966" w:rsidR="00375248" w:rsidRPr="003A31C3" w:rsidRDefault="00375248" w:rsidP="00A716BA">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126" w:type="dxa"/>
            <w:shd w:val="clear" w:color="auto" w:fill="084F91"/>
          </w:tcPr>
          <w:p w14:paraId="62FA64B7" w14:textId="77777777" w:rsidR="00375248" w:rsidRDefault="00375248" w:rsidP="00A716BA">
            <w:pPr>
              <w:jc w:val="center"/>
              <w:rPr>
                <w:rFonts w:ascii="Arial" w:hAnsi="Arial" w:cs="Arial"/>
                <w:b/>
                <w:color w:val="FFFFFF" w:themeColor="background1"/>
                <w:sz w:val="21"/>
                <w:szCs w:val="21"/>
              </w:rPr>
            </w:pPr>
          </w:p>
          <w:p w14:paraId="3D29A837" w14:textId="6109D052" w:rsidR="00375248" w:rsidRDefault="00375248" w:rsidP="00A716BA">
            <w:pPr>
              <w:jc w:val="center"/>
              <w:rPr>
                <w:rFonts w:ascii="Arial" w:hAnsi="Arial" w:cs="Arial"/>
                <w:b/>
                <w:color w:val="FFFFFF" w:themeColor="background1"/>
                <w:sz w:val="21"/>
                <w:szCs w:val="21"/>
              </w:rPr>
            </w:pPr>
            <w:r>
              <w:rPr>
                <w:rFonts w:ascii="Arial" w:hAnsi="Arial" w:cs="Arial"/>
                <w:b/>
                <w:color w:val="FFFFFF" w:themeColor="background1"/>
                <w:sz w:val="21"/>
                <w:szCs w:val="21"/>
              </w:rPr>
              <w:t>Blended Learning</w:t>
            </w:r>
          </w:p>
        </w:tc>
      </w:tr>
      <w:tr w:rsidR="00375248" w14:paraId="34E8A7AD" w14:textId="77777777" w:rsidTr="00375248">
        <w:tc>
          <w:tcPr>
            <w:tcW w:w="562" w:type="dxa"/>
            <w:vMerge w:val="restart"/>
            <w:shd w:val="clear" w:color="auto" w:fill="D9E2F3" w:themeFill="accent1" w:themeFillTint="33"/>
            <w:textDirection w:val="btLr"/>
          </w:tcPr>
          <w:p w14:paraId="136CB5DB" w14:textId="23CFB4D9" w:rsidR="00375248" w:rsidRPr="00B7561B" w:rsidRDefault="00375248" w:rsidP="5C7E76EA">
            <w:pPr>
              <w:ind w:left="113" w:right="113"/>
              <w:jc w:val="center"/>
              <w:rPr>
                <w:rFonts w:ascii="Arial" w:hAnsi="Arial" w:cs="Arial"/>
                <w:b/>
                <w:bCs/>
                <w:sz w:val="36"/>
                <w:szCs w:val="36"/>
              </w:rPr>
            </w:pPr>
            <w:r w:rsidRPr="00B7561B">
              <w:rPr>
                <w:rFonts w:ascii="Arial" w:hAnsi="Arial" w:cs="Arial"/>
                <w:b/>
                <w:bCs/>
                <w:sz w:val="36"/>
                <w:szCs w:val="36"/>
              </w:rPr>
              <w:t>Year  7</w:t>
            </w:r>
          </w:p>
        </w:tc>
        <w:tc>
          <w:tcPr>
            <w:tcW w:w="806" w:type="dxa"/>
            <w:shd w:val="clear" w:color="auto" w:fill="E5EBF7"/>
          </w:tcPr>
          <w:p w14:paraId="4C893FD1" w14:textId="00191C16" w:rsidR="00375248" w:rsidRPr="003A31C3" w:rsidRDefault="00375248" w:rsidP="5C7E76EA">
            <w:pPr>
              <w:rPr>
                <w:rFonts w:ascii="Arial" w:hAnsi="Arial" w:cs="Arial"/>
                <w:b/>
                <w:bCs/>
                <w:sz w:val="21"/>
                <w:szCs w:val="21"/>
              </w:rPr>
            </w:pPr>
            <w:proofErr w:type="spellStart"/>
            <w:r w:rsidRPr="5C7E76EA">
              <w:rPr>
                <w:rFonts w:ascii="Arial" w:hAnsi="Arial" w:cs="Arial"/>
                <w:b/>
                <w:bCs/>
                <w:sz w:val="21"/>
                <w:szCs w:val="21"/>
              </w:rPr>
              <w:t>Aut</w:t>
            </w:r>
            <w:proofErr w:type="spellEnd"/>
            <w:r w:rsidRPr="5C7E76EA">
              <w:rPr>
                <w:rFonts w:ascii="Arial" w:hAnsi="Arial" w:cs="Arial"/>
                <w:b/>
                <w:bCs/>
                <w:sz w:val="21"/>
                <w:szCs w:val="21"/>
              </w:rPr>
              <w:t xml:space="preserve">. 1 </w:t>
            </w:r>
          </w:p>
        </w:tc>
        <w:tc>
          <w:tcPr>
            <w:tcW w:w="1134" w:type="dxa"/>
            <w:shd w:val="clear" w:color="auto" w:fill="E5EBF7"/>
          </w:tcPr>
          <w:p w14:paraId="486203AD" w14:textId="4C357E40" w:rsidR="00375248" w:rsidRPr="0035552F" w:rsidRDefault="00375248" w:rsidP="0064458E">
            <w:pPr>
              <w:spacing w:after="120"/>
              <w:rPr>
                <w:rFonts w:ascii="Arial" w:hAnsi="Arial" w:cs="Arial"/>
                <w:b/>
                <w:bCs/>
                <w:sz w:val="20"/>
                <w:szCs w:val="20"/>
              </w:rPr>
            </w:pPr>
            <w:r>
              <w:rPr>
                <w:rFonts w:ascii="Arial" w:hAnsi="Arial" w:cs="Arial"/>
                <w:b/>
                <w:bCs/>
                <w:sz w:val="20"/>
                <w:szCs w:val="20"/>
              </w:rPr>
              <w:t xml:space="preserve">1 </w:t>
            </w:r>
            <w:r w:rsidRPr="5C7E76EA">
              <w:rPr>
                <w:rFonts w:ascii="Arial" w:hAnsi="Arial" w:cs="Arial"/>
                <w:b/>
                <w:bCs/>
                <w:sz w:val="20"/>
                <w:szCs w:val="20"/>
              </w:rPr>
              <w:t>weeks</w:t>
            </w:r>
          </w:p>
        </w:tc>
        <w:tc>
          <w:tcPr>
            <w:tcW w:w="2010" w:type="dxa"/>
            <w:shd w:val="clear" w:color="auto" w:fill="E5EBF7"/>
            <w:vAlign w:val="center"/>
          </w:tcPr>
          <w:p w14:paraId="273FA0F3" w14:textId="10CA3B02" w:rsidR="00375248" w:rsidRPr="0023716F" w:rsidRDefault="00375248" w:rsidP="002562BA">
            <w:pPr>
              <w:jc w:val="center"/>
              <w:rPr>
                <w:rFonts w:ascii="Arial" w:hAnsi="Arial" w:cs="Arial"/>
                <w:b/>
                <w:bCs/>
                <w:color w:val="000000"/>
                <w:sz w:val="20"/>
                <w:szCs w:val="20"/>
              </w:rPr>
            </w:pPr>
            <w:r>
              <w:rPr>
                <w:rFonts w:ascii="Arial" w:hAnsi="Arial" w:cs="Arial"/>
                <w:b/>
                <w:bCs/>
                <w:color w:val="000000"/>
                <w:sz w:val="20"/>
                <w:szCs w:val="20"/>
              </w:rPr>
              <w:t>Introduction</w:t>
            </w:r>
          </w:p>
        </w:tc>
        <w:tc>
          <w:tcPr>
            <w:tcW w:w="6256" w:type="dxa"/>
            <w:shd w:val="clear" w:color="auto" w:fill="E5EBF7"/>
          </w:tcPr>
          <w:p w14:paraId="7D8C0F02" w14:textId="61B27425" w:rsidR="00375248" w:rsidRPr="00367629" w:rsidRDefault="00375248" w:rsidP="00487FB5">
            <w:pPr>
              <w:rPr>
                <w:rFonts w:ascii="Arial" w:hAnsi="Arial" w:cs="Arial"/>
                <w:sz w:val="20"/>
                <w:szCs w:val="20"/>
              </w:rPr>
            </w:pPr>
            <w:r w:rsidRPr="00487FB5">
              <w:rPr>
                <w:rFonts w:ascii="Arial" w:hAnsi="Arial" w:cs="Arial"/>
                <w:sz w:val="20"/>
                <w:szCs w:val="20"/>
              </w:rPr>
              <w:tab/>
            </w:r>
          </w:p>
        </w:tc>
        <w:tc>
          <w:tcPr>
            <w:tcW w:w="1985" w:type="dxa"/>
            <w:shd w:val="clear" w:color="auto" w:fill="E5EBF7"/>
          </w:tcPr>
          <w:p w14:paraId="0128B8F7" w14:textId="3767B4BD" w:rsidR="00375248" w:rsidRDefault="00375248" w:rsidP="00367629">
            <w:pPr>
              <w:rPr>
                <w:rFonts w:ascii="Arial" w:hAnsi="Arial" w:cs="Arial"/>
                <w:sz w:val="20"/>
                <w:szCs w:val="20"/>
              </w:rPr>
            </w:pPr>
          </w:p>
        </w:tc>
        <w:tc>
          <w:tcPr>
            <w:tcW w:w="2126" w:type="dxa"/>
            <w:shd w:val="clear" w:color="auto" w:fill="E5EBF7"/>
          </w:tcPr>
          <w:p w14:paraId="124C8B50" w14:textId="77777777" w:rsidR="00375248" w:rsidRDefault="00375248" w:rsidP="0064458E">
            <w:pPr>
              <w:rPr>
                <w:rFonts w:ascii="Arial" w:hAnsi="Arial" w:cs="Arial"/>
                <w:sz w:val="20"/>
                <w:szCs w:val="20"/>
              </w:rPr>
            </w:pPr>
          </w:p>
        </w:tc>
      </w:tr>
      <w:tr w:rsidR="00375248" w14:paraId="25C716DF" w14:textId="77777777" w:rsidTr="00375248">
        <w:tc>
          <w:tcPr>
            <w:tcW w:w="562" w:type="dxa"/>
            <w:vMerge/>
            <w:shd w:val="clear" w:color="auto" w:fill="D9E2F3" w:themeFill="accent1" w:themeFillTint="33"/>
            <w:textDirection w:val="btLr"/>
          </w:tcPr>
          <w:p w14:paraId="0BCFE188" w14:textId="77777777" w:rsidR="00375248" w:rsidRDefault="00375248" w:rsidP="5C7E76EA">
            <w:pPr>
              <w:ind w:left="113" w:right="113"/>
              <w:jc w:val="center"/>
              <w:rPr>
                <w:rFonts w:ascii="Arial" w:hAnsi="Arial" w:cs="Arial"/>
                <w:b/>
                <w:bCs/>
                <w:sz w:val="21"/>
                <w:szCs w:val="21"/>
              </w:rPr>
            </w:pPr>
          </w:p>
        </w:tc>
        <w:tc>
          <w:tcPr>
            <w:tcW w:w="806" w:type="dxa"/>
            <w:shd w:val="clear" w:color="auto" w:fill="E5EBF7"/>
          </w:tcPr>
          <w:p w14:paraId="410BC837" w14:textId="77777777" w:rsidR="00375248" w:rsidRPr="5C7E76EA" w:rsidRDefault="00375248" w:rsidP="5C7E76EA">
            <w:pPr>
              <w:rPr>
                <w:rFonts w:ascii="Arial" w:hAnsi="Arial" w:cs="Arial"/>
                <w:b/>
                <w:bCs/>
                <w:sz w:val="21"/>
                <w:szCs w:val="21"/>
              </w:rPr>
            </w:pPr>
          </w:p>
        </w:tc>
        <w:tc>
          <w:tcPr>
            <w:tcW w:w="1134" w:type="dxa"/>
            <w:shd w:val="clear" w:color="auto" w:fill="E5EBF7"/>
          </w:tcPr>
          <w:p w14:paraId="7C0CCD74" w14:textId="048D0C50" w:rsidR="00375248" w:rsidRDefault="00375248" w:rsidP="0064458E">
            <w:pPr>
              <w:spacing w:after="120"/>
              <w:rPr>
                <w:rFonts w:ascii="Arial" w:hAnsi="Arial" w:cs="Arial"/>
                <w:b/>
                <w:bCs/>
                <w:sz w:val="20"/>
                <w:szCs w:val="20"/>
              </w:rPr>
            </w:pPr>
            <w:r>
              <w:rPr>
                <w:rFonts w:ascii="Arial" w:hAnsi="Arial" w:cs="Arial"/>
                <w:b/>
                <w:bCs/>
                <w:sz w:val="20"/>
                <w:szCs w:val="20"/>
              </w:rPr>
              <w:t>2 weeks</w:t>
            </w:r>
          </w:p>
        </w:tc>
        <w:tc>
          <w:tcPr>
            <w:tcW w:w="2010" w:type="dxa"/>
            <w:shd w:val="clear" w:color="auto" w:fill="E5EBF7"/>
            <w:vAlign w:val="center"/>
          </w:tcPr>
          <w:p w14:paraId="1232D56D" w14:textId="26B4196D" w:rsidR="00375248" w:rsidRPr="0023716F" w:rsidRDefault="00375248" w:rsidP="002562BA">
            <w:pPr>
              <w:jc w:val="center"/>
              <w:rPr>
                <w:rFonts w:ascii="Arial" w:hAnsi="Arial" w:cs="Arial"/>
                <w:b/>
                <w:bCs/>
                <w:color w:val="000000"/>
                <w:sz w:val="20"/>
                <w:szCs w:val="20"/>
              </w:rPr>
            </w:pPr>
            <w:r>
              <w:rPr>
                <w:rFonts w:ascii="Arial" w:hAnsi="Arial" w:cs="Arial"/>
                <w:b/>
                <w:bCs/>
                <w:color w:val="000000"/>
                <w:sz w:val="20"/>
                <w:szCs w:val="20"/>
              </w:rPr>
              <w:t>Sequences</w:t>
            </w:r>
          </w:p>
        </w:tc>
        <w:tc>
          <w:tcPr>
            <w:tcW w:w="6256" w:type="dxa"/>
            <w:shd w:val="clear" w:color="auto" w:fill="E5EBF7"/>
          </w:tcPr>
          <w:p w14:paraId="161E992B" w14:textId="77777777" w:rsidR="00375248" w:rsidRPr="00487FB5" w:rsidRDefault="00375248" w:rsidP="00375248">
            <w:pPr>
              <w:spacing w:line="360" w:lineRule="auto"/>
              <w:rPr>
                <w:rFonts w:ascii="Arial" w:hAnsi="Arial" w:cs="Arial"/>
                <w:sz w:val="20"/>
                <w:szCs w:val="20"/>
              </w:rPr>
            </w:pPr>
            <w:r w:rsidRPr="00487FB5">
              <w:rPr>
                <w:rFonts w:ascii="Arial" w:hAnsi="Arial" w:cs="Arial"/>
                <w:sz w:val="20"/>
                <w:szCs w:val="20"/>
              </w:rPr>
              <w:t>Describe &amp; continue sequences</w:t>
            </w:r>
            <w:r w:rsidRPr="00487FB5">
              <w:rPr>
                <w:rFonts w:ascii="Arial" w:hAnsi="Arial" w:cs="Arial"/>
                <w:sz w:val="20"/>
                <w:szCs w:val="20"/>
              </w:rPr>
              <w:tab/>
            </w:r>
          </w:p>
          <w:p w14:paraId="2EE6C56A" w14:textId="77777777" w:rsidR="00375248" w:rsidRPr="00487FB5" w:rsidRDefault="00375248" w:rsidP="00375248">
            <w:pPr>
              <w:spacing w:line="360" w:lineRule="auto"/>
              <w:rPr>
                <w:rFonts w:ascii="Arial" w:hAnsi="Arial" w:cs="Arial"/>
                <w:sz w:val="20"/>
                <w:szCs w:val="20"/>
              </w:rPr>
            </w:pPr>
            <w:r w:rsidRPr="00487FB5">
              <w:rPr>
                <w:rFonts w:ascii="Arial" w:hAnsi="Arial" w:cs="Arial"/>
                <w:sz w:val="20"/>
                <w:szCs w:val="20"/>
              </w:rPr>
              <w:t>Predict and check next terms</w:t>
            </w:r>
            <w:r w:rsidRPr="00487FB5">
              <w:rPr>
                <w:rFonts w:ascii="Arial" w:hAnsi="Arial" w:cs="Arial"/>
                <w:sz w:val="20"/>
                <w:szCs w:val="20"/>
              </w:rPr>
              <w:tab/>
            </w:r>
          </w:p>
          <w:p w14:paraId="66302F39" w14:textId="77777777" w:rsidR="00375248" w:rsidRPr="00487FB5" w:rsidRDefault="00375248" w:rsidP="00375248">
            <w:pPr>
              <w:spacing w:line="360" w:lineRule="auto"/>
              <w:rPr>
                <w:rFonts w:ascii="Arial" w:hAnsi="Arial" w:cs="Arial"/>
                <w:sz w:val="20"/>
                <w:szCs w:val="20"/>
              </w:rPr>
            </w:pPr>
            <w:r w:rsidRPr="00487FB5">
              <w:rPr>
                <w:rFonts w:ascii="Arial" w:hAnsi="Arial" w:cs="Arial"/>
                <w:sz w:val="20"/>
                <w:szCs w:val="20"/>
              </w:rPr>
              <w:t>Sequences in a table and graphically</w:t>
            </w:r>
            <w:r w:rsidRPr="00487FB5">
              <w:rPr>
                <w:rFonts w:ascii="Arial" w:hAnsi="Arial" w:cs="Arial"/>
                <w:sz w:val="20"/>
                <w:szCs w:val="20"/>
              </w:rPr>
              <w:tab/>
            </w:r>
          </w:p>
          <w:p w14:paraId="619094FE" w14:textId="77777777" w:rsidR="00375248" w:rsidRPr="00487FB5" w:rsidRDefault="00375248" w:rsidP="00375248">
            <w:pPr>
              <w:spacing w:line="360" w:lineRule="auto"/>
              <w:rPr>
                <w:rFonts w:ascii="Arial" w:hAnsi="Arial" w:cs="Arial"/>
                <w:sz w:val="20"/>
                <w:szCs w:val="20"/>
              </w:rPr>
            </w:pPr>
            <w:r w:rsidRPr="00487FB5">
              <w:rPr>
                <w:rFonts w:ascii="Arial" w:hAnsi="Arial" w:cs="Arial"/>
                <w:sz w:val="20"/>
                <w:szCs w:val="20"/>
              </w:rPr>
              <w:t>Linear and non-linear sequence</w:t>
            </w:r>
            <w:r w:rsidRPr="00487FB5">
              <w:rPr>
                <w:rFonts w:ascii="Arial" w:hAnsi="Arial" w:cs="Arial"/>
                <w:sz w:val="20"/>
                <w:szCs w:val="20"/>
              </w:rPr>
              <w:tab/>
            </w:r>
          </w:p>
          <w:p w14:paraId="02B0B4B6" w14:textId="77777777" w:rsidR="00375248" w:rsidRPr="00487FB5" w:rsidRDefault="00375248" w:rsidP="00375248">
            <w:pPr>
              <w:spacing w:line="360" w:lineRule="auto"/>
              <w:rPr>
                <w:rFonts w:ascii="Arial" w:hAnsi="Arial" w:cs="Arial"/>
                <w:sz w:val="20"/>
                <w:szCs w:val="20"/>
              </w:rPr>
            </w:pPr>
            <w:r w:rsidRPr="00487FB5">
              <w:rPr>
                <w:rFonts w:ascii="Arial" w:hAnsi="Arial" w:cs="Arial"/>
                <w:sz w:val="20"/>
                <w:szCs w:val="20"/>
              </w:rPr>
              <w:t>Continue linear sequences</w:t>
            </w:r>
            <w:r w:rsidRPr="00487FB5">
              <w:rPr>
                <w:rFonts w:ascii="Arial" w:hAnsi="Arial" w:cs="Arial"/>
                <w:sz w:val="20"/>
                <w:szCs w:val="20"/>
              </w:rPr>
              <w:tab/>
            </w:r>
          </w:p>
          <w:p w14:paraId="501154D3" w14:textId="77777777" w:rsidR="00375248" w:rsidRPr="00487FB5" w:rsidRDefault="00375248" w:rsidP="00375248">
            <w:pPr>
              <w:spacing w:line="360" w:lineRule="auto"/>
              <w:rPr>
                <w:rFonts w:ascii="Arial" w:hAnsi="Arial" w:cs="Arial"/>
                <w:sz w:val="20"/>
                <w:szCs w:val="20"/>
              </w:rPr>
            </w:pPr>
            <w:r w:rsidRPr="00487FB5">
              <w:rPr>
                <w:rFonts w:ascii="Arial" w:hAnsi="Arial" w:cs="Arial"/>
                <w:sz w:val="20"/>
                <w:szCs w:val="20"/>
              </w:rPr>
              <w:t>Continue non-linear sequences</w:t>
            </w:r>
            <w:r w:rsidRPr="00487FB5">
              <w:rPr>
                <w:rFonts w:ascii="Arial" w:hAnsi="Arial" w:cs="Arial"/>
                <w:sz w:val="20"/>
                <w:szCs w:val="20"/>
              </w:rPr>
              <w:tab/>
            </w:r>
          </w:p>
          <w:p w14:paraId="43F01106" w14:textId="77777777" w:rsidR="00375248" w:rsidRPr="00487FB5" w:rsidRDefault="00375248" w:rsidP="00375248">
            <w:pPr>
              <w:spacing w:line="360" w:lineRule="auto"/>
              <w:rPr>
                <w:rFonts w:ascii="Arial" w:hAnsi="Arial" w:cs="Arial"/>
                <w:sz w:val="20"/>
                <w:szCs w:val="20"/>
              </w:rPr>
            </w:pPr>
            <w:r w:rsidRPr="00487FB5">
              <w:rPr>
                <w:rFonts w:ascii="Arial" w:hAnsi="Arial" w:cs="Arial"/>
                <w:sz w:val="20"/>
                <w:szCs w:val="20"/>
              </w:rPr>
              <w:t>Explain the term-to-term rule</w:t>
            </w:r>
            <w:r w:rsidRPr="00487FB5">
              <w:rPr>
                <w:rFonts w:ascii="Arial" w:hAnsi="Arial" w:cs="Arial"/>
                <w:sz w:val="20"/>
                <w:szCs w:val="20"/>
              </w:rPr>
              <w:tab/>
            </w:r>
          </w:p>
          <w:p w14:paraId="43327ADC" w14:textId="6BC9F303" w:rsidR="00375248" w:rsidRPr="00367629" w:rsidRDefault="00375248" w:rsidP="00375248">
            <w:pPr>
              <w:spacing w:line="360" w:lineRule="auto"/>
              <w:rPr>
                <w:rFonts w:ascii="Arial" w:hAnsi="Arial" w:cs="Arial"/>
                <w:sz w:val="20"/>
                <w:szCs w:val="20"/>
              </w:rPr>
            </w:pPr>
            <w:r w:rsidRPr="00487FB5">
              <w:rPr>
                <w:rFonts w:ascii="Arial" w:hAnsi="Arial" w:cs="Arial"/>
                <w:sz w:val="20"/>
                <w:szCs w:val="20"/>
              </w:rPr>
              <w:t>Find missing terms (H)</w:t>
            </w:r>
          </w:p>
        </w:tc>
        <w:tc>
          <w:tcPr>
            <w:tcW w:w="1985" w:type="dxa"/>
            <w:shd w:val="clear" w:color="auto" w:fill="E5EBF7"/>
            <w:vAlign w:val="center"/>
          </w:tcPr>
          <w:p w14:paraId="02A00F9C" w14:textId="3220EF20" w:rsidR="00375248" w:rsidRDefault="00375248" w:rsidP="00375248">
            <w:pPr>
              <w:jc w:val="center"/>
              <w:rPr>
                <w:rFonts w:ascii="Arial" w:hAnsi="Arial" w:cs="Arial"/>
                <w:sz w:val="20"/>
                <w:szCs w:val="20"/>
              </w:rPr>
            </w:pPr>
            <w:r>
              <w:rPr>
                <w:rFonts w:ascii="Arial" w:hAnsi="Arial" w:cs="Arial"/>
                <w:sz w:val="20"/>
                <w:szCs w:val="20"/>
              </w:rPr>
              <w:t>End of term assessment</w:t>
            </w:r>
          </w:p>
        </w:tc>
        <w:tc>
          <w:tcPr>
            <w:tcW w:w="2126" w:type="dxa"/>
            <w:shd w:val="clear" w:color="auto" w:fill="E5EBF7"/>
          </w:tcPr>
          <w:p w14:paraId="5183844D" w14:textId="4F151CAC" w:rsidR="00375248" w:rsidRDefault="00375248" w:rsidP="0064458E">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0C3AC652" w14:textId="77777777" w:rsidTr="00375248">
        <w:tc>
          <w:tcPr>
            <w:tcW w:w="562" w:type="dxa"/>
            <w:vMerge/>
            <w:shd w:val="clear" w:color="auto" w:fill="D9E2F3" w:themeFill="accent1" w:themeFillTint="33"/>
            <w:textDirection w:val="btLr"/>
          </w:tcPr>
          <w:p w14:paraId="1B452189" w14:textId="77777777" w:rsidR="00375248" w:rsidRDefault="00375248" w:rsidP="5C7E76EA">
            <w:pPr>
              <w:ind w:left="113" w:right="113"/>
              <w:jc w:val="center"/>
              <w:rPr>
                <w:rFonts w:ascii="Arial" w:hAnsi="Arial" w:cs="Arial"/>
                <w:b/>
                <w:bCs/>
                <w:sz w:val="21"/>
                <w:szCs w:val="21"/>
              </w:rPr>
            </w:pPr>
          </w:p>
        </w:tc>
        <w:tc>
          <w:tcPr>
            <w:tcW w:w="806" w:type="dxa"/>
            <w:shd w:val="clear" w:color="auto" w:fill="E5EBF7"/>
          </w:tcPr>
          <w:p w14:paraId="4624485B" w14:textId="77777777" w:rsidR="00375248" w:rsidRPr="5C7E76EA" w:rsidRDefault="00375248" w:rsidP="5C7E76EA">
            <w:pPr>
              <w:rPr>
                <w:rFonts w:ascii="Arial" w:hAnsi="Arial" w:cs="Arial"/>
                <w:b/>
                <w:bCs/>
                <w:sz w:val="21"/>
                <w:szCs w:val="21"/>
              </w:rPr>
            </w:pPr>
          </w:p>
        </w:tc>
        <w:tc>
          <w:tcPr>
            <w:tcW w:w="1134" w:type="dxa"/>
            <w:shd w:val="clear" w:color="auto" w:fill="E5EBF7"/>
          </w:tcPr>
          <w:p w14:paraId="78F89EC0" w14:textId="4740556E" w:rsidR="00375248" w:rsidRDefault="00375248" w:rsidP="0064458E">
            <w:pPr>
              <w:spacing w:after="120"/>
              <w:rPr>
                <w:rFonts w:ascii="Arial" w:hAnsi="Arial" w:cs="Arial"/>
                <w:b/>
                <w:bCs/>
                <w:sz w:val="20"/>
                <w:szCs w:val="20"/>
              </w:rPr>
            </w:pPr>
            <w:r>
              <w:rPr>
                <w:rFonts w:ascii="Arial" w:hAnsi="Arial" w:cs="Arial"/>
                <w:b/>
                <w:bCs/>
                <w:sz w:val="20"/>
                <w:szCs w:val="20"/>
              </w:rPr>
              <w:t>2 weeks</w:t>
            </w:r>
          </w:p>
        </w:tc>
        <w:tc>
          <w:tcPr>
            <w:tcW w:w="2010" w:type="dxa"/>
            <w:shd w:val="clear" w:color="auto" w:fill="E5EBF7"/>
            <w:vAlign w:val="center"/>
          </w:tcPr>
          <w:p w14:paraId="74EF27D4" w14:textId="28E77066" w:rsidR="00375248" w:rsidRPr="0023716F" w:rsidRDefault="00375248" w:rsidP="002562BA">
            <w:pPr>
              <w:jc w:val="center"/>
              <w:rPr>
                <w:rFonts w:ascii="Arial" w:hAnsi="Arial" w:cs="Arial"/>
                <w:b/>
                <w:bCs/>
                <w:color w:val="000000"/>
                <w:sz w:val="20"/>
                <w:szCs w:val="20"/>
              </w:rPr>
            </w:pPr>
            <w:r>
              <w:rPr>
                <w:rFonts w:ascii="Arial" w:hAnsi="Arial" w:cs="Arial"/>
                <w:b/>
                <w:bCs/>
                <w:color w:val="000000"/>
                <w:sz w:val="20"/>
                <w:szCs w:val="20"/>
              </w:rPr>
              <w:t>Understanding and Using Algebraic Notation</w:t>
            </w:r>
          </w:p>
        </w:tc>
        <w:tc>
          <w:tcPr>
            <w:tcW w:w="6256" w:type="dxa"/>
            <w:shd w:val="clear" w:color="auto" w:fill="E5EBF7"/>
          </w:tcPr>
          <w:p w14:paraId="5B872C98" w14:textId="77777777" w:rsidR="00375248" w:rsidRPr="00487FB5" w:rsidRDefault="00375248" w:rsidP="00375248">
            <w:pPr>
              <w:spacing w:line="360" w:lineRule="auto"/>
              <w:rPr>
                <w:rFonts w:ascii="Arial" w:hAnsi="Arial" w:cs="Arial"/>
                <w:sz w:val="20"/>
                <w:szCs w:val="20"/>
              </w:rPr>
            </w:pPr>
            <w:r w:rsidRPr="00487FB5">
              <w:rPr>
                <w:rFonts w:ascii="Arial" w:hAnsi="Arial" w:cs="Arial"/>
                <w:sz w:val="20"/>
                <w:szCs w:val="20"/>
              </w:rPr>
              <w:t>Find output of single function machine</w:t>
            </w:r>
            <w:r w:rsidRPr="00487FB5">
              <w:rPr>
                <w:rFonts w:ascii="Arial" w:hAnsi="Arial" w:cs="Arial"/>
                <w:sz w:val="20"/>
                <w:szCs w:val="20"/>
              </w:rPr>
              <w:tab/>
            </w:r>
          </w:p>
          <w:p w14:paraId="6BC6A586" w14:textId="77777777" w:rsidR="00375248" w:rsidRPr="00487FB5" w:rsidRDefault="00375248" w:rsidP="00375248">
            <w:pPr>
              <w:spacing w:line="360" w:lineRule="auto"/>
              <w:rPr>
                <w:rFonts w:ascii="Arial" w:hAnsi="Arial" w:cs="Arial"/>
                <w:sz w:val="20"/>
                <w:szCs w:val="20"/>
              </w:rPr>
            </w:pPr>
            <w:r w:rsidRPr="00487FB5">
              <w:rPr>
                <w:rFonts w:ascii="Arial" w:hAnsi="Arial" w:cs="Arial"/>
                <w:sz w:val="20"/>
                <w:szCs w:val="20"/>
              </w:rPr>
              <w:t>Find input given the output</w:t>
            </w:r>
            <w:r w:rsidRPr="00487FB5">
              <w:rPr>
                <w:rFonts w:ascii="Arial" w:hAnsi="Arial" w:cs="Arial"/>
                <w:sz w:val="20"/>
                <w:szCs w:val="20"/>
              </w:rPr>
              <w:tab/>
            </w:r>
          </w:p>
          <w:p w14:paraId="3EC8EB82" w14:textId="77777777" w:rsidR="00375248" w:rsidRPr="00487FB5" w:rsidRDefault="00375248" w:rsidP="00375248">
            <w:pPr>
              <w:spacing w:line="360" w:lineRule="auto"/>
              <w:rPr>
                <w:rFonts w:ascii="Arial" w:hAnsi="Arial" w:cs="Arial"/>
                <w:sz w:val="20"/>
                <w:szCs w:val="20"/>
              </w:rPr>
            </w:pPr>
            <w:r w:rsidRPr="00487FB5">
              <w:rPr>
                <w:rFonts w:ascii="Arial" w:hAnsi="Arial" w:cs="Arial"/>
                <w:sz w:val="20"/>
                <w:szCs w:val="20"/>
              </w:rPr>
              <w:t>Use diagrams and letter to generalise number operations</w:t>
            </w:r>
            <w:r w:rsidRPr="00487FB5">
              <w:rPr>
                <w:rFonts w:ascii="Arial" w:hAnsi="Arial" w:cs="Arial"/>
                <w:sz w:val="20"/>
                <w:szCs w:val="20"/>
              </w:rPr>
              <w:tab/>
            </w:r>
          </w:p>
          <w:p w14:paraId="3CFFAE5F" w14:textId="77777777" w:rsidR="00375248" w:rsidRPr="00487FB5" w:rsidRDefault="00375248" w:rsidP="00375248">
            <w:pPr>
              <w:spacing w:line="360" w:lineRule="auto"/>
              <w:rPr>
                <w:rFonts w:ascii="Arial" w:hAnsi="Arial" w:cs="Arial"/>
                <w:sz w:val="20"/>
                <w:szCs w:val="20"/>
              </w:rPr>
            </w:pPr>
            <w:r w:rsidRPr="00487FB5">
              <w:rPr>
                <w:rFonts w:ascii="Arial" w:hAnsi="Arial" w:cs="Arial"/>
                <w:sz w:val="20"/>
                <w:szCs w:val="20"/>
              </w:rPr>
              <w:t>Use diagrams and letters with single function machines</w:t>
            </w:r>
            <w:r w:rsidRPr="00487FB5">
              <w:rPr>
                <w:rFonts w:ascii="Arial" w:hAnsi="Arial" w:cs="Arial"/>
                <w:sz w:val="20"/>
                <w:szCs w:val="20"/>
              </w:rPr>
              <w:tab/>
            </w:r>
          </w:p>
          <w:p w14:paraId="37D14BAD" w14:textId="77777777" w:rsidR="00375248" w:rsidRPr="00487FB5" w:rsidRDefault="00375248" w:rsidP="00375248">
            <w:pPr>
              <w:spacing w:line="360" w:lineRule="auto"/>
              <w:rPr>
                <w:rFonts w:ascii="Arial" w:hAnsi="Arial" w:cs="Arial"/>
                <w:sz w:val="20"/>
                <w:szCs w:val="20"/>
              </w:rPr>
            </w:pPr>
            <w:r w:rsidRPr="00487FB5">
              <w:rPr>
                <w:rFonts w:ascii="Arial" w:hAnsi="Arial" w:cs="Arial"/>
                <w:sz w:val="20"/>
                <w:szCs w:val="20"/>
              </w:rPr>
              <w:t>Given an expression, find the function</w:t>
            </w:r>
            <w:r w:rsidRPr="00487FB5">
              <w:rPr>
                <w:rFonts w:ascii="Arial" w:hAnsi="Arial" w:cs="Arial"/>
                <w:sz w:val="20"/>
                <w:szCs w:val="20"/>
              </w:rPr>
              <w:tab/>
            </w:r>
          </w:p>
          <w:p w14:paraId="73510B87" w14:textId="77777777" w:rsidR="00375248" w:rsidRPr="00487FB5" w:rsidRDefault="00375248" w:rsidP="00375248">
            <w:pPr>
              <w:spacing w:line="360" w:lineRule="auto"/>
              <w:rPr>
                <w:rFonts w:ascii="Arial" w:hAnsi="Arial" w:cs="Arial"/>
                <w:sz w:val="20"/>
                <w:szCs w:val="20"/>
              </w:rPr>
            </w:pPr>
            <w:r w:rsidRPr="00487FB5">
              <w:rPr>
                <w:rFonts w:ascii="Arial" w:hAnsi="Arial" w:cs="Arial"/>
                <w:sz w:val="20"/>
                <w:szCs w:val="20"/>
              </w:rPr>
              <w:t>Substitution</w:t>
            </w:r>
            <w:r>
              <w:rPr>
                <w:rFonts w:ascii="Arial" w:hAnsi="Arial" w:cs="Arial"/>
                <w:sz w:val="20"/>
                <w:szCs w:val="20"/>
              </w:rPr>
              <w:t xml:space="preserve"> of values into simple expressions</w:t>
            </w:r>
            <w:r w:rsidRPr="00487FB5">
              <w:rPr>
                <w:rFonts w:ascii="Arial" w:hAnsi="Arial" w:cs="Arial"/>
                <w:sz w:val="20"/>
                <w:szCs w:val="20"/>
              </w:rPr>
              <w:tab/>
            </w:r>
          </w:p>
          <w:p w14:paraId="07343887" w14:textId="77777777" w:rsidR="00375248" w:rsidRPr="00487FB5" w:rsidRDefault="00375248" w:rsidP="00375248">
            <w:pPr>
              <w:spacing w:line="360" w:lineRule="auto"/>
              <w:rPr>
                <w:rFonts w:ascii="Arial" w:hAnsi="Arial" w:cs="Arial"/>
                <w:sz w:val="20"/>
                <w:szCs w:val="20"/>
              </w:rPr>
            </w:pPr>
            <w:r w:rsidRPr="00487FB5">
              <w:rPr>
                <w:rFonts w:ascii="Arial" w:hAnsi="Arial" w:cs="Arial"/>
                <w:sz w:val="20"/>
                <w:szCs w:val="20"/>
              </w:rPr>
              <w:t>Two-step function machines</w:t>
            </w:r>
            <w:r w:rsidRPr="00487FB5">
              <w:rPr>
                <w:rFonts w:ascii="Arial" w:hAnsi="Arial" w:cs="Arial"/>
                <w:sz w:val="20"/>
                <w:szCs w:val="20"/>
              </w:rPr>
              <w:tab/>
            </w:r>
          </w:p>
          <w:p w14:paraId="79693788" w14:textId="77777777" w:rsidR="00375248" w:rsidRPr="00487FB5" w:rsidRDefault="00375248" w:rsidP="00375248">
            <w:pPr>
              <w:spacing w:line="360" w:lineRule="auto"/>
              <w:rPr>
                <w:rFonts w:ascii="Arial" w:hAnsi="Arial" w:cs="Arial"/>
                <w:sz w:val="20"/>
                <w:szCs w:val="20"/>
              </w:rPr>
            </w:pPr>
            <w:r w:rsidRPr="00487FB5">
              <w:rPr>
                <w:rFonts w:ascii="Arial" w:hAnsi="Arial" w:cs="Arial"/>
                <w:sz w:val="20"/>
                <w:szCs w:val="20"/>
              </w:rPr>
              <w:t>Use diagrams and le</w:t>
            </w:r>
            <w:r>
              <w:rPr>
                <w:rFonts w:ascii="Arial" w:hAnsi="Arial" w:cs="Arial"/>
                <w:sz w:val="20"/>
                <w:szCs w:val="20"/>
              </w:rPr>
              <w:t>tters for two step function machines</w:t>
            </w:r>
          </w:p>
          <w:p w14:paraId="548447DA" w14:textId="77777777" w:rsidR="00375248" w:rsidRPr="00487FB5" w:rsidRDefault="00375248" w:rsidP="00375248">
            <w:pPr>
              <w:spacing w:line="360" w:lineRule="auto"/>
              <w:rPr>
                <w:rFonts w:ascii="Arial" w:hAnsi="Arial" w:cs="Arial"/>
                <w:sz w:val="20"/>
                <w:szCs w:val="20"/>
              </w:rPr>
            </w:pPr>
            <w:r w:rsidRPr="00487FB5">
              <w:rPr>
                <w:rFonts w:ascii="Arial" w:hAnsi="Arial" w:cs="Arial"/>
                <w:sz w:val="20"/>
                <w:szCs w:val="20"/>
              </w:rPr>
              <w:t>Given an expression, find the function (2 steps)</w:t>
            </w:r>
            <w:r w:rsidRPr="00487FB5">
              <w:rPr>
                <w:rFonts w:ascii="Arial" w:hAnsi="Arial" w:cs="Arial"/>
                <w:sz w:val="20"/>
                <w:szCs w:val="20"/>
              </w:rPr>
              <w:tab/>
            </w:r>
          </w:p>
          <w:p w14:paraId="71C56250" w14:textId="77777777" w:rsidR="00375248" w:rsidRPr="00487FB5" w:rsidRDefault="00375248" w:rsidP="00375248">
            <w:pPr>
              <w:spacing w:line="360" w:lineRule="auto"/>
              <w:rPr>
                <w:rFonts w:ascii="Arial" w:hAnsi="Arial" w:cs="Arial"/>
                <w:sz w:val="20"/>
                <w:szCs w:val="20"/>
              </w:rPr>
            </w:pPr>
            <w:r w:rsidRPr="00487FB5">
              <w:rPr>
                <w:rFonts w:ascii="Arial" w:hAnsi="Arial" w:cs="Arial"/>
                <w:sz w:val="20"/>
                <w:szCs w:val="20"/>
              </w:rPr>
              <w:t>Substitute v</w:t>
            </w:r>
            <w:r>
              <w:rPr>
                <w:rFonts w:ascii="Arial" w:hAnsi="Arial" w:cs="Arial"/>
                <w:sz w:val="20"/>
                <w:szCs w:val="20"/>
              </w:rPr>
              <w:t>alues into two-step expressions</w:t>
            </w:r>
          </w:p>
          <w:p w14:paraId="3C599B63" w14:textId="77777777" w:rsidR="00375248" w:rsidRDefault="00375248" w:rsidP="00375248">
            <w:pPr>
              <w:spacing w:line="360" w:lineRule="auto"/>
              <w:rPr>
                <w:rFonts w:ascii="Arial" w:hAnsi="Arial" w:cs="Arial"/>
                <w:sz w:val="20"/>
                <w:szCs w:val="20"/>
              </w:rPr>
            </w:pPr>
            <w:r w:rsidRPr="00487FB5">
              <w:rPr>
                <w:rFonts w:ascii="Arial" w:hAnsi="Arial" w:cs="Arial"/>
                <w:sz w:val="20"/>
                <w:szCs w:val="20"/>
              </w:rPr>
              <w:t>Generate s</w:t>
            </w:r>
            <w:r>
              <w:rPr>
                <w:rFonts w:ascii="Arial" w:hAnsi="Arial" w:cs="Arial"/>
                <w:sz w:val="20"/>
                <w:szCs w:val="20"/>
              </w:rPr>
              <w:t>equences from an algebraic rule</w:t>
            </w:r>
          </w:p>
          <w:p w14:paraId="15D7E86E" w14:textId="54AAF669" w:rsidR="00375248" w:rsidRPr="00367629" w:rsidRDefault="00375248" w:rsidP="00375248">
            <w:pPr>
              <w:spacing w:line="360" w:lineRule="auto"/>
              <w:rPr>
                <w:rFonts w:ascii="Arial" w:hAnsi="Arial" w:cs="Arial"/>
                <w:sz w:val="20"/>
                <w:szCs w:val="20"/>
              </w:rPr>
            </w:pPr>
            <w:r w:rsidRPr="00487FB5">
              <w:rPr>
                <w:rFonts w:ascii="Arial" w:hAnsi="Arial" w:cs="Arial"/>
                <w:sz w:val="20"/>
                <w:szCs w:val="20"/>
              </w:rPr>
              <w:t>Represent 1-2 steps graphically</w:t>
            </w:r>
            <w:r w:rsidRPr="00487FB5">
              <w:rPr>
                <w:rFonts w:ascii="Arial" w:hAnsi="Arial" w:cs="Arial"/>
                <w:sz w:val="20"/>
                <w:szCs w:val="20"/>
              </w:rPr>
              <w:tab/>
            </w:r>
          </w:p>
        </w:tc>
        <w:tc>
          <w:tcPr>
            <w:tcW w:w="1985" w:type="dxa"/>
            <w:vMerge w:val="restart"/>
            <w:shd w:val="clear" w:color="auto" w:fill="E5EBF7"/>
            <w:vAlign w:val="center"/>
          </w:tcPr>
          <w:p w14:paraId="167AB14E" w14:textId="2233B8BB" w:rsidR="00375248" w:rsidRDefault="00375248" w:rsidP="0062629A">
            <w:pPr>
              <w:jc w:val="center"/>
              <w:rPr>
                <w:rFonts w:ascii="Arial" w:hAnsi="Arial" w:cs="Arial"/>
                <w:sz w:val="20"/>
                <w:szCs w:val="20"/>
              </w:rPr>
            </w:pPr>
            <w:r>
              <w:rPr>
                <w:rFonts w:ascii="Arial" w:hAnsi="Arial" w:cs="Arial"/>
                <w:sz w:val="20"/>
                <w:szCs w:val="20"/>
              </w:rPr>
              <w:t xml:space="preserve">Joint block test during week 7. </w:t>
            </w:r>
          </w:p>
          <w:p w14:paraId="3542A903" w14:textId="77777777" w:rsidR="00375248" w:rsidRDefault="00375248" w:rsidP="0062629A">
            <w:pPr>
              <w:jc w:val="center"/>
              <w:rPr>
                <w:rFonts w:ascii="Arial" w:hAnsi="Arial" w:cs="Arial"/>
                <w:sz w:val="20"/>
                <w:szCs w:val="20"/>
              </w:rPr>
            </w:pPr>
          </w:p>
          <w:p w14:paraId="16FC738B" w14:textId="4E53229C" w:rsidR="00375248" w:rsidRDefault="00375248" w:rsidP="0062629A">
            <w:pPr>
              <w:jc w:val="center"/>
              <w:rPr>
                <w:rFonts w:ascii="Arial" w:hAnsi="Arial" w:cs="Arial"/>
                <w:sz w:val="20"/>
                <w:szCs w:val="20"/>
              </w:rPr>
            </w:pPr>
            <w:r>
              <w:rPr>
                <w:rFonts w:ascii="Arial" w:hAnsi="Arial" w:cs="Arial"/>
                <w:sz w:val="20"/>
                <w:szCs w:val="20"/>
              </w:rPr>
              <w:t>End of term assessment (penultimate week of term)</w:t>
            </w:r>
          </w:p>
        </w:tc>
        <w:tc>
          <w:tcPr>
            <w:tcW w:w="2126" w:type="dxa"/>
            <w:shd w:val="clear" w:color="auto" w:fill="E5EBF7"/>
          </w:tcPr>
          <w:p w14:paraId="6DE95C15" w14:textId="0D7BD381" w:rsidR="00375248" w:rsidRDefault="00375248" w:rsidP="0064458E">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1CB7DD04" w14:textId="77777777" w:rsidTr="00375248">
        <w:tc>
          <w:tcPr>
            <w:tcW w:w="562" w:type="dxa"/>
            <w:vMerge/>
            <w:shd w:val="clear" w:color="auto" w:fill="D9E2F3" w:themeFill="accent1" w:themeFillTint="33"/>
            <w:textDirection w:val="btLr"/>
          </w:tcPr>
          <w:p w14:paraId="2D5FD9F3" w14:textId="77777777" w:rsidR="00375248" w:rsidRDefault="00375248" w:rsidP="001B2F9B">
            <w:pPr>
              <w:ind w:left="113" w:right="113"/>
              <w:jc w:val="center"/>
              <w:rPr>
                <w:rFonts w:ascii="Arial" w:hAnsi="Arial" w:cs="Arial"/>
                <w:b/>
                <w:bCs/>
                <w:sz w:val="21"/>
                <w:szCs w:val="21"/>
              </w:rPr>
            </w:pPr>
          </w:p>
        </w:tc>
        <w:tc>
          <w:tcPr>
            <w:tcW w:w="806" w:type="dxa"/>
            <w:shd w:val="clear" w:color="auto" w:fill="E5EBF7"/>
          </w:tcPr>
          <w:p w14:paraId="51390868" w14:textId="77777777" w:rsidR="00375248" w:rsidRPr="5C7E76EA" w:rsidRDefault="00375248" w:rsidP="001B2F9B">
            <w:pPr>
              <w:rPr>
                <w:rFonts w:ascii="Arial" w:hAnsi="Arial" w:cs="Arial"/>
                <w:b/>
                <w:bCs/>
                <w:sz w:val="21"/>
                <w:szCs w:val="21"/>
              </w:rPr>
            </w:pPr>
          </w:p>
        </w:tc>
        <w:tc>
          <w:tcPr>
            <w:tcW w:w="1134" w:type="dxa"/>
            <w:shd w:val="clear" w:color="auto" w:fill="E5EBF7"/>
          </w:tcPr>
          <w:p w14:paraId="1404626A" w14:textId="41ADF05A" w:rsidR="00375248" w:rsidRDefault="00375248" w:rsidP="001B2F9B">
            <w:pPr>
              <w:spacing w:after="120"/>
              <w:rPr>
                <w:rFonts w:ascii="Arial" w:hAnsi="Arial" w:cs="Arial"/>
                <w:b/>
                <w:bCs/>
                <w:sz w:val="20"/>
                <w:szCs w:val="20"/>
              </w:rPr>
            </w:pPr>
            <w:r>
              <w:rPr>
                <w:rFonts w:ascii="Arial" w:hAnsi="Arial" w:cs="Arial"/>
                <w:b/>
                <w:bCs/>
                <w:sz w:val="20"/>
                <w:szCs w:val="20"/>
              </w:rPr>
              <w:t>2 weeks</w:t>
            </w:r>
          </w:p>
        </w:tc>
        <w:tc>
          <w:tcPr>
            <w:tcW w:w="2010" w:type="dxa"/>
            <w:shd w:val="clear" w:color="auto" w:fill="E5EBF7"/>
            <w:vAlign w:val="center"/>
          </w:tcPr>
          <w:p w14:paraId="07402DD0" w14:textId="06CC0CFD" w:rsidR="00375248" w:rsidRPr="0023716F" w:rsidRDefault="00375248" w:rsidP="002562BA">
            <w:pPr>
              <w:jc w:val="center"/>
              <w:rPr>
                <w:rFonts w:ascii="Arial" w:hAnsi="Arial" w:cs="Arial"/>
                <w:b/>
                <w:bCs/>
                <w:color w:val="000000"/>
                <w:sz w:val="20"/>
                <w:szCs w:val="20"/>
              </w:rPr>
            </w:pPr>
            <w:r>
              <w:rPr>
                <w:rFonts w:ascii="Arial" w:hAnsi="Arial" w:cs="Arial"/>
                <w:b/>
                <w:bCs/>
                <w:color w:val="000000"/>
                <w:sz w:val="20"/>
                <w:szCs w:val="20"/>
              </w:rPr>
              <w:t>Equality and Equivalence</w:t>
            </w:r>
          </w:p>
        </w:tc>
        <w:tc>
          <w:tcPr>
            <w:tcW w:w="6256" w:type="dxa"/>
            <w:shd w:val="clear" w:color="auto" w:fill="E5EBF7"/>
          </w:tcPr>
          <w:p w14:paraId="139CCED9" w14:textId="3A8E8164" w:rsidR="00375248" w:rsidRPr="001B2F9B" w:rsidRDefault="00375248" w:rsidP="00375248">
            <w:pPr>
              <w:spacing w:line="360" w:lineRule="auto"/>
              <w:rPr>
                <w:rFonts w:ascii="Arial" w:hAnsi="Arial" w:cs="Arial"/>
                <w:sz w:val="20"/>
                <w:szCs w:val="20"/>
              </w:rPr>
            </w:pPr>
            <w:r w:rsidRPr="001B2F9B">
              <w:rPr>
                <w:rFonts w:ascii="Arial" w:hAnsi="Arial" w:cs="Arial"/>
                <w:sz w:val="20"/>
                <w:szCs w:val="20"/>
              </w:rPr>
              <w:t>Understand equals symbol as 'equal', not 'answer' or an operation</w:t>
            </w:r>
          </w:p>
          <w:p w14:paraId="01B81D13" w14:textId="77777777" w:rsidR="00375248" w:rsidRPr="001B2F9B" w:rsidRDefault="00375248" w:rsidP="00375248">
            <w:pPr>
              <w:spacing w:line="360" w:lineRule="auto"/>
              <w:rPr>
                <w:rFonts w:ascii="Arial" w:hAnsi="Arial" w:cs="Arial"/>
                <w:sz w:val="20"/>
                <w:szCs w:val="20"/>
              </w:rPr>
            </w:pPr>
            <w:r w:rsidRPr="001B2F9B">
              <w:rPr>
                <w:rFonts w:ascii="Arial" w:hAnsi="Arial" w:cs="Arial"/>
                <w:sz w:val="20"/>
                <w:szCs w:val="20"/>
              </w:rPr>
              <w:lastRenderedPageBreak/>
              <w:t>Solve one-step equations</w:t>
            </w:r>
            <w:r w:rsidRPr="001B2F9B">
              <w:rPr>
                <w:rFonts w:ascii="Arial" w:hAnsi="Arial" w:cs="Arial"/>
                <w:sz w:val="20"/>
                <w:szCs w:val="20"/>
              </w:rPr>
              <w:tab/>
            </w:r>
          </w:p>
          <w:p w14:paraId="0F4004E6" w14:textId="77777777" w:rsidR="00375248" w:rsidRPr="001B2F9B" w:rsidRDefault="00375248" w:rsidP="00375248">
            <w:pPr>
              <w:spacing w:line="360" w:lineRule="auto"/>
              <w:rPr>
                <w:rFonts w:ascii="Arial" w:hAnsi="Arial" w:cs="Arial"/>
                <w:sz w:val="20"/>
                <w:szCs w:val="20"/>
              </w:rPr>
            </w:pPr>
            <w:r w:rsidRPr="001B2F9B">
              <w:rPr>
                <w:rFonts w:ascii="Arial" w:hAnsi="Arial" w:cs="Arial"/>
                <w:sz w:val="20"/>
                <w:szCs w:val="20"/>
              </w:rPr>
              <w:t>Understand like/unlike terms</w:t>
            </w:r>
            <w:r w:rsidRPr="001B2F9B">
              <w:rPr>
                <w:rFonts w:ascii="Arial" w:hAnsi="Arial" w:cs="Arial"/>
                <w:sz w:val="20"/>
                <w:szCs w:val="20"/>
              </w:rPr>
              <w:tab/>
            </w:r>
          </w:p>
          <w:p w14:paraId="2608985E" w14:textId="77777777" w:rsidR="00375248" w:rsidRPr="001B2F9B" w:rsidRDefault="00375248" w:rsidP="00375248">
            <w:pPr>
              <w:spacing w:line="360" w:lineRule="auto"/>
              <w:rPr>
                <w:rFonts w:ascii="Arial" w:hAnsi="Arial" w:cs="Arial"/>
                <w:sz w:val="20"/>
                <w:szCs w:val="20"/>
              </w:rPr>
            </w:pPr>
            <w:r w:rsidRPr="001B2F9B">
              <w:rPr>
                <w:rFonts w:ascii="Arial" w:hAnsi="Arial" w:cs="Arial"/>
                <w:sz w:val="20"/>
                <w:szCs w:val="20"/>
              </w:rPr>
              <w:t>Understand 'equivalence'</w:t>
            </w:r>
            <w:r w:rsidRPr="001B2F9B">
              <w:rPr>
                <w:rFonts w:ascii="Arial" w:hAnsi="Arial" w:cs="Arial"/>
                <w:sz w:val="20"/>
                <w:szCs w:val="20"/>
              </w:rPr>
              <w:tab/>
            </w:r>
          </w:p>
          <w:p w14:paraId="442A4BF8" w14:textId="32CA0A18" w:rsidR="00375248" w:rsidRPr="00367629" w:rsidRDefault="00375248" w:rsidP="00375248">
            <w:pPr>
              <w:spacing w:line="360" w:lineRule="auto"/>
              <w:rPr>
                <w:rFonts w:ascii="Arial" w:hAnsi="Arial" w:cs="Arial"/>
                <w:sz w:val="20"/>
                <w:szCs w:val="20"/>
              </w:rPr>
            </w:pPr>
            <w:r w:rsidRPr="001B2F9B">
              <w:rPr>
                <w:rFonts w:ascii="Arial" w:hAnsi="Arial" w:cs="Arial"/>
                <w:sz w:val="20"/>
                <w:szCs w:val="20"/>
              </w:rPr>
              <w:t>Collect like terms and correctly use 'equivalence' symbol</w:t>
            </w:r>
            <w:r w:rsidRPr="001B2F9B">
              <w:rPr>
                <w:rFonts w:ascii="Arial" w:hAnsi="Arial" w:cs="Arial"/>
                <w:sz w:val="20"/>
                <w:szCs w:val="20"/>
              </w:rPr>
              <w:tab/>
            </w:r>
          </w:p>
        </w:tc>
        <w:tc>
          <w:tcPr>
            <w:tcW w:w="1985" w:type="dxa"/>
            <w:vMerge/>
            <w:shd w:val="clear" w:color="auto" w:fill="E5EBF7"/>
          </w:tcPr>
          <w:p w14:paraId="25B146E8" w14:textId="77777777" w:rsidR="00375248" w:rsidRDefault="00375248" w:rsidP="001B2F9B">
            <w:pPr>
              <w:rPr>
                <w:rFonts w:ascii="Arial" w:hAnsi="Arial" w:cs="Arial"/>
                <w:sz w:val="20"/>
                <w:szCs w:val="20"/>
              </w:rPr>
            </w:pPr>
          </w:p>
        </w:tc>
        <w:tc>
          <w:tcPr>
            <w:tcW w:w="2126" w:type="dxa"/>
            <w:shd w:val="clear" w:color="auto" w:fill="E5EBF7"/>
          </w:tcPr>
          <w:p w14:paraId="1CF9F5A5" w14:textId="055AE8A8" w:rsidR="00375248" w:rsidRDefault="00375248" w:rsidP="001B2F9B">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4B67EA48" w14:textId="77777777" w:rsidTr="00375248">
        <w:tc>
          <w:tcPr>
            <w:tcW w:w="562" w:type="dxa"/>
            <w:vMerge/>
            <w:shd w:val="clear" w:color="auto" w:fill="D9E2F3" w:themeFill="accent1" w:themeFillTint="33"/>
            <w:textDirection w:val="btLr"/>
          </w:tcPr>
          <w:p w14:paraId="1DE2BC5C" w14:textId="77777777" w:rsidR="00375248" w:rsidRDefault="00375248" w:rsidP="001B2F9B">
            <w:pPr>
              <w:ind w:left="113" w:right="113"/>
              <w:jc w:val="center"/>
              <w:rPr>
                <w:rFonts w:ascii="Arial" w:hAnsi="Arial" w:cs="Arial"/>
                <w:b/>
                <w:bCs/>
                <w:sz w:val="21"/>
                <w:szCs w:val="21"/>
              </w:rPr>
            </w:pPr>
          </w:p>
        </w:tc>
        <w:tc>
          <w:tcPr>
            <w:tcW w:w="806" w:type="dxa"/>
            <w:shd w:val="clear" w:color="auto" w:fill="E5EBF7"/>
          </w:tcPr>
          <w:p w14:paraId="1E60D976" w14:textId="2F7D9D57" w:rsidR="00375248" w:rsidRPr="5C7E76EA" w:rsidRDefault="00375248" w:rsidP="001B2F9B">
            <w:pPr>
              <w:rPr>
                <w:rFonts w:ascii="Arial" w:hAnsi="Arial" w:cs="Arial"/>
                <w:b/>
                <w:bCs/>
                <w:sz w:val="21"/>
                <w:szCs w:val="21"/>
              </w:rPr>
            </w:pPr>
            <w:proofErr w:type="spellStart"/>
            <w:r>
              <w:rPr>
                <w:rFonts w:ascii="Arial" w:hAnsi="Arial" w:cs="Arial"/>
                <w:b/>
                <w:sz w:val="21"/>
                <w:szCs w:val="21"/>
              </w:rPr>
              <w:t>Aut</w:t>
            </w:r>
            <w:proofErr w:type="spellEnd"/>
            <w:r>
              <w:rPr>
                <w:rFonts w:ascii="Arial" w:hAnsi="Arial" w:cs="Arial"/>
                <w:b/>
                <w:sz w:val="21"/>
                <w:szCs w:val="21"/>
              </w:rPr>
              <w:t>. 2</w:t>
            </w:r>
          </w:p>
        </w:tc>
        <w:tc>
          <w:tcPr>
            <w:tcW w:w="1134" w:type="dxa"/>
            <w:shd w:val="clear" w:color="auto" w:fill="E5EBF7"/>
          </w:tcPr>
          <w:p w14:paraId="048334A6" w14:textId="301858BF" w:rsidR="00375248" w:rsidRDefault="00375248" w:rsidP="001B2F9B">
            <w:pPr>
              <w:spacing w:after="120"/>
              <w:rPr>
                <w:rFonts w:ascii="Arial" w:hAnsi="Arial" w:cs="Arial"/>
                <w:b/>
                <w:bCs/>
                <w:sz w:val="20"/>
                <w:szCs w:val="20"/>
              </w:rPr>
            </w:pPr>
            <w:r>
              <w:rPr>
                <w:rFonts w:ascii="Arial" w:hAnsi="Arial" w:cs="Arial"/>
                <w:b/>
                <w:bCs/>
                <w:sz w:val="20"/>
                <w:szCs w:val="20"/>
              </w:rPr>
              <w:t xml:space="preserve">3 </w:t>
            </w:r>
            <w:r w:rsidRPr="5C7E76EA">
              <w:rPr>
                <w:rFonts w:ascii="Arial" w:hAnsi="Arial" w:cs="Arial"/>
                <w:b/>
                <w:bCs/>
                <w:sz w:val="20"/>
                <w:szCs w:val="20"/>
              </w:rPr>
              <w:t>weeks</w:t>
            </w:r>
          </w:p>
        </w:tc>
        <w:tc>
          <w:tcPr>
            <w:tcW w:w="2010" w:type="dxa"/>
            <w:shd w:val="clear" w:color="auto" w:fill="E5EBF7"/>
            <w:vAlign w:val="center"/>
          </w:tcPr>
          <w:p w14:paraId="3887814C" w14:textId="39A56B4A" w:rsidR="00375248" w:rsidRPr="0023716F" w:rsidRDefault="00375248" w:rsidP="002562BA">
            <w:pPr>
              <w:jc w:val="center"/>
              <w:rPr>
                <w:rFonts w:ascii="Arial" w:hAnsi="Arial" w:cs="Arial"/>
                <w:b/>
                <w:bCs/>
                <w:color w:val="000000"/>
                <w:sz w:val="20"/>
                <w:szCs w:val="20"/>
              </w:rPr>
            </w:pPr>
            <w:r>
              <w:rPr>
                <w:rFonts w:ascii="Arial" w:hAnsi="Arial" w:cs="Arial"/>
                <w:b/>
                <w:bCs/>
                <w:color w:val="000000"/>
                <w:sz w:val="20"/>
                <w:szCs w:val="20"/>
              </w:rPr>
              <w:t>Fraction, Decimal and Percentage Equivalence</w:t>
            </w:r>
          </w:p>
        </w:tc>
        <w:tc>
          <w:tcPr>
            <w:tcW w:w="6256" w:type="dxa"/>
            <w:shd w:val="clear" w:color="auto" w:fill="E5EBF7"/>
          </w:tcPr>
          <w:p w14:paraId="5A7C2E94" w14:textId="0806A742" w:rsidR="00375248" w:rsidRPr="001B2F9B" w:rsidRDefault="00375248" w:rsidP="00375248">
            <w:pPr>
              <w:spacing w:line="360" w:lineRule="auto"/>
              <w:rPr>
                <w:rFonts w:ascii="Arial" w:hAnsi="Arial" w:cs="Arial"/>
                <w:sz w:val="20"/>
                <w:szCs w:val="20"/>
              </w:rPr>
            </w:pPr>
            <w:r w:rsidRPr="001B2F9B">
              <w:rPr>
                <w:rFonts w:ascii="Arial" w:hAnsi="Arial" w:cs="Arial"/>
                <w:sz w:val="20"/>
                <w:szCs w:val="20"/>
              </w:rPr>
              <w:t>Represent 10/100/1000'ths on diagrams and number lines</w:t>
            </w:r>
            <w:r w:rsidRPr="001B2F9B">
              <w:rPr>
                <w:rFonts w:ascii="Arial" w:hAnsi="Arial" w:cs="Arial"/>
                <w:sz w:val="20"/>
                <w:szCs w:val="20"/>
              </w:rPr>
              <w:tab/>
            </w:r>
          </w:p>
          <w:p w14:paraId="6913D834" w14:textId="69EA2A11" w:rsidR="00375248" w:rsidRPr="001B2F9B" w:rsidRDefault="00375248" w:rsidP="00375248">
            <w:pPr>
              <w:spacing w:line="360" w:lineRule="auto"/>
              <w:rPr>
                <w:rFonts w:ascii="Arial" w:hAnsi="Arial" w:cs="Arial"/>
                <w:sz w:val="20"/>
                <w:szCs w:val="20"/>
              </w:rPr>
            </w:pPr>
            <w:r w:rsidRPr="001B2F9B">
              <w:rPr>
                <w:rFonts w:ascii="Arial" w:hAnsi="Arial" w:cs="Arial"/>
                <w:sz w:val="20"/>
                <w:szCs w:val="20"/>
              </w:rPr>
              <w:t>Interchange between fraction and decimals on number l</w:t>
            </w:r>
            <w:r>
              <w:rPr>
                <w:rFonts w:ascii="Arial" w:hAnsi="Arial" w:cs="Arial"/>
                <w:sz w:val="20"/>
                <w:szCs w:val="20"/>
              </w:rPr>
              <w:t>ines (denominator 10/100/1000)</w:t>
            </w:r>
            <w:r>
              <w:rPr>
                <w:rFonts w:ascii="Arial" w:hAnsi="Arial" w:cs="Arial"/>
                <w:sz w:val="20"/>
                <w:szCs w:val="20"/>
              </w:rPr>
              <w:tab/>
            </w:r>
          </w:p>
          <w:p w14:paraId="395A2712" w14:textId="7CABEFFD" w:rsidR="00375248" w:rsidRPr="001B2F9B" w:rsidRDefault="00375248" w:rsidP="00375248">
            <w:pPr>
              <w:spacing w:line="360" w:lineRule="auto"/>
              <w:rPr>
                <w:rFonts w:ascii="Arial" w:hAnsi="Arial" w:cs="Arial"/>
                <w:sz w:val="20"/>
                <w:szCs w:val="20"/>
              </w:rPr>
            </w:pPr>
            <w:r w:rsidRPr="001B2F9B">
              <w:rPr>
                <w:rFonts w:ascii="Arial" w:hAnsi="Arial" w:cs="Arial"/>
                <w:sz w:val="20"/>
                <w:szCs w:val="20"/>
              </w:rPr>
              <w:t>Convert fractions and decimals - fifths and</w:t>
            </w:r>
            <w:r>
              <w:rPr>
                <w:rFonts w:ascii="Arial" w:hAnsi="Arial" w:cs="Arial"/>
                <w:sz w:val="20"/>
                <w:szCs w:val="20"/>
              </w:rPr>
              <w:t xml:space="preserve"> quarters, eighths and thousand</w:t>
            </w:r>
            <w:r w:rsidRPr="001B2F9B">
              <w:rPr>
                <w:rFonts w:ascii="Arial" w:hAnsi="Arial" w:cs="Arial"/>
                <w:sz w:val="20"/>
                <w:szCs w:val="20"/>
              </w:rPr>
              <w:t>th</w:t>
            </w:r>
            <w:r>
              <w:rPr>
                <w:rFonts w:ascii="Arial" w:hAnsi="Arial" w:cs="Arial"/>
                <w:sz w:val="20"/>
                <w:szCs w:val="20"/>
              </w:rPr>
              <w:t>s</w:t>
            </w:r>
            <w:r w:rsidRPr="001B2F9B">
              <w:rPr>
                <w:rFonts w:ascii="Arial" w:hAnsi="Arial" w:cs="Arial"/>
                <w:sz w:val="20"/>
                <w:szCs w:val="20"/>
              </w:rPr>
              <w:tab/>
            </w:r>
            <w:r w:rsidRPr="001B2F9B">
              <w:rPr>
                <w:rFonts w:ascii="Arial" w:hAnsi="Arial" w:cs="Arial"/>
                <w:sz w:val="20"/>
                <w:szCs w:val="20"/>
              </w:rPr>
              <w:tab/>
            </w:r>
          </w:p>
          <w:p w14:paraId="5299B1C2" w14:textId="124EA50B" w:rsidR="00375248" w:rsidRPr="001B2F9B" w:rsidRDefault="00375248" w:rsidP="00375248">
            <w:pPr>
              <w:spacing w:line="360" w:lineRule="auto"/>
              <w:rPr>
                <w:rFonts w:ascii="Arial" w:hAnsi="Arial" w:cs="Arial"/>
                <w:sz w:val="20"/>
                <w:szCs w:val="20"/>
              </w:rPr>
            </w:pPr>
            <w:r w:rsidRPr="001B2F9B">
              <w:rPr>
                <w:rFonts w:ascii="Arial" w:hAnsi="Arial" w:cs="Arial"/>
                <w:sz w:val="20"/>
                <w:szCs w:val="20"/>
              </w:rPr>
              <w:t>Understand per</w:t>
            </w:r>
            <w:r>
              <w:rPr>
                <w:rFonts w:ascii="Arial" w:hAnsi="Arial" w:cs="Arial"/>
                <w:sz w:val="20"/>
                <w:szCs w:val="20"/>
              </w:rPr>
              <w:t>centage as 'placed out of 100'</w:t>
            </w:r>
            <w:r>
              <w:rPr>
                <w:rFonts w:ascii="Arial" w:hAnsi="Arial" w:cs="Arial"/>
                <w:sz w:val="20"/>
                <w:szCs w:val="20"/>
              </w:rPr>
              <w:tab/>
            </w:r>
          </w:p>
          <w:p w14:paraId="6D453F9B" w14:textId="754C51FC" w:rsidR="00375248" w:rsidRPr="001B2F9B" w:rsidRDefault="00375248" w:rsidP="00375248">
            <w:pPr>
              <w:spacing w:line="360" w:lineRule="auto"/>
              <w:rPr>
                <w:rFonts w:ascii="Arial" w:hAnsi="Arial" w:cs="Arial"/>
                <w:sz w:val="20"/>
                <w:szCs w:val="20"/>
              </w:rPr>
            </w:pPr>
            <w:r w:rsidRPr="001B2F9B">
              <w:rPr>
                <w:rFonts w:ascii="Arial" w:hAnsi="Arial" w:cs="Arial"/>
                <w:sz w:val="20"/>
                <w:szCs w:val="20"/>
              </w:rPr>
              <w:t>Convert fluently between simple fractions and percentages</w:t>
            </w:r>
            <w:r w:rsidRPr="001B2F9B">
              <w:rPr>
                <w:rFonts w:ascii="Arial" w:hAnsi="Arial" w:cs="Arial"/>
                <w:sz w:val="20"/>
                <w:szCs w:val="20"/>
              </w:rPr>
              <w:tab/>
            </w:r>
          </w:p>
          <w:p w14:paraId="14A61F3D" w14:textId="38445409" w:rsidR="00375248" w:rsidRPr="001B2F9B" w:rsidRDefault="00375248" w:rsidP="00375248">
            <w:pPr>
              <w:spacing w:line="360" w:lineRule="auto"/>
              <w:rPr>
                <w:rFonts w:ascii="Arial" w:hAnsi="Arial" w:cs="Arial"/>
                <w:sz w:val="20"/>
                <w:szCs w:val="20"/>
              </w:rPr>
            </w:pPr>
            <w:r w:rsidRPr="001B2F9B">
              <w:rPr>
                <w:rFonts w:ascii="Arial" w:hAnsi="Arial" w:cs="Arial"/>
                <w:sz w:val="20"/>
                <w:szCs w:val="20"/>
              </w:rPr>
              <w:t xml:space="preserve">Use and interpret pie </w:t>
            </w:r>
            <w:r>
              <w:rPr>
                <w:rFonts w:ascii="Arial" w:hAnsi="Arial" w:cs="Arial"/>
                <w:sz w:val="20"/>
                <w:szCs w:val="20"/>
              </w:rPr>
              <w:t>charts (proportional thinking)</w:t>
            </w:r>
          </w:p>
          <w:p w14:paraId="44091970" w14:textId="706F5707" w:rsidR="00375248" w:rsidRPr="001B2F9B" w:rsidRDefault="00375248" w:rsidP="00375248">
            <w:pPr>
              <w:spacing w:line="360" w:lineRule="auto"/>
              <w:rPr>
                <w:rFonts w:ascii="Arial" w:hAnsi="Arial" w:cs="Arial"/>
                <w:sz w:val="20"/>
                <w:szCs w:val="20"/>
              </w:rPr>
            </w:pPr>
            <w:r w:rsidRPr="001B2F9B">
              <w:rPr>
                <w:rFonts w:ascii="Arial" w:hAnsi="Arial" w:cs="Arial"/>
                <w:sz w:val="20"/>
                <w:szCs w:val="20"/>
              </w:rPr>
              <w:t>Represent fractions</w:t>
            </w:r>
            <w:r>
              <w:rPr>
                <w:rFonts w:ascii="Arial" w:hAnsi="Arial" w:cs="Arial"/>
                <w:sz w:val="20"/>
                <w:szCs w:val="20"/>
              </w:rPr>
              <w:t xml:space="preserve"> on a diagram and number lines</w:t>
            </w:r>
          </w:p>
          <w:p w14:paraId="2C21B2F5" w14:textId="6DC1930D" w:rsidR="00375248" w:rsidRPr="001B2F9B" w:rsidRDefault="00375248" w:rsidP="00375248">
            <w:pPr>
              <w:spacing w:line="360" w:lineRule="auto"/>
              <w:rPr>
                <w:rFonts w:ascii="Arial" w:hAnsi="Arial" w:cs="Arial"/>
                <w:sz w:val="20"/>
                <w:szCs w:val="20"/>
              </w:rPr>
            </w:pPr>
            <w:r w:rsidRPr="001B2F9B">
              <w:rPr>
                <w:rFonts w:ascii="Arial" w:hAnsi="Arial" w:cs="Arial"/>
                <w:sz w:val="20"/>
                <w:szCs w:val="20"/>
              </w:rPr>
              <w:t>Identify and use si</w:t>
            </w:r>
            <w:r>
              <w:rPr>
                <w:rFonts w:ascii="Arial" w:hAnsi="Arial" w:cs="Arial"/>
                <w:sz w:val="20"/>
                <w:szCs w:val="20"/>
              </w:rPr>
              <w:t>mple equivalences in fractions</w:t>
            </w:r>
            <w:r>
              <w:rPr>
                <w:rFonts w:ascii="Arial" w:hAnsi="Arial" w:cs="Arial"/>
                <w:sz w:val="20"/>
                <w:szCs w:val="20"/>
              </w:rPr>
              <w:tab/>
            </w:r>
          </w:p>
          <w:p w14:paraId="23DB2F9B" w14:textId="77777777" w:rsidR="00375248" w:rsidRPr="001B2F9B" w:rsidRDefault="00375248" w:rsidP="00375248">
            <w:pPr>
              <w:spacing w:line="360" w:lineRule="auto"/>
              <w:rPr>
                <w:rFonts w:ascii="Arial" w:hAnsi="Arial" w:cs="Arial"/>
                <w:sz w:val="20"/>
                <w:szCs w:val="20"/>
              </w:rPr>
            </w:pPr>
            <w:r w:rsidRPr="001B2F9B">
              <w:rPr>
                <w:rFonts w:ascii="Arial" w:hAnsi="Arial" w:cs="Arial"/>
                <w:sz w:val="20"/>
                <w:szCs w:val="20"/>
              </w:rPr>
              <w:t>Understand fractions signify division</w:t>
            </w:r>
            <w:r w:rsidRPr="001B2F9B">
              <w:rPr>
                <w:rFonts w:ascii="Arial" w:hAnsi="Arial" w:cs="Arial"/>
                <w:sz w:val="20"/>
                <w:szCs w:val="20"/>
              </w:rPr>
              <w:tab/>
            </w:r>
            <w:r w:rsidRPr="001B2F9B">
              <w:rPr>
                <w:rFonts w:ascii="Arial" w:hAnsi="Arial" w:cs="Arial"/>
                <w:sz w:val="20"/>
                <w:szCs w:val="20"/>
              </w:rPr>
              <w:tab/>
            </w:r>
          </w:p>
          <w:p w14:paraId="2ABE158B" w14:textId="1D7584CD" w:rsidR="00375248" w:rsidRPr="001B2F9B" w:rsidRDefault="00375248" w:rsidP="00375248">
            <w:pPr>
              <w:spacing w:line="360" w:lineRule="auto"/>
              <w:rPr>
                <w:rFonts w:ascii="Arial" w:hAnsi="Arial" w:cs="Arial"/>
                <w:sz w:val="20"/>
                <w:szCs w:val="20"/>
              </w:rPr>
            </w:pPr>
            <w:r w:rsidRPr="001B2F9B">
              <w:rPr>
                <w:rFonts w:ascii="Arial" w:hAnsi="Arial" w:cs="Arial"/>
                <w:sz w:val="20"/>
                <w:szCs w:val="20"/>
              </w:rPr>
              <w:t>Convert fluently between FDP including c</w:t>
            </w:r>
            <w:r>
              <w:rPr>
                <w:rFonts w:ascii="Arial" w:hAnsi="Arial" w:cs="Arial"/>
                <w:sz w:val="20"/>
                <w:szCs w:val="20"/>
              </w:rPr>
              <w:t>alculator</w:t>
            </w:r>
          </w:p>
          <w:p w14:paraId="417814E7" w14:textId="7FF5127C" w:rsidR="00375248" w:rsidRPr="00367629" w:rsidRDefault="00375248" w:rsidP="00375248">
            <w:pPr>
              <w:spacing w:line="360" w:lineRule="auto"/>
              <w:rPr>
                <w:rFonts w:ascii="Arial" w:hAnsi="Arial" w:cs="Arial"/>
                <w:sz w:val="20"/>
                <w:szCs w:val="20"/>
              </w:rPr>
            </w:pPr>
            <w:r w:rsidRPr="001B2F9B">
              <w:rPr>
                <w:rFonts w:ascii="Arial" w:hAnsi="Arial" w:cs="Arial"/>
                <w:sz w:val="20"/>
                <w:szCs w:val="20"/>
              </w:rPr>
              <w:t>Explore fractions a</w:t>
            </w:r>
            <w:r>
              <w:rPr>
                <w:rFonts w:ascii="Arial" w:hAnsi="Arial" w:cs="Arial"/>
                <w:sz w:val="20"/>
                <w:szCs w:val="20"/>
              </w:rPr>
              <w:t>nd decimals and percentages &gt;1</w:t>
            </w:r>
          </w:p>
        </w:tc>
        <w:tc>
          <w:tcPr>
            <w:tcW w:w="1985" w:type="dxa"/>
            <w:vMerge w:val="restart"/>
            <w:shd w:val="clear" w:color="auto" w:fill="E5EBF7"/>
            <w:vAlign w:val="center"/>
          </w:tcPr>
          <w:p w14:paraId="556CAC4A" w14:textId="7BF9AFBF" w:rsidR="00375248" w:rsidRDefault="00375248" w:rsidP="0062629A">
            <w:pPr>
              <w:jc w:val="center"/>
              <w:rPr>
                <w:rFonts w:ascii="Arial" w:hAnsi="Arial" w:cs="Arial"/>
                <w:sz w:val="20"/>
                <w:szCs w:val="20"/>
              </w:rPr>
            </w:pPr>
            <w:r>
              <w:rPr>
                <w:rFonts w:ascii="Arial" w:hAnsi="Arial" w:cs="Arial"/>
                <w:sz w:val="20"/>
                <w:szCs w:val="20"/>
              </w:rPr>
              <w:t xml:space="preserve">Joint block test during week 3 – 40 minutes. </w:t>
            </w:r>
          </w:p>
          <w:p w14:paraId="34D83D28" w14:textId="77777777" w:rsidR="00375248" w:rsidRDefault="00375248" w:rsidP="0062629A">
            <w:pPr>
              <w:jc w:val="center"/>
              <w:rPr>
                <w:rFonts w:ascii="Arial" w:hAnsi="Arial" w:cs="Arial"/>
                <w:sz w:val="20"/>
                <w:szCs w:val="20"/>
              </w:rPr>
            </w:pPr>
          </w:p>
          <w:p w14:paraId="36C6C905" w14:textId="3482758B" w:rsidR="00375248" w:rsidRDefault="00375248" w:rsidP="0062629A">
            <w:pPr>
              <w:jc w:val="center"/>
              <w:rPr>
                <w:rFonts w:ascii="Arial" w:hAnsi="Arial" w:cs="Arial"/>
                <w:sz w:val="20"/>
                <w:szCs w:val="20"/>
              </w:rPr>
            </w:pPr>
            <w:r>
              <w:rPr>
                <w:rFonts w:ascii="Arial" w:hAnsi="Arial" w:cs="Arial"/>
                <w:sz w:val="20"/>
                <w:szCs w:val="20"/>
              </w:rPr>
              <w:t xml:space="preserve">End of term assessment </w:t>
            </w:r>
          </w:p>
        </w:tc>
        <w:tc>
          <w:tcPr>
            <w:tcW w:w="2126" w:type="dxa"/>
            <w:shd w:val="clear" w:color="auto" w:fill="E5EBF7"/>
          </w:tcPr>
          <w:p w14:paraId="031A9C43" w14:textId="174E102C" w:rsidR="00375248" w:rsidRDefault="00375248" w:rsidP="001B2F9B">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17FB9363" w14:textId="77777777" w:rsidTr="00375248">
        <w:tc>
          <w:tcPr>
            <w:tcW w:w="562" w:type="dxa"/>
            <w:vMerge/>
            <w:shd w:val="clear" w:color="auto" w:fill="D9E2F3" w:themeFill="accent1" w:themeFillTint="33"/>
            <w:textDirection w:val="btLr"/>
          </w:tcPr>
          <w:p w14:paraId="29EE2B6F" w14:textId="77777777" w:rsidR="00375248" w:rsidRDefault="00375248" w:rsidP="001B2F9B">
            <w:pPr>
              <w:ind w:left="113" w:right="113"/>
              <w:jc w:val="center"/>
              <w:rPr>
                <w:rFonts w:ascii="Arial" w:hAnsi="Arial" w:cs="Arial"/>
                <w:b/>
                <w:bCs/>
                <w:sz w:val="21"/>
                <w:szCs w:val="21"/>
              </w:rPr>
            </w:pPr>
          </w:p>
        </w:tc>
        <w:tc>
          <w:tcPr>
            <w:tcW w:w="806" w:type="dxa"/>
            <w:shd w:val="clear" w:color="auto" w:fill="E5EBF7"/>
          </w:tcPr>
          <w:p w14:paraId="3105091B" w14:textId="77777777" w:rsidR="00375248" w:rsidRPr="5C7E76EA" w:rsidRDefault="00375248" w:rsidP="001B2F9B">
            <w:pPr>
              <w:rPr>
                <w:rFonts w:ascii="Arial" w:hAnsi="Arial" w:cs="Arial"/>
                <w:b/>
                <w:bCs/>
                <w:sz w:val="21"/>
                <w:szCs w:val="21"/>
              </w:rPr>
            </w:pPr>
          </w:p>
        </w:tc>
        <w:tc>
          <w:tcPr>
            <w:tcW w:w="1134" w:type="dxa"/>
            <w:shd w:val="clear" w:color="auto" w:fill="E5EBF7"/>
          </w:tcPr>
          <w:p w14:paraId="293B2B19" w14:textId="67705217" w:rsidR="00375248" w:rsidRDefault="00375248" w:rsidP="001B2F9B">
            <w:pPr>
              <w:spacing w:after="120"/>
              <w:rPr>
                <w:rFonts w:ascii="Arial" w:hAnsi="Arial" w:cs="Arial"/>
                <w:b/>
                <w:bCs/>
                <w:sz w:val="20"/>
                <w:szCs w:val="20"/>
              </w:rPr>
            </w:pPr>
            <w:r>
              <w:rPr>
                <w:rFonts w:ascii="Arial" w:hAnsi="Arial" w:cs="Arial"/>
                <w:b/>
                <w:bCs/>
                <w:sz w:val="20"/>
                <w:szCs w:val="20"/>
              </w:rPr>
              <w:t>3 weeks</w:t>
            </w:r>
          </w:p>
        </w:tc>
        <w:tc>
          <w:tcPr>
            <w:tcW w:w="2010" w:type="dxa"/>
            <w:shd w:val="clear" w:color="auto" w:fill="E5EBF7"/>
            <w:vAlign w:val="center"/>
          </w:tcPr>
          <w:p w14:paraId="5DF13333" w14:textId="5DEBE3EB" w:rsidR="00375248" w:rsidRPr="0023716F" w:rsidRDefault="00375248" w:rsidP="002562BA">
            <w:pPr>
              <w:jc w:val="center"/>
              <w:rPr>
                <w:rFonts w:ascii="Arial" w:hAnsi="Arial" w:cs="Arial"/>
                <w:b/>
                <w:bCs/>
                <w:color w:val="000000"/>
                <w:sz w:val="20"/>
                <w:szCs w:val="20"/>
              </w:rPr>
            </w:pPr>
            <w:r>
              <w:rPr>
                <w:rFonts w:ascii="Arial" w:hAnsi="Arial" w:cs="Arial"/>
                <w:b/>
                <w:bCs/>
                <w:color w:val="000000"/>
                <w:sz w:val="20"/>
                <w:szCs w:val="20"/>
              </w:rPr>
              <w:t>Place value, ordering integers and decimals</w:t>
            </w:r>
          </w:p>
        </w:tc>
        <w:tc>
          <w:tcPr>
            <w:tcW w:w="6256" w:type="dxa"/>
            <w:shd w:val="clear" w:color="auto" w:fill="E5EBF7"/>
          </w:tcPr>
          <w:p w14:paraId="75D48D9D" w14:textId="32D8F995" w:rsidR="00375248" w:rsidRPr="001B2F9B" w:rsidRDefault="00375248" w:rsidP="00375248">
            <w:pPr>
              <w:spacing w:line="360" w:lineRule="auto"/>
              <w:rPr>
                <w:rFonts w:ascii="Arial" w:hAnsi="Arial" w:cs="Arial"/>
                <w:sz w:val="20"/>
                <w:szCs w:val="20"/>
              </w:rPr>
            </w:pPr>
            <w:r w:rsidRPr="001B2F9B">
              <w:rPr>
                <w:rFonts w:ascii="Arial" w:hAnsi="Arial" w:cs="Arial"/>
                <w:sz w:val="20"/>
                <w:szCs w:val="20"/>
              </w:rPr>
              <w:t xml:space="preserve">Recognise and </w:t>
            </w:r>
            <w:r>
              <w:rPr>
                <w:rFonts w:ascii="Arial" w:hAnsi="Arial" w:cs="Arial"/>
                <w:sz w:val="20"/>
                <w:szCs w:val="20"/>
              </w:rPr>
              <w:t>write integers up to 1 billion</w:t>
            </w:r>
            <w:r>
              <w:rPr>
                <w:rFonts w:ascii="Arial" w:hAnsi="Arial" w:cs="Arial"/>
                <w:sz w:val="20"/>
                <w:szCs w:val="20"/>
              </w:rPr>
              <w:tab/>
            </w:r>
          </w:p>
          <w:p w14:paraId="7649AE2D" w14:textId="77777777" w:rsidR="00375248" w:rsidRPr="001B2F9B" w:rsidRDefault="00375248" w:rsidP="00375248">
            <w:pPr>
              <w:spacing w:line="360" w:lineRule="auto"/>
              <w:rPr>
                <w:rFonts w:ascii="Arial" w:hAnsi="Arial" w:cs="Arial"/>
                <w:sz w:val="20"/>
                <w:szCs w:val="20"/>
              </w:rPr>
            </w:pPr>
            <w:r w:rsidRPr="001B2F9B">
              <w:rPr>
                <w:rFonts w:ascii="Arial" w:hAnsi="Arial" w:cs="Arial"/>
                <w:sz w:val="20"/>
                <w:szCs w:val="20"/>
              </w:rPr>
              <w:t>Work out intervals on number lines</w:t>
            </w:r>
            <w:r w:rsidRPr="001B2F9B">
              <w:rPr>
                <w:rFonts w:ascii="Arial" w:hAnsi="Arial" w:cs="Arial"/>
                <w:sz w:val="20"/>
                <w:szCs w:val="20"/>
              </w:rPr>
              <w:tab/>
            </w:r>
            <w:r w:rsidRPr="001B2F9B">
              <w:rPr>
                <w:rFonts w:ascii="Arial" w:hAnsi="Arial" w:cs="Arial"/>
                <w:sz w:val="20"/>
                <w:szCs w:val="20"/>
              </w:rPr>
              <w:tab/>
            </w:r>
          </w:p>
          <w:p w14:paraId="03ABF527" w14:textId="77777777" w:rsidR="00375248" w:rsidRPr="001B2F9B" w:rsidRDefault="00375248" w:rsidP="00375248">
            <w:pPr>
              <w:spacing w:line="360" w:lineRule="auto"/>
              <w:rPr>
                <w:rFonts w:ascii="Arial" w:hAnsi="Arial" w:cs="Arial"/>
                <w:sz w:val="20"/>
                <w:szCs w:val="20"/>
              </w:rPr>
            </w:pPr>
            <w:r w:rsidRPr="001B2F9B">
              <w:rPr>
                <w:rFonts w:ascii="Arial" w:hAnsi="Arial" w:cs="Arial"/>
                <w:sz w:val="20"/>
                <w:szCs w:val="20"/>
              </w:rPr>
              <w:t>Round integers to powers of 10</w:t>
            </w:r>
            <w:r w:rsidRPr="001B2F9B">
              <w:rPr>
                <w:rFonts w:ascii="Arial" w:hAnsi="Arial" w:cs="Arial"/>
                <w:sz w:val="20"/>
                <w:szCs w:val="20"/>
              </w:rPr>
              <w:tab/>
            </w:r>
            <w:r w:rsidRPr="001B2F9B">
              <w:rPr>
                <w:rFonts w:ascii="Arial" w:hAnsi="Arial" w:cs="Arial"/>
                <w:sz w:val="20"/>
                <w:szCs w:val="20"/>
              </w:rPr>
              <w:tab/>
            </w:r>
          </w:p>
          <w:p w14:paraId="76E895EF" w14:textId="77777777" w:rsidR="00375248" w:rsidRPr="001B2F9B" w:rsidRDefault="00375248" w:rsidP="00375248">
            <w:pPr>
              <w:spacing w:line="360" w:lineRule="auto"/>
              <w:rPr>
                <w:rFonts w:ascii="Arial" w:hAnsi="Arial" w:cs="Arial"/>
                <w:sz w:val="20"/>
                <w:szCs w:val="20"/>
              </w:rPr>
            </w:pPr>
            <w:r w:rsidRPr="001B2F9B">
              <w:rPr>
                <w:rFonts w:ascii="Arial" w:hAnsi="Arial" w:cs="Arial"/>
                <w:sz w:val="20"/>
                <w:szCs w:val="20"/>
              </w:rPr>
              <w:t>Compare two numbers using symbols, and order a list</w:t>
            </w:r>
            <w:r w:rsidRPr="001B2F9B">
              <w:rPr>
                <w:rFonts w:ascii="Arial" w:hAnsi="Arial" w:cs="Arial"/>
                <w:sz w:val="20"/>
                <w:szCs w:val="20"/>
              </w:rPr>
              <w:tab/>
            </w:r>
            <w:r w:rsidRPr="001B2F9B">
              <w:rPr>
                <w:rFonts w:ascii="Arial" w:hAnsi="Arial" w:cs="Arial"/>
                <w:sz w:val="20"/>
                <w:szCs w:val="20"/>
              </w:rPr>
              <w:tab/>
            </w:r>
          </w:p>
          <w:p w14:paraId="53CCD793" w14:textId="77777777" w:rsidR="00375248" w:rsidRPr="001B2F9B" w:rsidRDefault="00375248" w:rsidP="00375248">
            <w:pPr>
              <w:spacing w:line="360" w:lineRule="auto"/>
              <w:rPr>
                <w:rFonts w:ascii="Arial" w:hAnsi="Arial" w:cs="Arial"/>
                <w:sz w:val="20"/>
                <w:szCs w:val="20"/>
              </w:rPr>
            </w:pPr>
            <w:r w:rsidRPr="001B2F9B">
              <w:rPr>
                <w:rFonts w:ascii="Arial" w:hAnsi="Arial" w:cs="Arial"/>
                <w:sz w:val="20"/>
                <w:szCs w:val="20"/>
              </w:rPr>
              <w:t>Find the range of a set of numbers</w:t>
            </w:r>
            <w:r w:rsidRPr="001B2F9B">
              <w:rPr>
                <w:rFonts w:ascii="Arial" w:hAnsi="Arial" w:cs="Arial"/>
                <w:sz w:val="20"/>
                <w:szCs w:val="20"/>
              </w:rPr>
              <w:tab/>
            </w:r>
            <w:r w:rsidRPr="001B2F9B">
              <w:rPr>
                <w:rFonts w:ascii="Arial" w:hAnsi="Arial" w:cs="Arial"/>
                <w:sz w:val="20"/>
                <w:szCs w:val="20"/>
              </w:rPr>
              <w:tab/>
            </w:r>
          </w:p>
          <w:p w14:paraId="74771604" w14:textId="77777777" w:rsidR="00375248" w:rsidRPr="001B2F9B" w:rsidRDefault="00375248" w:rsidP="00375248">
            <w:pPr>
              <w:spacing w:line="360" w:lineRule="auto"/>
              <w:rPr>
                <w:rFonts w:ascii="Arial" w:hAnsi="Arial" w:cs="Arial"/>
                <w:sz w:val="20"/>
                <w:szCs w:val="20"/>
              </w:rPr>
            </w:pPr>
            <w:r w:rsidRPr="001B2F9B">
              <w:rPr>
                <w:rFonts w:ascii="Arial" w:hAnsi="Arial" w:cs="Arial"/>
                <w:sz w:val="20"/>
                <w:szCs w:val="20"/>
              </w:rPr>
              <w:t>Find the median of a set of numbers</w:t>
            </w:r>
            <w:r w:rsidRPr="001B2F9B">
              <w:rPr>
                <w:rFonts w:ascii="Arial" w:hAnsi="Arial" w:cs="Arial"/>
                <w:sz w:val="20"/>
                <w:szCs w:val="20"/>
              </w:rPr>
              <w:tab/>
            </w:r>
            <w:r w:rsidRPr="001B2F9B">
              <w:rPr>
                <w:rFonts w:ascii="Arial" w:hAnsi="Arial" w:cs="Arial"/>
                <w:sz w:val="20"/>
                <w:szCs w:val="20"/>
              </w:rPr>
              <w:tab/>
            </w:r>
          </w:p>
          <w:p w14:paraId="17947BB6" w14:textId="77777777" w:rsidR="00375248" w:rsidRPr="001B2F9B" w:rsidRDefault="00375248" w:rsidP="00375248">
            <w:pPr>
              <w:spacing w:line="360" w:lineRule="auto"/>
              <w:rPr>
                <w:rFonts w:ascii="Arial" w:hAnsi="Arial" w:cs="Arial"/>
                <w:sz w:val="20"/>
                <w:szCs w:val="20"/>
              </w:rPr>
            </w:pPr>
            <w:r w:rsidRPr="001B2F9B">
              <w:rPr>
                <w:rFonts w:ascii="Arial" w:hAnsi="Arial" w:cs="Arial"/>
                <w:sz w:val="20"/>
                <w:szCs w:val="20"/>
              </w:rPr>
              <w:t>Understand decimal place value</w:t>
            </w:r>
            <w:r w:rsidRPr="001B2F9B">
              <w:rPr>
                <w:rFonts w:ascii="Arial" w:hAnsi="Arial" w:cs="Arial"/>
                <w:sz w:val="20"/>
                <w:szCs w:val="20"/>
              </w:rPr>
              <w:tab/>
            </w:r>
            <w:r w:rsidRPr="001B2F9B">
              <w:rPr>
                <w:rFonts w:ascii="Arial" w:hAnsi="Arial" w:cs="Arial"/>
                <w:sz w:val="20"/>
                <w:szCs w:val="20"/>
              </w:rPr>
              <w:tab/>
            </w:r>
          </w:p>
          <w:p w14:paraId="365AAA18" w14:textId="77777777" w:rsidR="00375248" w:rsidRPr="001B2F9B" w:rsidRDefault="00375248" w:rsidP="00375248">
            <w:pPr>
              <w:spacing w:line="360" w:lineRule="auto"/>
              <w:rPr>
                <w:rFonts w:ascii="Arial" w:hAnsi="Arial" w:cs="Arial"/>
                <w:sz w:val="20"/>
                <w:szCs w:val="20"/>
              </w:rPr>
            </w:pPr>
            <w:r w:rsidRPr="001B2F9B">
              <w:rPr>
                <w:rFonts w:ascii="Arial" w:hAnsi="Arial" w:cs="Arial"/>
                <w:sz w:val="20"/>
                <w:szCs w:val="20"/>
              </w:rPr>
              <w:t>Position decimals on a number line</w:t>
            </w:r>
            <w:r w:rsidRPr="001B2F9B">
              <w:rPr>
                <w:rFonts w:ascii="Arial" w:hAnsi="Arial" w:cs="Arial"/>
                <w:sz w:val="20"/>
                <w:szCs w:val="20"/>
              </w:rPr>
              <w:tab/>
            </w:r>
            <w:r w:rsidRPr="001B2F9B">
              <w:rPr>
                <w:rFonts w:ascii="Arial" w:hAnsi="Arial" w:cs="Arial"/>
                <w:sz w:val="20"/>
                <w:szCs w:val="20"/>
              </w:rPr>
              <w:tab/>
            </w:r>
          </w:p>
          <w:p w14:paraId="4F3C1E4E" w14:textId="77777777" w:rsidR="00375248" w:rsidRPr="001B2F9B" w:rsidRDefault="00375248" w:rsidP="00375248">
            <w:pPr>
              <w:spacing w:line="360" w:lineRule="auto"/>
              <w:rPr>
                <w:rFonts w:ascii="Arial" w:hAnsi="Arial" w:cs="Arial"/>
                <w:sz w:val="20"/>
                <w:szCs w:val="20"/>
              </w:rPr>
            </w:pPr>
            <w:r w:rsidRPr="001B2F9B">
              <w:rPr>
                <w:rFonts w:ascii="Arial" w:hAnsi="Arial" w:cs="Arial"/>
                <w:sz w:val="20"/>
                <w:szCs w:val="20"/>
              </w:rPr>
              <w:t>Round to 1 sf</w:t>
            </w:r>
            <w:r w:rsidRPr="001B2F9B">
              <w:rPr>
                <w:rFonts w:ascii="Arial" w:hAnsi="Arial" w:cs="Arial"/>
                <w:sz w:val="20"/>
                <w:szCs w:val="20"/>
              </w:rPr>
              <w:tab/>
            </w:r>
            <w:r w:rsidRPr="001B2F9B">
              <w:rPr>
                <w:rFonts w:ascii="Arial" w:hAnsi="Arial" w:cs="Arial"/>
                <w:sz w:val="20"/>
                <w:szCs w:val="20"/>
              </w:rPr>
              <w:tab/>
            </w:r>
          </w:p>
          <w:p w14:paraId="50636A08" w14:textId="77777777" w:rsidR="00375248" w:rsidRPr="001B2F9B" w:rsidRDefault="00375248" w:rsidP="00375248">
            <w:pPr>
              <w:spacing w:line="360" w:lineRule="auto"/>
              <w:rPr>
                <w:rFonts w:ascii="Arial" w:hAnsi="Arial" w:cs="Arial"/>
                <w:sz w:val="20"/>
                <w:szCs w:val="20"/>
              </w:rPr>
            </w:pPr>
            <w:r w:rsidRPr="001B2F9B">
              <w:rPr>
                <w:rFonts w:ascii="Arial" w:hAnsi="Arial" w:cs="Arial"/>
                <w:sz w:val="20"/>
                <w:szCs w:val="20"/>
              </w:rPr>
              <w:t>Write 10, 100, 1000 as powers of 10</w:t>
            </w:r>
            <w:r w:rsidRPr="001B2F9B">
              <w:rPr>
                <w:rFonts w:ascii="Arial" w:hAnsi="Arial" w:cs="Arial"/>
                <w:sz w:val="20"/>
                <w:szCs w:val="20"/>
              </w:rPr>
              <w:tab/>
            </w:r>
            <w:r w:rsidRPr="001B2F9B">
              <w:rPr>
                <w:rFonts w:ascii="Arial" w:hAnsi="Arial" w:cs="Arial"/>
                <w:sz w:val="20"/>
                <w:szCs w:val="20"/>
              </w:rPr>
              <w:tab/>
            </w:r>
          </w:p>
          <w:p w14:paraId="3AF75294" w14:textId="77777777" w:rsidR="00375248" w:rsidRDefault="00375248" w:rsidP="00375248">
            <w:pPr>
              <w:spacing w:line="360" w:lineRule="auto"/>
              <w:rPr>
                <w:rFonts w:ascii="Arial" w:hAnsi="Arial" w:cs="Arial"/>
                <w:sz w:val="20"/>
                <w:szCs w:val="20"/>
              </w:rPr>
            </w:pPr>
            <w:r w:rsidRPr="001B2F9B">
              <w:rPr>
                <w:rFonts w:ascii="Arial" w:hAnsi="Arial" w:cs="Arial"/>
                <w:sz w:val="20"/>
                <w:szCs w:val="20"/>
              </w:rPr>
              <w:t>Investigate negative powers of 10</w:t>
            </w:r>
            <w:r w:rsidRPr="001B2F9B">
              <w:rPr>
                <w:rFonts w:ascii="Arial" w:hAnsi="Arial" w:cs="Arial"/>
                <w:sz w:val="20"/>
                <w:szCs w:val="20"/>
              </w:rPr>
              <w:tab/>
            </w:r>
          </w:p>
          <w:p w14:paraId="0946128F" w14:textId="61F97B2D" w:rsidR="00375248" w:rsidRPr="00367629" w:rsidRDefault="00375248" w:rsidP="00375248">
            <w:pPr>
              <w:spacing w:line="360" w:lineRule="auto"/>
              <w:rPr>
                <w:rFonts w:ascii="Arial" w:hAnsi="Arial" w:cs="Arial"/>
                <w:sz w:val="20"/>
                <w:szCs w:val="20"/>
              </w:rPr>
            </w:pPr>
            <w:r w:rsidRPr="001B2F9B">
              <w:rPr>
                <w:rFonts w:ascii="Arial" w:hAnsi="Arial" w:cs="Arial"/>
                <w:sz w:val="20"/>
                <w:szCs w:val="20"/>
              </w:rPr>
              <w:t>Write numbers in standard form</w:t>
            </w:r>
            <w:r w:rsidRPr="001B2F9B">
              <w:rPr>
                <w:rFonts w:ascii="Arial" w:hAnsi="Arial" w:cs="Arial"/>
                <w:sz w:val="20"/>
                <w:szCs w:val="20"/>
              </w:rPr>
              <w:tab/>
            </w:r>
            <w:r w:rsidRPr="001B2F9B">
              <w:rPr>
                <w:rFonts w:ascii="Arial" w:hAnsi="Arial" w:cs="Arial"/>
                <w:sz w:val="20"/>
                <w:szCs w:val="20"/>
              </w:rPr>
              <w:tab/>
            </w:r>
          </w:p>
        </w:tc>
        <w:tc>
          <w:tcPr>
            <w:tcW w:w="1985" w:type="dxa"/>
            <w:vMerge/>
            <w:shd w:val="clear" w:color="auto" w:fill="E5EBF7"/>
            <w:vAlign w:val="center"/>
          </w:tcPr>
          <w:p w14:paraId="6042A20F" w14:textId="77777777" w:rsidR="00375248" w:rsidRDefault="00375248" w:rsidP="0062629A">
            <w:pPr>
              <w:jc w:val="center"/>
              <w:rPr>
                <w:rFonts w:ascii="Arial" w:hAnsi="Arial" w:cs="Arial"/>
                <w:sz w:val="20"/>
                <w:szCs w:val="20"/>
              </w:rPr>
            </w:pPr>
          </w:p>
        </w:tc>
        <w:tc>
          <w:tcPr>
            <w:tcW w:w="2126" w:type="dxa"/>
            <w:shd w:val="clear" w:color="auto" w:fill="E5EBF7"/>
          </w:tcPr>
          <w:p w14:paraId="774FF66F" w14:textId="6F7D9642" w:rsidR="00375248" w:rsidRDefault="00375248" w:rsidP="001B2F9B">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5B84AC2A" w14:textId="77777777" w:rsidTr="00375248">
        <w:tc>
          <w:tcPr>
            <w:tcW w:w="562" w:type="dxa"/>
            <w:vMerge/>
            <w:shd w:val="clear" w:color="auto" w:fill="D9E2F3" w:themeFill="accent1" w:themeFillTint="33"/>
            <w:textDirection w:val="btLr"/>
          </w:tcPr>
          <w:p w14:paraId="4514A2F2" w14:textId="77777777" w:rsidR="00375248" w:rsidRDefault="00375248" w:rsidP="001B2F9B">
            <w:pPr>
              <w:ind w:left="113" w:right="113"/>
              <w:jc w:val="center"/>
              <w:rPr>
                <w:rFonts w:ascii="Arial" w:hAnsi="Arial" w:cs="Arial"/>
                <w:b/>
                <w:sz w:val="21"/>
                <w:szCs w:val="21"/>
              </w:rPr>
            </w:pPr>
          </w:p>
        </w:tc>
        <w:tc>
          <w:tcPr>
            <w:tcW w:w="806" w:type="dxa"/>
            <w:shd w:val="clear" w:color="auto" w:fill="E5EBF7"/>
          </w:tcPr>
          <w:p w14:paraId="43BC0577" w14:textId="3355ABD4" w:rsidR="00375248" w:rsidRDefault="00375248" w:rsidP="001B2F9B">
            <w:pPr>
              <w:rPr>
                <w:rFonts w:ascii="Arial" w:hAnsi="Arial" w:cs="Arial"/>
                <w:b/>
                <w:sz w:val="21"/>
                <w:szCs w:val="21"/>
              </w:rPr>
            </w:pPr>
            <w:r w:rsidRPr="5C7E76EA">
              <w:rPr>
                <w:rFonts w:ascii="Arial" w:hAnsi="Arial" w:cs="Arial"/>
                <w:b/>
                <w:bCs/>
                <w:sz w:val="21"/>
                <w:szCs w:val="21"/>
              </w:rPr>
              <w:t>Spr. 1</w:t>
            </w:r>
          </w:p>
        </w:tc>
        <w:tc>
          <w:tcPr>
            <w:tcW w:w="1134" w:type="dxa"/>
            <w:shd w:val="clear" w:color="auto" w:fill="E5EBF7"/>
          </w:tcPr>
          <w:p w14:paraId="1F2A811F" w14:textId="5101AD76" w:rsidR="00375248" w:rsidRDefault="00375248" w:rsidP="001B2F9B">
            <w:pPr>
              <w:spacing w:after="120"/>
              <w:rPr>
                <w:rFonts w:ascii="Arial" w:hAnsi="Arial" w:cs="Arial"/>
                <w:b/>
                <w:bCs/>
                <w:sz w:val="20"/>
                <w:szCs w:val="20"/>
              </w:rPr>
            </w:pPr>
            <w:r>
              <w:rPr>
                <w:rFonts w:ascii="Arial" w:hAnsi="Arial" w:cs="Arial"/>
                <w:b/>
                <w:bCs/>
                <w:sz w:val="20"/>
                <w:szCs w:val="20"/>
              </w:rPr>
              <w:t xml:space="preserve">2 </w:t>
            </w:r>
            <w:r w:rsidRPr="5C7E76EA">
              <w:rPr>
                <w:rFonts w:ascii="Arial" w:hAnsi="Arial" w:cs="Arial"/>
                <w:b/>
                <w:bCs/>
                <w:sz w:val="20"/>
                <w:szCs w:val="20"/>
              </w:rPr>
              <w:t>weeks</w:t>
            </w:r>
          </w:p>
        </w:tc>
        <w:tc>
          <w:tcPr>
            <w:tcW w:w="2010" w:type="dxa"/>
            <w:shd w:val="clear" w:color="auto" w:fill="E5EBF7"/>
            <w:vAlign w:val="center"/>
          </w:tcPr>
          <w:p w14:paraId="3CA84267" w14:textId="48F616EE" w:rsidR="00375248" w:rsidRDefault="00375248" w:rsidP="002562BA">
            <w:pPr>
              <w:spacing w:after="120"/>
              <w:jc w:val="center"/>
              <w:rPr>
                <w:rFonts w:ascii="Arial" w:hAnsi="Arial" w:cs="Arial"/>
                <w:b/>
                <w:bCs/>
                <w:color w:val="000000"/>
                <w:sz w:val="20"/>
                <w:szCs w:val="20"/>
              </w:rPr>
            </w:pPr>
            <w:r>
              <w:rPr>
                <w:rFonts w:ascii="Arial" w:hAnsi="Arial" w:cs="Arial"/>
                <w:b/>
                <w:bCs/>
                <w:sz w:val="20"/>
                <w:szCs w:val="20"/>
              </w:rPr>
              <w:t>Addition and Subtraction</w:t>
            </w:r>
          </w:p>
        </w:tc>
        <w:tc>
          <w:tcPr>
            <w:tcW w:w="6256" w:type="dxa"/>
            <w:shd w:val="clear" w:color="auto" w:fill="E5EBF7"/>
          </w:tcPr>
          <w:p w14:paraId="2CD2A676" w14:textId="77777777" w:rsidR="00375248" w:rsidRDefault="00375248" w:rsidP="00375248">
            <w:pPr>
              <w:spacing w:after="120" w:line="360" w:lineRule="auto"/>
              <w:rPr>
                <w:rFonts w:ascii="Arial" w:hAnsi="Arial" w:cs="Arial"/>
                <w:sz w:val="20"/>
                <w:szCs w:val="20"/>
              </w:rPr>
            </w:pPr>
            <w:r w:rsidRPr="001B2F9B">
              <w:rPr>
                <w:rFonts w:ascii="Arial" w:hAnsi="Arial" w:cs="Arial"/>
                <w:sz w:val="20"/>
                <w:szCs w:val="20"/>
              </w:rPr>
              <w:t>Properties and mental strategies for  of addition and subtraction</w:t>
            </w:r>
          </w:p>
          <w:p w14:paraId="4E843F8C" w14:textId="09C6DB2B"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Use formal methods for addition of integers</w:t>
            </w:r>
            <w:r w:rsidRPr="001B2F9B">
              <w:rPr>
                <w:rFonts w:ascii="Arial" w:hAnsi="Arial" w:cs="Arial"/>
                <w:sz w:val="20"/>
                <w:szCs w:val="20"/>
              </w:rPr>
              <w:tab/>
            </w:r>
          </w:p>
          <w:p w14:paraId="4286C722"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Use formal methods for addition of decimals</w:t>
            </w:r>
            <w:r w:rsidRPr="001B2F9B">
              <w:rPr>
                <w:rFonts w:ascii="Arial" w:hAnsi="Arial" w:cs="Arial"/>
                <w:sz w:val="20"/>
                <w:szCs w:val="20"/>
              </w:rPr>
              <w:tab/>
            </w:r>
          </w:p>
          <w:p w14:paraId="4792450F"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Use formal methods for subtraction of integers</w:t>
            </w:r>
            <w:r w:rsidRPr="001B2F9B">
              <w:rPr>
                <w:rFonts w:ascii="Arial" w:hAnsi="Arial" w:cs="Arial"/>
                <w:sz w:val="20"/>
                <w:szCs w:val="20"/>
              </w:rPr>
              <w:tab/>
            </w:r>
          </w:p>
          <w:p w14:paraId="517024E5"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Use formal methods for subtraction of decimals</w:t>
            </w:r>
            <w:r w:rsidRPr="001B2F9B">
              <w:rPr>
                <w:rFonts w:ascii="Arial" w:hAnsi="Arial" w:cs="Arial"/>
                <w:sz w:val="20"/>
                <w:szCs w:val="20"/>
              </w:rPr>
              <w:tab/>
            </w:r>
          </w:p>
          <w:p w14:paraId="564433DD"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Choose the most appropriate method: mental strategies, form written or calculator</w:t>
            </w:r>
            <w:r w:rsidRPr="001B2F9B">
              <w:rPr>
                <w:rFonts w:ascii="Arial" w:hAnsi="Arial" w:cs="Arial"/>
                <w:sz w:val="20"/>
                <w:szCs w:val="20"/>
              </w:rPr>
              <w:tab/>
            </w:r>
          </w:p>
          <w:p w14:paraId="11869ADA"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Solve problems in the context of perimeter</w:t>
            </w:r>
            <w:r w:rsidRPr="001B2F9B">
              <w:rPr>
                <w:rFonts w:ascii="Arial" w:hAnsi="Arial" w:cs="Arial"/>
                <w:sz w:val="20"/>
                <w:szCs w:val="20"/>
              </w:rPr>
              <w:tab/>
            </w:r>
          </w:p>
          <w:p w14:paraId="73EF5072"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Solve financial maths problems</w:t>
            </w:r>
            <w:r w:rsidRPr="001B2F9B">
              <w:rPr>
                <w:rFonts w:ascii="Arial" w:hAnsi="Arial" w:cs="Arial"/>
                <w:sz w:val="20"/>
                <w:szCs w:val="20"/>
              </w:rPr>
              <w:tab/>
            </w:r>
          </w:p>
          <w:p w14:paraId="3EEE088B"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Solve problems involving tables and timetables</w:t>
            </w:r>
            <w:r w:rsidRPr="001B2F9B">
              <w:rPr>
                <w:rFonts w:ascii="Arial" w:hAnsi="Arial" w:cs="Arial"/>
                <w:sz w:val="20"/>
                <w:szCs w:val="20"/>
              </w:rPr>
              <w:tab/>
            </w:r>
          </w:p>
          <w:p w14:paraId="4CCAA253"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Solve problems with frequency trees</w:t>
            </w:r>
            <w:r w:rsidRPr="001B2F9B">
              <w:rPr>
                <w:rFonts w:ascii="Arial" w:hAnsi="Arial" w:cs="Arial"/>
                <w:sz w:val="20"/>
                <w:szCs w:val="20"/>
              </w:rPr>
              <w:tab/>
            </w:r>
          </w:p>
          <w:p w14:paraId="14C21E3A"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Solve problems with bar charts and line charts</w:t>
            </w:r>
            <w:r w:rsidRPr="001B2F9B">
              <w:rPr>
                <w:rFonts w:ascii="Arial" w:hAnsi="Arial" w:cs="Arial"/>
                <w:sz w:val="20"/>
                <w:szCs w:val="20"/>
              </w:rPr>
              <w:tab/>
            </w:r>
          </w:p>
          <w:p w14:paraId="1E082F7A" w14:textId="1E7004F1" w:rsidR="00375248" w:rsidRDefault="00375248" w:rsidP="00375248">
            <w:pPr>
              <w:spacing w:after="120" w:line="360" w:lineRule="auto"/>
              <w:rPr>
                <w:rFonts w:ascii="Arial" w:hAnsi="Arial" w:cs="Arial"/>
                <w:sz w:val="20"/>
                <w:szCs w:val="20"/>
              </w:rPr>
            </w:pPr>
            <w:r>
              <w:rPr>
                <w:rFonts w:ascii="Arial" w:hAnsi="Arial" w:cs="Arial"/>
                <w:sz w:val="20"/>
                <w:szCs w:val="20"/>
              </w:rPr>
              <w:t>Add and sub</w:t>
            </w:r>
            <w:r w:rsidRPr="001B2F9B">
              <w:rPr>
                <w:rFonts w:ascii="Arial" w:hAnsi="Arial" w:cs="Arial"/>
                <w:sz w:val="20"/>
                <w:szCs w:val="20"/>
              </w:rPr>
              <w:t>tract numbers given in standard form</w:t>
            </w:r>
            <w:r w:rsidRPr="001B2F9B">
              <w:rPr>
                <w:rFonts w:ascii="Arial" w:hAnsi="Arial" w:cs="Arial"/>
                <w:sz w:val="20"/>
                <w:szCs w:val="20"/>
              </w:rPr>
              <w:tab/>
            </w:r>
          </w:p>
        </w:tc>
        <w:tc>
          <w:tcPr>
            <w:tcW w:w="1985" w:type="dxa"/>
            <w:shd w:val="clear" w:color="auto" w:fill="E5EBF7"/>
            <w:vAlign w:val="center"/>
          </w:tcPr>
          <w:p w14:paraId="3B122ECB" w14:textId="17575A41" w:rsidR="00375248" w:rsidRDefault="00375248" w:rsidP="00B7561B">
            <w:pPr>
              <w:jc w:val="center"/>
              <w:rPr>
                <w:rFonts w:ascii="Arial" w:hAnsi="Arial" w:cs="Arial"/>
                <w:sz w:val="20"/>
                <w:szCs w:val="20"/>
              </w:rPr>
            </w:pPr>
          </w:p>
        </w:tc>
        <w:tc>
          <w:tcPr>
            <w:tcW w:w="2126" w:type="dxa"/>
            <w:shd w:val="clear" w:color="auto" w:fill="E5EBF7"/>
          </w:tcPr>
          <w:p w14:paraId="06900D1B" w14:textId="77777777" w:rsidR="00375248" w:rsidRDefault="00375248" w:rsidP="001B2F9B">
            <w:pPr>
              <w:rPr>
                <w:rFonts w:ascii="Arial" w:hAnsi="Arial" w:cs="Arial"/>
                <w:sz w:val="20"/>
                <w:szCs w:val="20"/>
              </w:rPr>
            </w:pPr>
          </w:p>
          <w:p w14:paraId="4399E28F" w14:textId="5CAD5E5C" w:rsidR="00375248" w:rsidRDefault="00375248" w:rsidP="001B2F9B">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1FADD7F4" w14:textId="77777777" w:rsidTr="00375248">
        <w:tc>
          <w:tcPr>
            <w:tcW w:w="562" w:type="dxa"/>
            <w:vMerge/>
            <w:shd w:val="clear" w:color="auto" w:fill="D9E2F3" w:themeFill="accent1" w:themeFillTint="33"/>
            <w:textDirection w:val="btLr"/>
          </w:tcPr>
          <w:p w14:paraId="757BB126" w14:textId="77777777" w:rsidR="00375248" w:rsidRDefault="00375248" w:rsidP="001B2F9B">
            <w:pPr>
              <w:ind w:left="113" w:right="113"/>
              <w:jc w:val="center"/>
              <w:rPr>
                <w:rFonts w:ascii="Arial" w:hAnsi="Arial" w:cs="Arial"/>
                <w:b/>
                <w:sz w:val="21"/>
                <w:szCs w:val="21"/>
              </w:rPr>
            </w:pPr>
          </w:p>
        </w:tc>
        <w:tc>
          <w:tcPr>
            <w:tcW w:w="806" w:type="dxa"/>
            <w:shd w:val="clear" w:color="auto" w:fill="E5EBF7"/>
          </w:tcPr>
          <w:p w14:paraId="2547F412" w14:textId="1C458D97" w:rsidR="00375248" w:rsidRDefault="00375248" w:rsidP="001B2F9B">
            <w:pPr>
              <w:rPr>
                <w:rFonts w:ascii="Arial" w:hAnsi="Arial" w:cs="Arial"/>
                <w:b/>
                <w:bCs/>
                <w:sz w:val="21"/>
                <w:szCs w:val="21"/>
              </w:rPr>
            </w:pPr>
          </w:p>
        </w:tc>
        <w:tc>
          <w:tcPr>
            <w:tcW w:w="1134" w:type="dxa"/>
            <w:shd w:val="clear" w:color="auto" w:fill="E5EBF7"/>
          </w:tcPr>
          <w:p w14:paraId="546B145B" w14:textId="504B27A6" w:rsidR="00375248" w:rsidRDefault="00375248" w:rsidP="001B2F9B">
            <w:pPr>
              <w:spacing w:after="120"/>
              <w:rPr>
                <w:rFonts w:ascii="Arial" w:hAnsi="Arial" w:cs="Arial"/>
                <w:b/>
                <w:bCs/>
                <w:sz w:val="20"/>
                <w:szCs w:val="20"/>
              </w:rPr>
            </w:pPr>
            <w:r>
              <w:rPr>
                <w:rFonts w:ascii="Arial" w:hAnsi="Arial" w:cs="Arial"/>
                <w:b/>
                <w:bCs/>
                <w:sz w:val="20"/>
                <w:szCs w:val="20"/>
              </w:rPr>
              <w:t xml:space="preserve">3 weeks </w:t>
            </w:r>
          </w:p>
        </w:tc>
        <w:tc>
          <w:tcPr>
            <w:tcW w:w="2010" w:type="dxa"/>
            <w:shd w:val="clear" w:color="auto" w:fill="E5EBF7"/>
            <w:vAlign w:val="center"/>
          </w:tcPr>
          <w:p w14:paraId="2AF8BB48" w14:textId="441B3828"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Multiplication and Division</w:t>
            </w:r>
          </w:p>
        </w:tc>
        <w:tc>
          <w:tcPr>
            <w:tcW w:w="6256" w:type="dxa"/>
            <w:shd w:val="clear" w:color="auto" w:fill="E5EBF7"/>
          </w:tcPr>
          <w:p w14:paraId="13DF7698"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Properties of multiplication and division</w:t>
            </w:r>
            <w:r w:rsidRPr="001B2F9B">
              <w:rPr>
                <w:rFonts w:ascii="Arial" w:hAnsi="Arial" w:cs="Arial"/>
                <w:sz w:val="20"/>
                <w:szCs w:val="20"/>
              </w:rPr>
              <w:tab/>
            </w:r>
            <w:r w:rsidRPr="001B2F9B">
              <w:rPr>
                <w:rFonts w:ascii="Arial" w:hAnsi="Arial" w:cs="Arial"/>
                <w:sz w:val="20"/>
                <w:szCs w:val="20"/>
              </w:rPr>
              <w:tab/>
            </w:r>
          </w:p>
          <w:p w14:paraId="7ED5674D"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Understand and use factors</w:t>
            </w:r>
            <w:r w:rsidRPr="001B2F9B">
              <w:rPr>
                <w:rFonts w:ascii="Arial" w:hAnsi="Arial" w:cs="Arial"/>
                <w:sz w:val="20"/>
                <w:szCs w:val="20"/>
              </w:rPr>
              <w:tab/>
            </w:r>
            <w:r w:rsidRPr="001B2F9B">
              <w:rPr>
                <w:rFonts w:ascii="Arial" w:hAnsi="Arial" w:cs="Arial"/>
                <w:sz w:val="20"/>
                <w:szCs w:val="20"/>
              </w:rPr>
              <w:tab/>
            </w:r>
          </w:p>
          <w:p w14:paraId="5BE8FD1E" w14:textId="0704CB80"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Understand and use mu</w:t>
            </w:r>
            <w:r>
              <w:rPr>
                <w:rFonts w:ascii="Arial" w:hAnsi="Arial" w:cs="Arial"/>
                <w:sz w:val="20"/>
                <w:szCs w:val="20"/>
              </w:rPr>
              <w:t>l</w:t>
            </w:r>
            <w:r w:rsidRPr="001B2F9B">
              <w:rPr>
                <w:rFonts w:ascii="Arial" w:hAnsi="Arial" w:cs="Arial"/>
                <w:sz w:val="20"/>
                <w:szCs w:val="20"/>
              </w:rPr>
              <w:t>tiples</w:t>
            </w:r>
            <w:r w:rsidRPr="001B2F9B">
              <w:rPr>
                <w:rFonts w:ascii="Arial" w:hAnsi="Arial" w:cs="Arial"/>
                <w:sz w:val="20"/>
                <w:szCs w:val="20"/>
              </w:rPr>
              <w:tab/>
            </w:r>
            <w:r w:rsidRPr="001B2F9B">
              <w:rPr>
                <w:rFonts w:ascii="Arial" w:hAnsi="Arial" w:cs="Arial"/>
                <w:sz w:val="20"/>
                <w:szCs w:val="20"/>
              </w:rPr>
              <w:tab/>
            </w:r>
          </w:p>
          <w:p w14:paraId="14434364" w14:textId="2812136A"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Multiply and divide integers and decimals by powers of 0.01, 0.1, 10</w:t>
            </w:r>
          </w:p>
          <w:p w14:paraId="737CFE7C"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Convert metric units</w:t>
            </w:r>
            <w:r w:rsidRPr="001B2F9B">
              <w:rPr>
                <w:rFonts w:ascii="Arial" w:hAnsi="Arial" w:cs="Arial"/>
                <w:sz w:val="20"/>
                <w:szCs w:val="20"/>
              </w:rPr>
              <w:tab/>
            </w:r>
            <w:r w:rsidRPr="001B2F9B">
              <w:rPr>
                <w:rFonts w:ascii="Arial" w:hAnsi="Arial" w:cs="Arial"/>
                <w:sz w:val="20"/>
                <w:szCs w:val="20"/>
              </w:rPr>
              <w:tab/>
            </w:r>
          </w:p>
          <w:p w14:paraId="1D3BCCDE"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Use formal methods to multiply integers</w:t>
            </w:r>
            <w:r w:rsidRPr="001B2F9B">
              <w:rPr>
                <w:rFonts w:ascii="Arial" w:hAnsi="Arial" w:cs="Arial"/>
                <w:sz w:val="20"/>
                <w:szCs w:val="20"/>
              </w:rPr>
              <w:tab/>
            </w:r>
            <w:r w:rsidRPr="001B2F9B">
              <w:rPr>
                <w:rFonts w:ascii="Arial" w:hAnsi="Arial" w:cs="Arial"/>
                <w:sz w:val="20"/>
                <w:szCs w:val="20"/>
              </w:rPr>
              <w:tab/>
            </w:r>
          </w:p>
          <w:p w14:paraId="1A2F10D4"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Use formal methods to multiply decimals</w:t>
            </w:r>
            <w:r w:rsidRPr="001B2F9B">
              <w:rPr>
                <w:rFonts w:ascii="Arial" w:hAnsi="Arial" w:cs="Arial"/>
                <w:sz w:val="20"/>
                <w:szCs w:val="20"/>
              </w:rPr>
              <w:tab/>
            </w:r>
            <w:r w:rsidRPr="001B2F9B">
              <w:rPr>
                <w:rFonts w:ascii="Arial" w:hAnsi="Arial" w:cs="Arial"/>
                <w:sz w:val="20"/>
                <w:szCs w:val="20"/>
              </w:rPr>
              <w:tab/>
            </w:r>
          </w:p>
          <w:p w14:paraId="1AA566FD"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Use formal methods to divide integers</w:t>
            </w:r>
            <w:r w:rsidRPr="001B2F9B">
              <w:rPr>
                <w:rFonts w:ascii="Arial" w:hAnsi="Arial" w:cs="Arial"/>
                <w:sz w:val="20"/>
                <w:szCs w:val="20"/>
              </w:rPr>
              <w:tab/>
            </w:r>
            <w:r w:rsidRPr="001B2F9B">
              <w:rPr>
                <w:rFonts w:ascii="Arial" w:hAnsi="Arial" w:cs="Arial"/>
                <w:sz w:val="20"/>
                <w:szCs w:val="20"/>
              </w:rPr>
              <w:tab/>
            </w:r>
          </w:p>
          <w:p w14:paraId="566CC6CF"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Use formal methods to divide decimals</w:t>
            </w:r>
            <w:r w:rsidRPr="001B2F9B">
              <w:rPr>
                <w:rFonts w:ascii="Arial" w:hAnsi="Arial" w:cs="Arial"/>
                <w:sz w:val="20"/>
                <w:szCs w:val="20"/>
              </w:rPr>
              <w:tab/>
            </w:r>
            <w:r w:rsidRPr="001B2F9B">
              <w:rPr>
                <w:rFonts w:ascii="Arial" w:hAnsi="Arial" w:cs="Arial"/>
                <w:sz w:val="20"/>
                <w:szCs w:val="20"/>
              </w:rPr>
              <w:tab/>
            </w:r>
          </w:p>
          <w:p w14:paraId="2613D74E"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Understand and use order of operations</w:t>
            </w:r>
            <w:r w:rsidRPr="001B2F9B">
              <w:rPr>
                <w:rFonts w:ascii="Arial" w:hAnsi="Arial" w:cs="Arial"/>
                <w:sz w:val="20"/>
                <w:szCs w:val="20"/>
              </w:rPr>
              <w:tab/>
            </w:r>
            <w:r w:rsidRPr="001B2F9B">
              <w:rPr>
                <w:rFonts w:ascii="Arial" w:hAnsi="Arial" w:cs="Arial"/>
                <w:sz w:val="20"/>
                <w:szCs w:val="20"/>
              </w:rPr>
              <w:tab/>
            </w:r>
          </w:p>
          <w:p w14:paraId="09E596C0" w14:textId="360688B8"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Solve problems using the area of rectangles and parallelograms</w:t>
            </w:r>
            <w:r>
              <w:rPr>
                <w:rFonts w:ascii="Arial" w:hAnsi="Arial" w:cs="Arial"/>
                <w:sz w:val="20"/>
                <w:szCs w:val="20"/>
              </w:rPr>
              <w:t xml:space="preserve"> </w:t>
            </w:r>
            <w:r w:rsidRPr="001B2F9B">
              <w:rPr>
                <w:rFonts w:ascii="Arial" w:hAnsi="Arial" w:cs="Arial"/>
                <w:sz w:val="20"/>
                <w:szCs w:val="20"/>
              </w:rPr>
              <w:t>Solve problems using the area of triangles</w:t>
            </w:r>
            <w:r w:rsidRPr="001B2F9B">
              <w:rPr>
                <w:rFonts w:ascii="Arial" w:hAnsi="Arial" w:cs="Arial"/>
                <w:sz w:val="20"/>
                <w:szCs w:val="20"/>
              </w:rPr>
              <w:tab/>
            </w:r>
            <w:r w:rsidRPr="001B2F9B">
              <w:rPr>
                <w:rFonts w:ascii="Arial" w:hAnsi="Arial" w:cs="Arial"/>
                <w:sz w:val="20"/>
                <w:szCs w:val="20"/>
              </w:rPr>
              <w:tab/>
            </w:r>
          </w:p>
          <w:p w14:paraId="47D4F893"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Solve problems using the area of trapezia</w:t>
            </w:r>
            <w:r w:rsidRPr="001B2F9B">
              <w:rPr>
                <w:rFonts w:ascii="Arial" w:hAnsi="Arial" w:cs="Arial"/>
                <w:sz w:val="20"/>
                <w:szCs w:val="20"/>
              </w:rPr>
              <w:tab/>
            </w:r>
            <w:r w:rsidRPr="001B2F9B">
              <w:rPr>
                <w:rFonts w:ascii="Arial" w:hAnsi="Arial" w:cs="Arial"/>
                <w:sz w:val="20"/>
                <w:szCs w:val="20"/>
              </w:rPr>
              <w:tab/>
            </w:r>
          </w:p>
          <w:p w14:paraId="5050FB6A"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Solve problems using the mean</w:t>
            </w:r>
            <w:r w:rsidRPr="001B2F9B">
              <w:rPr>
                <w:rFonts w:ascii="Arial" w:hAnsi="Arial" w:cs="Arial"/>
                <w:sz w:val="20"/>
                <w:szCs w:val="20"/>
              </w:rPr>
              <w:tab/>
            </w:r>
            <w:r w:rsidRPr="001B2F9B">
              <w:rPr>
                <w:rFonts w:ascii="Arial" w:hAnsi="Arial" w:cs="Arial"/>
                <w:sz w:val="20"/>
                <w:szCs w:val="20"/>
              </w:rPr>
              <w:tab/>
            </w:r>
          </w:p>
          <w:p w14:paraId="233572EE" w14:textId="4910FB01" w:rsidR="00375248" w:rsidRDefault="00375248" w:rsidP="00375248">
            <w:pPr>
              <w:spacing w:after="120" w:line="360" w:lineRule="auto"/>
              <w:rPr>
                <w:rFonts w:ascii="Arial" w:hAnsi="Arial" w:cs="Arial"/>
                <w:sz w:val="20"/>
                <w:szCs w:val="20"/>
              </w:rPr>
            </w:pPr>
            <w:r w:rsidRPr="001B2F9B">
              <w:rPr>
                <w:rFonts w:ascii="Arial" w:hAnsi="Arial" w:cs="Arial"/>
                <w:sz w:val="20"/>
                <w:szCs w:val="20"/>
              </w:rPr>
              <w:t>Explore multiplication and division in alg</w:t>
            </w:r>
            <w:r>
              <w:rPr>
                <w:rFonts w:ascii="Arial" w:hAnsi="Arial" w:cs="Arial"/>
                <w:sz w:val="20"/>
                <w:szCs w:val="20"/>
              </w:rPr>
              <w:t>e</w:t>
            </w:r>
            <w:r w:rsidRPr="001B2F9B">
              <w:rPr>
                <w:rFonts w:ascii="Arial" w:hAnsi="Arial" w:cs="Arial"/>
                <w:sz w:val="20"/>
                <w:szCs w:val="20"/>
              </w:rPr>
              <w:t>braic expressions</w:t>
            </w:r>
            <w:r w:rsidRPr="001B2F9B">
              <w:rPr>
                <w:rFonts w:ascii="Arial" w:hAnsi="Arial" w:cs="Arial"/>
                <w:sz w:val="20"/>
                <w:szCs w:val="20"/>
              </w:rPr>
              <w:tab/>
            </w:r>
          </w:p>
        </w:tc>
        <w:tc>
          <w:tcPr>
            <w:tcW w:w="1985" w:type="dxa"/>
            <w:vMerge w:val="restart"/>
            <w:shd w:val="clear" w:color="auto" w:fill="E5EBF7"/>
            <w:vAlign w:val="center"/>
          </w:tcPr>
          <w:p w14:paraId="7413B2DD" w14:textId="77777777" w:rsidR="00375248" w:rsidRDefault="00375248" w:rsidP="0062629A">
            <w:pPr>
              <w:jc w:val="center"/>
              <w:rPr>
                <w:rFonts w:ascii="Arial" w:hAnsi="Arial" w:cs="Arial"/>
                <w:sz w:val="20"/>
                <w:szCs w:val="20"/>
              </w:rPr>
            </w:pPr>
            <w:r>
              <w:rPr>
                <w:rFonts w:ascii="Arial" w:hAnsi="Arial" w:cs="Arial"/>
                <w:sz w:val="20"/>
                <w:szCs w:val="20"/>
              </w:rPr>
              <w:t xml:space="preserve">Joint block assessment during week 6 – 40 minutes. </w:t>
            </w:r>
          </w:p>
          <w:p w14:paraId="183BAEC1" w14:textId="77777777" w:rsidR="00375248" w:rsidRDefault="00375248" w:rsidP="0062629A">
            <w:pPr>
              <w:jc w:val="center"/>
              <w:rPr>
                <w:rFonts w:ascii="Arial" w:hAnsi="Arial" w:cs="Arial"/>
                <w:sz w:val="20"/>
                <w:szCs w:val="20"/>
              </w:rPr>
            </w:pPr>
          </w:p>
          <w:p w14:paraId="5486C9A9" w14:textId="7A575FEF" w:rsidR="00375248" w:rsidRDefault="00375248" w:rsidP="0062629A">
            <w:pPr>
              <w:jc w:val="center"/>
              <w:rPr>
                <w:rFonts w:ascii="Arial" w:hAnsi="Arial" w:cs="Arial"/>
                <w:sz w:val="20"/>
                <w:szCs w:val="20"/>
              </w:rPr>
            </w:pPr>
            <w:r>
              <w:rPr>
                <w:rFonts w:ascii="Arial" w:hAnsi="Arial" w:cs="Arial"/>
                <w:sz w:val="20"/>
                <w:szCs w:val="20"/>
              </w:rPr>
              <w:t>End of term assessment</w:t>
            </w:r>
          </w:p>
        </w:tc>
        <w:tc>
          <w:tcPr>
            <w:tcW w:w="2126" w:type="dxa"/>
            <w:shd w:val="clear" w:color="auto" w:fill="E5EBF7"/>
          </w:tcPr>
          <w:p w14:paraId="51F330E2" w14:textId="00ADDABE" w:rsidR="00375248" w:rsidRDefault="00375248" w:rsidP="001B2F9B">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1B90654E" w14:textId="77777777" w:rsidTr="00375248">
        <w:tc>
          <w:tcPr>
            <w:tcW w:w="562" w:type="dxa"/>
            <w:vMerge/>
            <w:shd w:val="clear" w:color="auto" w:fill="D9E2F3" w:themeFill="accent1" w:themeFillTint="33"/>
            <w:textDirection w:val="btLr"/>
          </w:tcPr>
          <w:p w14:paraId="47FE2953" w14:textId="77777777" w:rsidR="00375248" w:rsidRDefault="00375248" w:rsidP="001B2F9B">
            <w:pPr>
              <w:ind w:left="113" w:right="113"/>
              <w:jc w:val="center"/>
              <w:rPr>
                <w:rFonts w:ascii="Arial" w:hAnsi="Arial" w:cs="Arial"/>
                <w:b/>
                <w:sz w:val="21"/>
                <w:szCs w:val="21"/>
              </w:rPr>
            </w:pPr>
          </w:p>
        </w:tc>
        <w:tc>
          <w:tcPr>
            <w:tcW w:w="806" w:type="dxa"/>
            <w:shd w:val="clear" w:color="auto" w:fill="E5EBF7"/>
          </w:tcPr>
          <w:p w14:paraId="7C842D57" w14:textId="77777777" w:rsidR="00375248" w:rsidRDefault="00375248" w:rsidP="001B2F9B">
            <w:pPr>
              <w:rPr>
                <w:rFonts w:ascii="Arial" w:hAnsi="Arial" w:cs="Arial"/>
                <w:b/>
                <w:bCs/>
                <w:sz w:val="21"/>
                <w:szCs w:val="21"/>
              </w:rPr>
            </w:pPr>
          </w:p>
        </w:tc>
        <w:tc>
          <w:tcPr>
            <w:tcW w:w="1134" w:type="dxa"/>
            <w:shd w:val="clear" w:color="auto" w:fill="E5EBF7"/>
          </w:tcPr>
          <w:p w14:paraId="75CC5ACA" w14:textId="00C965BC" w:rsidR="00375248" w:rsidRDefault="00375248" w:rsidP="001B2F9B">
            <w:pPr>
              <w:spacing w:after="120"/>
              <w:rPr>
                <w:rFonts w:ascii="Arial" w:hAnsi="Arial" w:cs="Arial"/>
                <w:b/>
                <w:bCs/>
                <w:sz w:val="20"/>
                <w:szCs w:val="20"/>
              </w:rPr>
            </w:pPr>
            <w:r>
              <w:rPr>
                <w:rFonts w:ascii="Arial" w:hAnsi="Arial" w:cs="Arial"/>
                <w:b/>
                <w:bCs/>
                <w:sz w:val="20"/>
                <w:szCs w:val="20"/>
              </w:rPr>
              <w:t>1 week</w:t>
            </w:r>
          </w:p>
        </w:tc>
        <w:tc>
          <w:tcPr>
            <w:tcW w:w="2010" w:type="dxa"/>
            <w:shd w:val="clear" w:color="auto" w:fill="E5EBF7"/>
            <w:vAlign w:val="center"/>
          </w:tcPr>
          <w:p w14:paraId="3BC3DEB6" w14:textId="5FFBC73E"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Fractions and percentages of amounts</w:t>
            </w:r>
          </w:p>
        </w:tc>
        <w:tc>
          <w:tcPr>
            <w:tcW w:w="6256" w:type="dxa"/>
            <w:shd w:val="clear" w:color="auto" w:fill="E5EBF7"/>
          </w:tcPr>
          <w:p w14:paraId="3F07FB4D"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Find a fraction of a given amount</w:t>
            </w:r>
          </w:p>
          <w:p w14:paraId="30407DD5"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Use a given fraction to find the whole and/or other fractions</w:t>
            </w:r>
          </w:p>
          <w:p w14:paraId="35282B72"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Find a percentage of a given amount using mental methods</w:t>
            </w:r>
          </w:p>
          <w:p w14:paraId="611790CD"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Find a percentage of a given amount using a calculator</w:t>
            </w:r>
          </w:p>
          <w:p w14:paraId="6443B22C" w14:textId="601AE0E3" w:rsidR="00375248" w:rsidRDefault="00375248" w:rsidP="00375248">
            <w:pPr>
              <w:spacing w:after="120" w:line="360" w:lineRule="auto"/>
              <w:rPr>
                <w:rFonts w:ascii="Arial" w:hAnsi="Arial" w:cs="Arial"/>
                <w:sz w:val="20"/>
                <w:szCs w:val="20"/>
              </w:rPr>
            </w:pPr>
            <w:r w:rsidRPr="001B2F9B">
              <w:rPr>
                <w:rFonts w:ascii="Arial" w:hAnsi="Arial" w:cs="Arial"/>
                <w:sz w:val="20"/>
                <w:szCs w:val="20"/>
              </w:rPr>
              <w:t>Solve problems with fractions greater than 1 and percentage greater than 100%</w:t>
            </w:r>
          </w:p>
        </w:tc>
        <w:tc>
          <w:tcPr>
            <w:tcW w:w="1985" w:type="dxa"/>
            <w:vMerge/>
            <w:shd w:val="clear" w:color="auto" w:fill="E5EBF7"/>
            <w:vAlign w:val="center"/>
          </w:tcPr>
          <w:p w14:paraId="14173BD2" w14:textId="77777777" w:rsidR="00375248" w:rsidRDefault="00375248" w:rsidP="0062629A">
            <w:pPr>
              <w:jc w:val="center"/>
              <w:rPr>
                <w:rFonts w:ascii="Arial" w:hAnsi="Arial" w:cs="Arial"/>
                <w:sz w:val="20"/>
                <w:szCs w:val="20"/>
              </w:rPr>
            </w:pPr>
          </w:p>
        </w:tc>
        <w:tc>
          <w:tcPr>
            <w:tcW w:w="2126" w:type="dxa"/>
            <w:shd w:val="clear" w:color="auto" w:fill="E5EBF7"/>
          </w:tcPr>
          <w:p w14:paraId="5A5EA81A" w14:textId="13B9FD6B" w:rsidR="00375248" w:rsidRDefault="00375248" w:rsidP="001B2F9B">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26D75919" w14:textId="77777777" w:rsidTr="00375248">
        <w:tc>
          <w:tcPr>
            <w:tcW w:w="562" w:type="dxa"/>
            <w:vMerge/>
            <w:shd w:val="clear" w:color="auto" w:fill="D9E2F3" w:themeFill="accent1" w:themeFillTint="33"/>
            <w:textDirection w:val="btLr"/>
          </w:tcPr>
          <w:p w14:paraId="3E8DFA3D" w14:textId="77777777" w:rsidR="00375248" w:rsidRDefault="00375248" w:rsidP="001B2F9B">
            <w:pPr>
              <w:ind w:left="113" w:right="113"/>
              <w:jc w:val="center"/>
              <w:rPr>
                <w:rFonts w:ascii="Arial" w:hAnsi="Arial" w:cs="Arial"/>
                <w:b/>
                <w:sz w:val="21"/>
                <w:szCs w:val="21"/>
              </w:rPr>
            </w:pPr>
          </w:p>
        </w:tc>
        <w:tc>
          <w:tcPr>
            <w:tcW w:w="806" w:type="dxa"/>
            <w:shd w:val="clear" w:color="auto" w:fill="E5EBF7"/>
          </w:tcPr>
          <w:p w14:paraId="67C5C595" w14:textId="77777777" w:rsidR="00375248" w:rsidRDefault="00375248" w:rsidP="001B2F9B">
            <w:pPr>
              <w:rPr>
                <w:rFonts w:ascii="Arial" w:hAnsi="Arial" w:cs="Arial"/>
                <w:b/>
                <w:bCs/>
                <w:sz w:val="21"/>
                <w:szCs w:val="21"/>
              </w:rPr>
            </w:pPr>
          </w:p>
        </w:tc>
        <w:tc>
          <w:tcPr>
            <w:tcW w:w="1134" w:type="dxa"/>
            <w:shd w:val="clear" w:color="auto" w:fill="E5EBF7"/>
          </w:tcPr>
          <w:p w14:paraId="2939D3A6" w14:textId="213E0D5E" w:rsidR="00375248" w:rsidRDefault="00375248" w:rsidP="001B2F9B">
            <w:pPr>
              <w:spacing w:after="120"/>
              <w:rPr>
                <w:rFonts w:ascii="Arial" w:hAnsi="Arial" w:cs="Arial"/>
                <w:b/>
                <w:bCs/>
                <w:sz w:val="20"/>
                <w:szCs w:val="20"/>
              </w:rPr>
            </w:pPr>
            <w:r>
              <w:rPr>
                <w:rFonts w:ascii="Arial" w:hAnsi="Arial" w:cs="Arial"/>
                <w:b/>
                <w:bCs/>
                <w:sz w:val="20"/>
                <w:szCs w:val="20"/>
              </w:rPr>
              <w:t>1 weeks</w:t>
            </w:r>
          </w:p>
        </w:tc>
        <w:tc>
          <w:tcPr>
            <w:tcW w:w="2010" w:type="dxa"/>
            <w:shd w:val="clear" w:color="auto" w:fill="E5EBF7"/>
            <w:vAlign w:val="center"/>
          </w:tcPr>
          <w:p w14:paraId="2A795E13" w14:textId="7B9C43D0"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Operations with Directed Number</w:t>
            </w:r>
          </w:p>
        </w:tc>
        <w:tc>
          <w:tcPr>
            <w:tcW w:w="6256" w:type="dxa"/>
            <w:shd w:val="clear" w:color="auto" w:fill="E5EBF7"/>
          </w:tcPr>
          <w:p w14:paraId="6C5C6C19"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Understand and use representations of directed number</w:t>
            </w:r>
          </w:p>
          <w:p w14:paraId="30ABF9DD"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Order directed numbers using lines and appropriate symbols</w:t>
            </w:r>
          </w:p>
          <w:p w14:paraId="509D53A6" w14:textId="4EAD2452" w:rsidR="00375248" w:rsidRPr="001B2F9B" w:rsidRDefault="00375248" w:rsidP="00375248">
            <w:pPr>
              <w:spacing w:after="120" w:line="360" w:lineRule="auto"/>
              <w:rPr>
                <w:rFonts w:ascii="Arial" w:hAnsi="Arial" w:cs="Arial"/>
                <w:sz w:val="20"/>
                <w:szCs w:val="20"/>
              </w:rPr>
            </w:pPr>
            <w:r>
              <w:rPr>
                <w:rFonts w:ascii="Arial" w:hAnsi="Arial" w:cs="Arial"/>
                <w:sz w:val="20"/>
                <w:szCs w:val="20"/>
              </w:rPr>
              <w:t>Perform calculatio</w:t>
            </w:r>
            <w:r w:rsidRPr="001B2F9B">
              <w:rPr>
                <w:rFonts w:ascii="Arial" w:hAnsi="Arial" w:cs="Arial"/>
                <w:sz w:val="20"/>
                <w:szCs w:val="20"/>
              </w:rPr>
              <w:t>ns that cross zero</w:t>
            </w:r>
          </w:p>
          <w:p w14:paraId="3E9EE245"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Add directed numbers</w:t>
            </w:r>
          </w:p>
          <w:p w14:paraId="0D1ABF6B" w14:textId="10DD0C73" w:rsidR="00375248" w:rsidRDefault="00375248" w:rsidP="00375248">
            <w:pPr>
              <w:spacing w:after="120" w:line="360" w:lineRule="auto"/>
              <w:rPr>
                <w:rFonts w:ascii="Arial" w:hAnsi="Arial" w:cs="Arial"/>
                <w:sz w:val="20"/>
                <w:szCs w:val="20"/>
              </w:rPr>
            </w:pPr>
            <w:r w:rsidRPr="001B2F9B">
              <w:rPr>
                <w:rFonts w:ascii="Arial" w:hAnsi="Arial" w:cs="Arial"/>
                <w:sz w:val="20"/>
                <w:szCs w:val="20"/>
              </w:rPr>
              <w:t>Subtract directed number</w:t>
            </w:r>
          </w:p>
        </w:tc>
        <w:tc>
          <w:tcPr>
            <w:tcW w:w="1985" w:type="dxa"/>
            <w:shd w:val="clear" w:color="auto" w:fill="E5EBF7"/>
          </w:tcPr>
          <w:p w14:paraId="562E2E68" w14:textId="77777777" w:rsidR="00375248" w:rsidRDefault="00375248" w:rsidP="001B2F9B">
            <w:pPr>
              <w:rPr>
                <w:rFonts w:ascii="Arial" w:hAnsi="Arial" w:cs="Arial"/>
                <w:sz w:val="20"/>
                <w:szCs w:val="20"/>
              </w:rPr>
            </w:pPr>
          </w:p>
        </w:tc>
        <w:tc>
          <w:tcPr>
            <w:tcW w:w="2126" w:type="dxa"/>
            <w:shd w:val="clear" w:color="auto" w:fill="E5EBF7"/>
          </w:tcPr>
          <w:p w14:paraId="44B73102" w14:textId="4275BE4F" w:rsidR="00375248" w:rsidRDefault="00375248" w:rsidP="001B2F9B">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24AC9E42" w14:textId="77777777" w:rsidTr="00375248">
        <w:tc>
          <w:tcPr>
            <w:tcW w:w="562" w:type="dxa"/>
            <w:vMerge/>
            <w:shd w:val="clear" w:color="auto" w:fill="D9E2F3" w:themeFill="accent1" w:themeFillTint="33"/>
            <w:textDirection w:val="btLr"/>
          </w:tcPr>
          <w:p w14:paraId="2396E7A4" w14:textId="77777777" w:rsidR="00375248" w:rsidRDefault="00375248" w:rsidP="001B2F9B">
            <w:pPr>
              <w:ind w:left="113" w:right="113"/>
              <w:jc w:val="center"/>
              <w:rPr>
                <w:rFonts w:ascii="Arial" w:hAnsi="Arial" w:cs="Arial"/>
                <w:b/>
                <w:sz w:val="21"/>
                <w:szCs w:val="21"/>
              </w:rPr>
            </w:pPr>
          </w:p>
        </w:tc>
        <w:tc>
          <w:tcPr>
            <w:tcW w:w="806" w:type="dxa"/>
            <w:shd w:val="clear" w:color="auto" w:fill="E5EBF7"/>
          </w:tcPr>
          <w:p w14:paraId="6F414BAD" w14:textId="798E3759" w:rsidR="00375248" w:rsidRDefault="00375248" w:rsidP="001B2F9B">
            <w:pPr>
              <w:rPr>
                <w:rFonts w:ascii="Arial" w:hAnsi="Arial" w:cs="Arial"/>
                <w:b/>
                <w:bCs/>
                <w:sz w:val="21"/>
                <w:szCs w:val="21"/>
              </w:rPr>
            </w:pPr>
            <w:r w:rsidRPr="5C7E76EA">
              <w:rPr>
                <w:rFonts w:ascii="Arial" w:hAnsi="Arial" w:cs="Arial"/>
                <w:b/>
                <w:bCs/>
                <w:sz w:val="21"/>
                <w:szCs w:val="21"/>
              </w:rPr>
              <w:t>Spr. 2</w:t>
            </w:r>
          </w:p>
        </w:tc>
        <w:tc>
          <w:tcPr>
            <w:tcW w:w="1134" w:type="dxa"/>
            <w:shd w:val="clear" w:color="auto" w:fill="E5EBF7"/>
          </w:tcPr>
          <w:p w14:paraId="37012887" w14:textId="22164B9A" w:rsidR="00375248" w:rsidRDefault="00375248" w:rsidP="001B2F9B">
            <w:pPr>
              <w:spacing w:after="120"/>
              <w:rPr>
                <w:rFonts w:ascii="Arial" w:hAnsi="Arial" w:cs="Arial"/>
                <w:b/>
                <w:bCs/>
                <w:sz w:val="20"/>
                <w:szCs w:val="20"/>
              </w:rPr>
            </w:pPr>
            <w:r w:rsidRPr="5C7E76EA">
              <w:rPr>
                <w:rFonts w:ascii="Arial" w:hAnsi="Arial" w:cs="Arial"/>
                <w:b/>
                <w:bCs/>
                <w:sz w:val="20"/>
                <w:szCs w:val="20"/>
              </w:rPr>
              <w:t xml:space="preserve"> </w:t>
            </w:r>
            <w:r>
              <w:rPr>
                <w:rFonts w:ascii="Arial" w:hAnsi="Arial" w:cs="Arial"/>
                <w:b/>
                <w:bCs/>
                <w:sz w:val="20"/>
                <w:szCs w:val="20"/>
              </w:rPr>
              <w:t xml:space="preserve">2 </w:t>
            </w:r>
            <w:r w:rsidRPr="5C7E76EA">
              <w:rPr>
                <w:rFonts w:ascii="Arial" w:hAnsi="Arial" w:cs="Arial"/>
                <w:b/>
                <w:bCs/>
                <w:sz w:val="20"/>
                <w:szCs w:val="20"/>
              </w:rPr>
              <w:t>weeks</w:t>
            </w:r>
          </w:p>
        </w:tc>
        <w:tc>
          <w:tcPr>
            <w:tcW w:w="2010" w:type="dxa"/>
            <w:shd w:val="clear" w:color="auto" w:fill="E5EBF7"/>
            <w:vAlign w:val="center"/>
          </w:tcPr>
          <w:p w14:paraId="427CA679" w14:textId="436C7F4D" w:rsidR="00375248" w:rsidRDefault="00375248" w:rsidP="002562BA">
            <w:pPr>
              <w:spacing w:after="120"/>
              <w:jc w:val="center"/>
              <w:rPr>
                <w:rFonts w:ascii="Arial" w:hAnsi="Arial" w:cs="Arial"/>
                <w:b/>
                <w:bCs/>
                <w:color w:val="000000"/>
                <w:sz w:val="20"/>
                <w:szCs w:val="20"/>
              </w:rPr>
            </w:pPr>
            <w:r>
              <w:rPr>
                <w:rFonts w:ascii="Arial" w:hAnsi="Arial" w:cs="Arial"/>
                <w:b/>
                <w:bCs/>
                <w:color w:val="000000"/>
                <w:sz w:val="20"/>
                <w:szCs w:val="20"/>
              </w:rPr>
              <w:t>Operations with Directed Number</w:t>
            </w:r>
          </w:p>
        </w:tc>
        <w:tc>
          <w:tcPr>
            <w:tcW w:w="6256" w:type="dxa"/>
            <w:shd w:val="clear" w:color="auto" w:fill="E5EBF7"/>
          </w:tcPr>
          <w:p w14:paraId="69CA6ADE" w14:textId="6820829E"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Mult</w:t>
            </w:r>
            <w:r>
              <w:rPr>
                <w:rFonts w:ascii="Arial" w:hAnsi="Arial" w:cs="Arial"/>
                <w:sz w:val="20"/>
                <w:szCs w:val="20"/>
              </w:rPr>
              <w:t>i</w:t>
            </w:r>
            <w:r w:rsidRPr="001B2F9B">
              <w:rPr>
                <w:rFonts w:ascii="Arial" w:hAnsi="Arial" w:cs="Arial"/>
                <w:sz w:val="20"/>
                <w:szCs w:val="20"/>
              </w:rPr>
              <w:t>plication and division of directed numbers</w:t>
            </w:r>
            <w:r w:rsidRPr="001B2F9B">
              <w:rPr>
                <w:rFonts w:ascii="Arial" w:hAnsi="Arial" w:cs="Arial"/>
                <w:sz w:val="20"/>
                <w:szCs w:val="20"/>
              </w:rPr>
              <w:tab/>
            </w:r>
          </w:p>
          <w:p w14:paraId="1572AFDA"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Use a calculator for directed number calculations</w:t>
            </w:r>
            <w:r w:rsidRPr="001B2F9B">
              <w:rPr>
                <w:rFonts w:ascii="Arial" w:hAnsi="Arial" w:cs="Arial"/>
                <w:sz w:val="20"/>
                <w:szCs w:val="20"/>
              </w:rPr>
              <w:tab/>
            </w:r>
          </w:p>
          <w:p w14:paraId="6BD0F291"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Evaluate algebraic expressions with directed number</w:t>
            </w:r>
            <w:r w:rsidRPr="001B2F9B">
              <w:rPr>
                <w:rFonts w:ascii="Arial" w:hAnsi="Arial" w:cs="Arial"/>
                <w:sz w:val="20"/>
                <w:szCs w:val="20"/>
              </w:rPr>
              <w:tab/>
            </w:r>
          </w:p>
          <w:p w14:paraId="49F6A39B"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Introduce to two-step equations</w:t>
            </w:r>
            <w:r w:rsidRPr="001B2F9B">
              <w:rPr>
                <w:rFonts w:ascii="Arial" w:hAnsi="Arial" w:cs="Arial"/>
                <w:sz w:val="20"/>
                <w:szCs w:val="20"/>
              </w:rPr>
              <w:tab/>
            </w:r>
          </w:p>
          <w:p w14:paraId="15EF3FC3"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Solve two-step equations</w:t>
            </w:r>
            <w:r w:rsidRPr="001B2F9B">
              <w:rPr>
                <w:rFonts w:ascii="Arial" w:hAnsi="Arial" w:cs="Arial"/>
                <w:sz w:val="20"/>
                <w:szCs w:val="20"/>
              </w:rPr>
              <w:tab/>
            </w:r>
          </w:p>
          <w:p w14:paraId="166DD623"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Use order of operations with directed numbers</w:t>
            </w:r>
            <w:r w:rsidRPr="001B2F9B">
              <w:rPr>
                <w:rFonts w:ascii="Arial" w:hAnsi="Arial" w:cs="Arial"/>
                <w:sz w:val="20"/>
                <w:szCs w:val="20"/>
              </w:rPr>
              <w:tab/>
            </w:r>
          </w:p>
          <w:p w14:paraId="0EBCBC55"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Roots of positive numbers</w:t>
            </w:r>
            <w:r w:rsidRPr="001B2F9B">
              <w:rPr>
                <w:rFonts w:ascii="Arial" w:hAnsi="Arial" w:cs="Arial"/>
                <w:sz w:val="20"/>
                <w:szCs w:val="20"/>
              </w:rPr>
              <w:tab/>
            </w:r>
          </w:p>
          <w:p w14:paraId="430B4B38" w14:textId="7991C485" w:rsidR="00375248" w:rsidRPr="00671AB1" w:rsidRDefault="00375248" w:rsidP="00375248">
            <w:pPr>
              <w:spacing w:after="120" w:line="360" w:lineRule="auto"/>
              <w:rPr>
                <w:rFonts w:ascii="Arial" w:hAnsi="Arial" w:cs="Arial"/>
                <w:sz w:val="20"/>
                <w:szCs w:val="20"/>
              </w:rPr>
            </w:pPr>
            <w:r w:rsidRPr="001B2F9B">
              <w:rPr>
                <w:rFonts w:ascii="Arial" w:hAnsi="Arial" w:cs="Arial"/>
                <w:sz w:val="20"/>
                <w:szCs w:val="20"/>
              </w:rPr>
              <w:t>Explore higher powers and roots</w:t>
            </w:r>
            <w:r w:rsidRPr="001B2F9B">
              <w:rPr>
                <w:rFonts w:ascii="Arial" w:hAnsi="Arial" w:cs="Arial"/>
                <w:sz w:val="20"/>
                <w:szCs w:val="20"/>
              </w:rPr>
              <w:tab/>
            </w:r>
          </w:p>
        </w:tc>
        <w:tc>
          <w:tcPr>
            <w:tcW w:w="1985" w:type="dxa"/>
            <w:vMerge w:val="restart"/>
            <w:shd w:val="clear" w:color="auto" w:fill="E5EBF7"/>
            <w:vAlign w:val="center"/>
          </w:tcPr>
          <w:p w14:paraId="4B120BEF" w14:textId="77777777" w:rsidR="00375248" w:rsidRDefault="00375248" w:rsidP="0062629A">
            <w:pPr>
              <w:jc w:val="center"/>
              <w:rPr>
                <w:rFonts w:ascii="Arial" w:hAnsi="Arial" w:cs="Arial"/>
                <w:sz w:val="20"/>
                <w:szCs w:val="20"/>
              </w:rPr>
            </w:pPr>
            <w:r>
              <w:rPr>
                <w:rFonts w:ascii="Arial" w:hAnsi="Arial" w:cs="Arial"/>
                <w:sz w:val="20"/>
                <w:szCs w:val="20"/>
              </w:rPr>
              <w:t>Joint block test during week 2 – 40 minutes</w:t>
            </w:r>
          </w:p>
          <w:p w14:paraId="35EFEADE" w14:textId="77777777" w:rsidR="00375248" w:rsidRDefault="00375248" w:rsidP="0062629A">
            <w:pPr>
              <w:jc w:val="center"/>
              <w:rPr>
                <w:rFonts w:ascii="Arial" w:hAnsi="Arial" w:cs="Arial"/>
                <w:sz w:val="20"/>
                <w:szCs w:val="20"/>
              </w:rPr>
            </w:pPr>
          </w:p>
          <w:p w14:paraId="23518653" w14:textId="0BE423F3" w:rsidR="00375248" w:rsidRDefault="00375248" w:rsidP="0062629A">
            <w:pPr>
              <w:jc w:val="center"/>
              <w:rPr>
                <w:rFonts w:ascii="Arial" w:hAnsi="Arial" w:cs="Arial"/>
                <w:sz w:val="20"/>
                <w:szCs w:val="20"/>
              </w:rPr>
            </w:pPr>
            <w:r>
              <w:rPr>
                <w:rFonts w:ascii="Arial" w:hAnsi="Arial" w:cs="Arial"/>
                <w:sz w:val="20"/>
                <w:szCs w:val="20"/>
              </w:rPr>
              <w:t xml:space="preserve">End of term assessment </w:t>
            </w:r>
          </w:p>
        </w:tc>
        <w:tc>
          <w:tcPr>
            <w:tcW w:w="2126" w:type="dxa"/>
            <w:shd w:val="clear" w:color="auto" w:fill="E5EBF7"/>
          </w:tcPr>
          <w:p w14:paraId="099AF5F9" w14:textId="77777777" w:rsidR="00375248" w:rsidRDefault="00375248" w:rsidP="001B2F9B">
            <w:pPr>
              <w:rPr>
                <w:rFonts w:ascii="Arial" w:hAnsi="Arial" w:cs="Arial"/>
                <w:sz w:val="20"/>
                <w:szCs w:val="20"/>
              </w:rPr>
            </w:pPr>
          </w:p>
        </w:tc>
      </w:tr>
      <w:tr w:rsidR="00375248" w14:paraId="77716E9B" w14:textId="77777777" w:rsidTr="00375248">
        <w:tc>
          <w:tcPr>
            <w:tcW w:w="562" w:type="dxa"/>
            <w:vMerge/>
            <w:shd w:val="clear" w:color="auto" w:fill="D9E2F3" w:themeFill="accent1" w:themeFillTint="33"/>
            <w:textDirection w:val="btLr"/>
          </w:tcPr>
          <w:p w14:paraId="66955855" w14:textId="77777777" w:rsidR="00375248" w:rsidRDefault="00375248" w:rsidP="001B2F9B">
            <w:pPr>
              <w:ind w:left="113" w:right="113"/>
              <w:jc w:val="center"/>
              <w:rPr>
                <w:rFonts w:ascii="Arial" w:hAnsi="Arial" w:cs="Arial"/>
                <w:b/>
                <w:sz w:val="21"/>
                <w:szCs w:val="21"/>
              </w:rPr>
            </w:pPr>
          </w:p>
        </w:tc>
        <w:tc>
          <w:tcPr>
            <w:tcW w:w="806" w:type="dxa"/>
            <w:shd w:val="clear" w:color="auto" w:fill="E5EBF7"/>
          </w:tcPr>
          <w:p w14:paraId="0A6AAC3E" w14:textId="77777777" w:rsidR="00375248" w:rsidRPr="5C7E76EA" w:rsidRDefault="00375248" w:rsidP="001B2F9B">
            <w:pPr>
              <w:rPr>
                <w:rFonts w:ascii="Arial" w:hAnsi="Arial" w:cs="Arial"/>
                <w:b/>
                <w:bCs/>
                <w:sz w:val="21"/>
                <w:szCs w:val="21"/>
              </w:rPr>
            </w:pPr>
          </w:p>
        </w:tc>
        <w:tc>
          <w:tcPr>
            <w:tcW w:w="1134" w:type="dxa"/>
            <w:shd w:val="clear" w:color="auto" w:fill="E5EBF7"/>
          </w:tcPr>
          <w:p w14:paraId="395E8790" w14:textId="0144DCBE" w:rsidR="00375248" w:rsidRPr="5C7E76EA" w:rsidRDefault="00375248" w:rsidP="001B2F9B">
            <w:pPr>
              <w:spacing w:after="120"/>
              <w:rPr>
                <w:rFonts w:ascii="Arial" w:hAnsi="Arial" w:cs="Arial"/>
                <w:b/>
                <w:bCs/>
                <w:sz w:val="20"/>
                <w:szCs w:val="20"/>
              </w:rPr>
            </w:pPr>
            <w:r>
              <w:rPr>
                <w:rFonts w:ascii="Arial" w:hAnsi="Arial" w:cs="Arial"/>
                <w:b/>
                <w:bCs/>
                <w:sz w:val="20"/>
                <w:szCs w:val="20"/>
              </w:rPr>
              <w:t>2 weeks</w:t>
            </w:r>
          </w:p>
        </w:tc>
        <w:tc>
          <w:tcPr>
            <w:tcW w:w="2010" w:type="dxa"/>
            <w:shd w:val="clear" w:color="auto" w:fill="E5EBF7"/>
            <w:vAlign w:val="center"/>
          </w:tcPr>
          <w:p w14:paraId="7A836C43" w14:textId="5D9E385E" w:rsidR="00375248" w:rsidRDefault="00375248" w:rsidP="002562BA">
            <w:pPr>
              <w:spacing w:after="120"/>
              <w:jc w:val="center"/>
              <w:rPr>
                <w:rFonts w:ascii="Arial" w:hAnsi="Arial" w:cs="Arial"/>
                <w:b/>
                <w:bCs/>
                <w:color w:val="000000"/>
                <w:sz w:val="20"/>
                <w:szCs w:val="20"/>
              </w:rPr>
            </w:pPr>
            <w:r>
              <w:rPr>
                <w:rFonts w:ascii="Arial" w:hAnsi="Arial" w:cs="Arial"/>
                <w:b/>
                <w:bCs/>
                <w:color w:val="000000"/>
                <w:sz w:val="20"/>
                <w:szCs w:val="20"/>
              </w:rPr>
              <w:t>Addition and Subtraction of Fractions</w:t>
            </w:r>
          </w:p>
        </w:tc>
        <w:tc>
          <w:tcPr>
            <w:tcW w:w="6256" w:type="dxa"/>
            <w:shd w:val="clear" w:color="auto" w:fill="E5EBF7"/>
          </w:tcPr>
          <w:p w14:paraId="75A50CF2"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Understand presentations of fractions</w:t>
            </w:r>
            <w:r w:rsidRPr="001B2F9B">
              <w:rPr>
                <w:rFonts w:ascii="Arial" w:hAnsi="Arial" w:cs="Arial"/>
                <w:sz w:val="20"/>
                <w:szCs w:val="20"/>
              </w:rPr>
              <w:tab/>
            </w:r>
          </w:p>
          <w:p w14:paraId="57EEA06A"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Convert between mixed numbers and fractions</w:t>
            </w:r>
            <w:r w:rsidRPr="001B2F9B">
              <w:rPr>
                <w:rFonts w:ascii="Arial" w:hAnsi="Arial" w:cs="Arial"/>
                <w:sz w:val="20"/>
                <w:szCs w:val="20"/>
              </w:rPr>
              <w:tab/>
            </w:r>
          </w:p>
          <w:p w14:paraId="788CF020"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Add and subtract unit fractions with the same denominator</w:t>
            </w:r>
            <w:r w:rsidRPr="001B2F9B">
              <w:rPr>
                <w:rFonts w:ascii="Arial" w:hAnsi="Arial" w:cs="Arial"/>
                <w:sz w:val="20"/>
                <w:szCs w:val="20"/>
              </w:rPr>
              <w:tab/>
            </w:r>
          </w:p>
          <w:p w14:paraId="51E4F1DC"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Add and subtract fractions with the same denominator</w:t>
            </w:r>
            <w:r w:rsidRPr="001B2F9B">
              <w:rPr>
                <w:rFonts w:ascii="Arial" w:hAnsi="Arial" w:cs="Arial"/>
                <w:sz w:val="20"/>
                <w:szCs w:val="20"/>
              </w:rPr>
              <w:tab/>
            </w:r>
          </w:p>
          <w:p w14:paraId="571F7709"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Add and subtract fractions from integers expressing the answer as a single fraction</w:t>
            </w:r>
            <w:r w:rsidRPr="001B2F9B">
              <w:rPr>
                <w:rFonts w:ascii="Arial" w:hAnsi="Arial" w:cs="Arial"/>
                <w:sz w:val="20"/>
                <w:szCs w:val="20"/>
              </w:rPr>
              <w:tab/>
            </w:r>
          </w:p>
          <w:p w14:paraId="6D26869C"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Understand and use equivalent fractions</w:t>
            </w:r>
            <w:r w:rsidRPr="001B2F9B">
              <w:rPr>
                <w:rFonts w:ascii="Arial" w:hAnsi="Arial" w:cs="Arial"/>
                <w:sz w:val="20"/>
                <w:szCs w:val="20"/>
              </w:rPr>
              <w:tab/>
            </w:r>
          </w:p>
          <w:p w14:paraId="7A06EF8D"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Add and subtract fractions where denominators share a simple common multiple</w:t>
            </w:r>
            <w:r w:rsidRPr="001B2F9B">
              <w:rPr>
                <w:rFonts w:ascii="Arial" w:hAnsi="Arial" w:cs="Arial"/>
                <w:sz w:val="20"/>
                <w:szCs w:val="20"/>
              </w:rPr>
              <w:tab/>
            </w:r>
          </w:p>
          <w:p w14:paraId="7720EF2D"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Add and subtract improper fractions and mixed numbers</w:t>
            </w:r>
            <w:r w:rsidRPr="001B2F9B">
              <w:rPr>
                <w:rFonts w:ascii="Arial" w:hAnsi="Arial" w:cs="Arial"/>
                <w:sz w:val="20"/>
                <w:szCs w:val="20"/>
              </w:rPr>
              <w:tab/>
            </w:r>
          </w:p>
          <w:p w14:paraId="45849466"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Use fractions in algebraic contexts</w:t>
            </w:r>
            <w:r w:rsidRPr="001B2F9B">
              <w:rPr>
                <w:rFonts w:ascii="Arial" w:hAnsi="Arial" w:cs="Arial"/>
                <w:sz w:val="20"/>
                <w:szCs w:val="20"/>
              </w:rPr>
              <w:tab/>
            </w:r>
          </w:p>
          <w:p w14:paraId="0A3DDB0F"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Use equivalence to add and subtract decimals and fractions</w:t>
            </w:r>
            <w:r w:rsidRPr="001B2F9B">
              <w:rPr>
                <w:rFonts w:ascii="Arial" w:hAnsi="Arial" w:cs="Arial"/>
                <w:sz w:val="20"/>
                <w:szCs w:val="20"/>
              </w:rPr>
              <w:tab/>
            </w:r>
          </w:p>
          <w:p w14:paraId="1EDD3516" w14:textId="0209854D" w:rsidR="00375248" w:rsidRPr="00671AB1" w:rsidRDefault="00375248" w:rsidP="00375248">
            <w:pPr>
              <w:spacing w:after="120" w:line="360" w:lineRule="auto"/>
              <w:rPr>
                <w:rFonts w:ascii="Arial" w:hAnsi="Arial" w:cs="Arial"/>
                <w:sz w:val="20"/>
                <w:szCs w:val="20"/>
              </w:rPr>
            </w:pPr>
            <w:r w:rsidRPr="001B2F9B">
              <w:rPr>
                <w:rFonts w:ascii="Arial" w:hAnsi="Arial" w:cs="Arial"/>
                <w:sz w:val="20"/>
                <w:szCs w:val="20"/>
              </w:rPr>
              <w:t>Add and subtract simple algebraic fractions</w:t>
            </w:r>
            <w:r w:rsidRPr="001B2F9B">
              <w:rPr>
                <w:rFonts w:ascii="Arial" w:hAnsi="Arial" w:cs="Arial"/>
                <w:sz w:val="20"/>
                <w:szCs w:val="20"/>
              </w:rPr>
              <w:tab/>
            </w:r>
          </w:p>
        </w:tc>
        <w:tc>
          <w:tcPr>
            <w:tcW w:w="1985" w:type="dxa"/>
            <w:vMerge/>
            <w:shd w:val="clear" w:color="auto" w:fill="E5EBF7"/>
            <w:vAlign w:val="center"/>
          </w:tcPr>
          <w:p w14:paraId="274A5274" w14:textId="77777777" w:rsidR="00375248" w:rsidRDefault="00375248" w:rsidP="0062629A">
            <w:pPr>
              <w:jc w:val="center"/>
              <w:rPr>
                <w:rFonts w:ascii="Arial" w:hAnsi="Arial" w:cs="Arial"/>
                <w:sz w:val="20"/>
                <w:szCs w:val="20"/>
              </w:rPr>
            </w:pPr>
          </w:p>
        </w:tc>
        <w:tc>
          <w:tcPr>
            <w:tcW w:w="2126" w:type="dxa"/>
            <w:shd w:val="clear" w:color="auto" w:fill="E5EBF7"/>
          </w:tcPr>
          <w:p w14:paraId="6949EE3A" w14:textId="3D3E1FBD" w:rsidR="00375248" w:rsidRDefault="00375248" w:rsidP="001B2F9B">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4DBCA799" w14:textId="77777777" w:rsidTr="00375248">
        <w:tc>
          <w:tcPr>
            <w:tcW w:w="562" w:type="dxa"/>
            <w:vMerge/>
            <w:shd w:val="clear" w:color="auto" w:fill="D9E2F3" w:themeFill="accent1" w:themeFillTint="33"/>
            <w:textDirection w:val="btLr"/>
          </w:tcPr>
          <w:p w14:paraId="3726082F" w14:textId="77777777" w:rsidR="00375248" w:rsidRDefault="00375248" w:rsidP="001B2F9B">
            <w:pPr>
              <w:ind w:left="113" w:right="113"/>
              <w:jc w:val="center"/>
              <w:rPr>
                <w:rFonts w:ascii="Arial" w:hAnsi="Arial" w:cs="Arial"/>
                <w:b/>
                <w:sz w:val="21"/>
                <w:szCs w:val="21"/>
              </w:rPr>
            </w:pPr>
          </w:p>
        </w:tc>
        <w:tc>
          <w:tcPr>
            <w:tcW w:w="806" w:type="dxa"/>
            <w:shd w:val="clear" w:color="auto" w:fill="E5EBF7"/>
          </w:tcPr>
          <w:p w14:paraId="4914CDF6" w14:textId="7E56DAE5" w:rsidR="00375248" w:rsidRDefault="00375248" w:rsidP="001B2F9B">
            <w:pPr>
              <w:rPr>
                <w:rFonts w:ascii="Arial" w:hAnsi="Arial" w:cs="Arial"/>
                <w:b/>
                <w:bCs/>
                <w:sz w:val="21"/>
                <w:szCs w:val="21"/>
              </w:rPr>
            </w:pPr>
            <w:r w:rsidRPr="5C7E76EA">
              <w:rPr>
                <w:rFonts w:ascii="Arial" w:hAnsi="Arial" w:cs="Arial"/>
                <w:b/>
                <w:bCs/>
                <w:sz w:val="21"/>
                <w:szCs w:val="21"/>
              </w:rPr>
              <w:t>Sum 1</w:t>
            </w:r>
          </w:p>
        </w:tc>
        <w:tc>
          <w:tcPr>
            <w:tcW w:w="1134" w:type="dxa"/>
            <w:shd w:val="clear" w:color="auto" w:fill="E5EBF7"/>
          </w:tcPr>
          <w:p w14:paraId="3E2E3CDF" w14:textId="69CB39F1" w:rsidR="00375248" w:rsidRDefault="00375248" w:rsidP="001B2F9B">
            <w:pPr>
              <w:spacing w:after="120"/>
              <w:rPr>
                <w:rFonts w:ascii="Arial" w:hAnsi="Arial" w:cs="Arial"/>
                <w:b/>
                <w:bCs/>
                <w:sz w:val="20"/>
                <w:szCs w:val="20"/>
              </w:rPr>
            </w:pPr>
            <w:r>
              <w:rPr>
                <w:rFonts w:ascii="Arial" w:hAnsi="Arial" w:cs="Arial"/>
                <w:b/>
                <w:bCs/>
                <w:sz w:val="20"/>
                <w:szCs w:val="20"/>
              </w:rPr>
              <w:t>3</w:t>
            </w:r>
            <w:r w:rsidRPr="5C7E76EA">
              <w:rPr>
                <w:rFonts w:ascii="Arial" w:hAnsi="Arial" w:cs="Arial"/>
                <w:b/>
                <w:bCs/>
                <w:sz w:val="20"/>
                <w:szCs w:val="20"/>
              </w:rPr>
              <w:t xml:space="preserve"> weeks </w:t>
            </w:r>
          </w:p>
        </w:tc>
        <w:tc>
          <w:tcPr>
            <w:tcW w:w="2010" w:type="dxa"/>
            <w:shd w:val="clear" w:color="auto" w:fill="E5EBF7"/>
            <w:vAlign w:val="center"/>
          </w:tcPr>
          <w:p w14:paraId="0EE1FD13" w14:textId="57AD4A3E" w:rsidR="00375248" w:rsidRDefault="00375248" w:rsidP="002562BA">
            <w:pPr>
              <w:spacing w:after="120"/>
              <w:jc w:val="center"/>
              <w:rPr>
                <w:rFonts w:ascii="Arial" w:hAnsi="Arial" w:cs="Arial"/>
                <w:b/>
                <w:bCs/>
                <w:color w:val="000000"/>
                <w:sz w:val="20"/>
                <w:szCs w:val="20"/>
              </w:rPr>
            </w:pPr>
            <w:r>
              <w:rPr>
                <w:rFonts w:ascii="Arial" w:hAnsi="Arial" w:cs="Arial"/>
                <w:b/>
                <w:bCs/>
                <w:color w:val="000000"/>
                <w:sz w:val="20"/>
                <w:szCs w:val="20"/>
              </w:rPr>
              <w:t>Constructing, measuring and using Geometric Notation</w:t>
            </w:r>
          </w:p>
        </w:tc>
        <w:tc>
          <w:tcPr>
            <w:tcW w:w="6256" w:type="dxa"/>
            <w:shd w:val="clear" w:color="auto" w:fill="E5EBF7"/>
          </w:tcPr>
          <w:p w14:paraId="3BE2A00F"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Use labelling conventions for shapes, lines and angles</w:t>
            </w:r>
            <w:r w:rsidRPr="001B2F9B">
              <w:rPr>
                <w:rFonts w:ascii="Arial" w:hAnsi="Arial" w:cs="Arial"/>
                <w:sz w:val="20"/>
                <w:szCs w:val="20"/>
              </w:rPr>
              <w:tab/>
            </w:r>
            <w:r w:rsidRPr="001B2F9B">
              <w:rPr>
                <w:rFonts w:ascii="Arial" w:hAnsi="Arial" w:cs="Arial"/>
                <w:sz w:val="20"/>
                <w:szCs w:val="20"/>
              </w:rPr>
              <w:tab/>
            </w:r>
          </w:p>
          <w:p w14:paraId="0023303A"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Draw and measure line segments</w:t>
            </w:r>
            <w:r w:rsidRPr="001B2F9B">
              <w:rPr>
                <w:rFonts w:ascii="Arial" w:hAnsi="Arial" w:cs="Arial"/>
                <w:sz w:val="20"/>
                <w:szCs w:val="20"/>
              </w:rPr>
              <w:tab/>
            </w:r>
            <w:r w:rsidRPr="001B2F9B">
              <w:rPr>
                <w:rFonts w:ascii="Arial" w:hAnsi="Arial" w:cs="Arial"/>
                <w:sz w:val="20"/>
                <w:szCs w:val="20"/>
              </w:rPr>
              <w:tab/>
            </w:r>
          </w:p>
          <w:p w14:paraId="60FDCD34"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Understand an angle is a measure of a turn and classify types of angle</w:t>
            </w:r>
            <w:r w:rsidRPr="001B2F9B">
              <w:rPr>
                <w:rFonts w:ascii="Arial" w:hAnsi="Arial" w:cs="Arial"/>
                <w:sz w:val="20"/>
                <w:szCs w:val="20"/>
              </w:rPr>
              <w:tab/>
            </w:r>
            <w:r w:rsidRPr="001B2F9B">
              <w:rPr>
                <w:rFonts w:ascii="Arial" w:hAnsi="Arial" w:cs="Arial"/>
                <w:sz w:val="20"/>
                <w:szCs w:val="20"/>
              </w:rPr>
              <w:tab/>
            </w:r>
          </w:p>
          <w:p w14:paraId="03B61D36"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Draw and measure angles up to 360'</w:t>
            </w:r>
            <w:r w:rsidRPr="001B2F9B">
              <w:rPr>
                <w:rFonts w:ascii="Arial" w:hAnsi="Arial" w:cs="Arial"/>
                <w:sz w:val="20"/>
                <w:szCs w:val="20"/>
              </w:rPr>
              <w:tab/>
            </w:r>
            <w:r w:rsidRPr="001B2F9B">
              <w:rPr>
                <w:rFonts w:ascii="Arial" w:hAnsi="Arial" w:cs="Arial"/>
                <w:sz w:val="20"/>
                <w:szCs w:val="20"/>
              </w:rPr>
              <w:tab/>
            </w:r>
          </w:p>
          <w:p w14:paraId="7C8B4FE5"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Identify perpendicular and parallel lines</w:t>
            </w:r>
            <w:r w:rsidRPr="001B2F9B">
              <w:rPr>
                <w:rFonts w:ascii="Arial" w:hAnsi="Arial" w:cs="Arial"/>
                <w:sz w:val="20"/>
                <w:szCs w:val="20"/>
              </w:rPr>
              <w:tab/>
            </w:r>
            <w:r w:rsidRPr="001B2F9B">
              <w:rPr>
                <w:rFonts w:ascii="Arial" w:hAnsi="Arial" w:cs="Arial"/>
                <w:sz w:val="20"/>
                <w:szCs w:val="20"/>
              </w:rPr>
              <w:tab/>
            </w:r>
          </w:p>
          <w:p w14:paraId="0784F5A3" w14:textId="4F7F0BC7" w:rsidR="00375248" w:rsidRPr="001B2F9B" w:rsidRDefault="00375248" w:rsidP="00375248">
            <w:pPr>
              <w:spacing w:after="120" w:line="360" w:lineRule="auto"/>
              <w:rPr>
                <w:rFonts w:ascii="Arial" w:hAnsi="Arial" w:cs="Arial"/>
                <w:sz w:val="20"/>
                <w:szCs w:val="20"/>
              </w:rPr>
            </w:pPr>
            <w:r>
              <w:rPr>
                <w:rFonts w:ascii="Arial" w:hAnsi="Arial" w:cs="Arial"/>
                <w:sz w:val="20"/>
                <w:szCs w:val="20"/>
              </w:rPr>
              <w:t>Rec</w:t>
            </w:r>
            <w:r w:rsidRPr="001B2F9B">
              <w:rPr>
                <w:rFonts w:ascii="Arial" w:hAnsi="Arial" w:cs="Arial"/>
                <w:sz w:val="20"/>
                <w:szCs w:val="20"/>
              </w:rPr>
              <w:t>ogni</w:t>
            </w:r>
            <w:r>
              <w:rPr>
                <w:rFonts w:ascii="Arial" w:hAnsi="Arial" w:cs="Arial"/>
                <w:sz w:val="20"/>
                <w:szCs w:val="20"/>
              </w:rPr>
              <w:t>s</w:t>
            </w:r>
            <w:r w:rsidRPr="001B2F9B">
              <w:rPr>
                <w:rFonts w:ascii="Arial" w:hAnsi="Arial" w:cs="Arial"/>
                <w:sz w:val="20"/>
                <w:szCs w:val="20"/>
              </w:rPr>
              <w:t>e types o</w:t>
            </w:r>
            <w:r>
              <w:rPr>
                <w:rFonts w:ascii="Arial" w:hAnsi="Arial" w:cs="Arial"/>
                <w:sz w:val="20"/>
                <w:szCs w:val="20"/>
              </w:rPr>
              <w:t>f triangles and quadrilaterals</w:t>
            </w:r>
            <w:r>
              <w:rPr>
                <w:rFonts w:ascii="Arial" w:hAnsi="Arial" w:cs="Arial"/>
                <w:sz w:val="20"/>
                <w:szCs w:val="20"/>
              </w:rPr>
              <w:tab/>
            </w:r>
          </w:p>
          <w:p w14:paraId="12D021FE"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Identify polygons up to a decagon</w:t>
            </w:r>
            <w:r w:rsidRPr="001B2F9B">
              <w:rPr>
                <w:rFonts w:ascii="Arial" w:hAnsi="Arial" w:cs="Arial"/>
                <w:sz w:val="20"/>
                <w:szCs w:val="20"/>
              </w:rPr>
              <w:tab/>
            </w:r>
            <w:r w:rsidRPr="001B2F9B">
              <w:rPr>
                <w:rFonts w:ascii="Arial" w:hAnsi="Arial" w:cs="Arial"/>
                <w:sz w:val="20"/>
                <w:szCs w:val="20"/>
              </w:rPr>
              <w:tab/>
            </w:r>
          </w:p>
          <w:p w14:paraId="55B4D474" w14:textId="068360F5"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Construct tr</w:t>
            </w:r>
            <w:r>
              <w:rPr>
                <w:rFonts w:ascii="Arial" w:hAnsi="Arial" w:cs="Arial"/>
                <w:sz w:val="20"/>
                <w:szCs w:val="20"/>
              </w:rPr>
              <w:t>iangles using SSS, SAS and ASA</w:t>
            </w:r>
            <w:r>
              <w:rPr>
                <w:rFonts w:ascii="Arial" w:hAnsi="Arial" w:cs="Arial"/>
                <w:sz w:val="20"/>
                <w:szCs w:val="20"/>
              </w:rPr>
              <w:tab/>
            </w:r>
          </w:p>
          <w:p w14:paraId="15475569"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Construct more complex polygons</w:t>
            </w:r>
            <w:r w:rsidRPr="001B2F9B">
              <w:rPr>
                <w:rFonts w:ascii="Arial" w:hAnsi="Arial" w:cs="Arial"/>
                <w:sz w:val="20"/>
                <w:szCs w:val="20"/>
              </w:rPr>
              <w:tab/>
            </w:r>
            <w:r w:rsidRPr="001B2F9B">
              <w:rPr>
                <w:rFonts w:ascii="Arial" w:hAnsi="Arial" w:cs="Arial"/>
                <w:sz w:val="20"/>
                <w:szCs w:val="20"/>
              </w:rPr>
              <w:tab/>
            </w:r>
          </w:p>
          <w:p w14:paraId="6CA46CDE" w14:textId="77777777"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Interpret pie charts using proportion</w:t>
            </w:r>
            <w:r w:rsidRPr="001B2F9B">
              <w:rPr>
                <w:rFonts w:ascii="Arial" w:hAnsi="Arial" w:cs="Arial"/>
                <w:sz w:val="20"/>
                <w:szCs w:val="20"/>
              </w:rPr>
              <w:tab/>
            </w:r>
            <w:r w:rsidRPr="001B2F9B">
              <w:rPr>
                <w:rFonts w:ascii="Arial" w:hAnsi="Arial" w:cs="Arial"/>
                <w:sz w:val="20"/>
                <w:szCs w:val="20"/>
              </w:rPr>
              <w:tab/>
            </w:r>
          </w:p>
          <w:p w14:paraId="7AF164AD" w14:textId="4557B2FC" w:rsidR="00375248" w:rsidRPr="001B2F9B" w:rsidRDefault="00375248" w:rsidP="00375248">
            <w:pPr>
              <w:spacing w:after="120" w:line="360" w:lineRule="auto"/>
              <w:rPr>
                <w:rFonts w:ascii="Arial" w:hAnsi="Arial" w:cs="Arial"/>
                <w:sz w:val="20"/>
                <w:szCs w:val="20"/>
              </w:rPr>
            </w:pPr>
            <w:r w:rsidRPr="001B2F9B">
              <w:rPr>
                <w:rFonts w:ascii="Arial" w:hAnsi="Arial" w:cs="Arial"/>
                <w:sz w:val="20"/>
                <w:szCs w:val="20"/>
              </w:rPr>
              <w:t>Interpret pie chart</w:t>
            </w:r>
            <w:r>
              <w:rPr>
                <w:rFonts w:ascii="Arial" w:hAnsi="Arial" w:cs="Arial"/>
                <w:sz w:val="20"/>
                <w:szCs w:val="20"/>
              </w:rPr>
              <w:t>s accurately using a protractor</w:t>
            </w:r>
            <w:r w:rsidRPr="001B2F9B">
              <w:rPr>
                <w:rFonts w:ascii="Arial" w:hAnsi="Arial" w:cs="Arial"/>
                <w:sz w:val="20"/>
                <w:szCs w:val="20"/>
              </w:rPr>
              <w:tab/>
            </w:r>
          </w:p>
          <w:p w14:paraId="0EB66F03" w14:textId="19B02D92" w:rsidR="00375248" w:rsidRDefault="00375248" w:rsidP="00375248">
            <w:pPr>
              <w:spacing w:after="120" w:line="360" w:lineRule="auto"/>
              <w:rPr>
                <w:rFonts w:ascii="Arial" w:hAnsi="Arial" w:cs="Arial"/>
                <w:sz w:val="20"/>
                <w:szCs w:val="20"/>
              </w:rPr>
            </w:pPr>
            <w:r w:rsidRPr="001B2F9B">
              <w:rPr>
                <w:rFonts w:ascii="Arial" w:hAnsi="Arial" w:cs="Arial"/>
                <w:sz w:val="20"/>
                <w:szCs w:val="20"/>
              </w:rPr>
              <w:t>Draw pie charts</w:t>
            </w:r>
            <w:r w:rsidRPr="001B2F9B">
              <w:rPr>
                <w:rFonts w:ascii="Arial" w:hAnsi="Arial" w:cs="Arial"/>
                <w:sz w:val="20"/>
                <w:szCs w:val="20"/>
              </w:rPr>
              <w:tab/>
            </w:r>
            <w:r w:rsidRPr="001B2F9B">
              <w:rPr>
                <w:rFonts w:ascii="Arial" w:hAnsi="Arial" w:cs="Arial"/>
                <w:sz w:val="20"/>
                <w:szCs w:val="20"/>
              </w:rPr>
              <w:tab/>
            </w:r>
          </w:p>
        </w:tc>
        <w:tc>
          <w:tcPr>
            <w:tcW w:w="1985" w:type="dxa"/>
            <w:vMerge w:val="restart"/>
            <w:shd w:val="clear" w:color="auto" w:fill="E5EBF7"/>
            <w:vAlign w:val="center"/>
          </w:tcPr>
          <w:p w14:paraId="50B435E0" w14:textId="77777777" w:rsidR="00375248" w:rsidRDefault="00375248" w:rsidP="0062629A">
            <w:pPr>
              <w:jc w:val="center"/>
              <w:rPr>
                <w:rFonts w:ascii="Arial" w:hAnsi="Arial" w:cs="Arial"/>
                <w:sz w:val="20"/>
                <w:szCs w:val="20"/>
              </w:rPr>
            </w:pPr>
            <w:r>
              <w:rPr>
                <w:rFonts w:ascii="Arial" w:hAnsi="Arial" w:cs="Arial"/>
                <w:sz w:val="20"/>
                <w:szCs w:val="20"/>
              </w:rPr>
              <w:t xml:space="preserve">Joint block test during last week of half-term. </w:t>
            </w:r>
          </w:p>
          <w:p w14:paraId="75A8094F" w14:textId="77777777" w:rsidR="00375248" w:rsidRDefault="00375248" w:rsidP="0062629A">
            <w:pPr>
              <w:jc w:val="center"/>
              <w:rPr>
                <w:rFonts w:ascii="Arial" w:hAnsi="Arial" w:cs="Arial"/>
                <w:sz w:val="20"/>
                <w:szCs w:val="20"/>
              </w:rPr>
            </w:pPr>
          </w:p>
          <w:p w14:paraId="07CD86E8" w14:textId="4A43DB92" w:rsidR="00375248" w:rsidRDefault="00375248" w:rsidP="0062629A">
            <w:pPr>
              <w:jc w:val="center"/>
              <w:rPr>
                <w:rFonts w:ascii="Arial" w:hAnsi="Arial" w:cs="Arial"/>
                <w:sz w:val="20"/>
                <w:szCs w:val="20"/>
              </w:rPr>
            </w:pPr>
            <w:r>
              <w:rPr>
                <w:rFonts w:ascii="Arial" w:hAnsi="Arial" w:cs="Arial"/>
                <w:sz w:val="20"/>
                <w:szCs w:val="20"/>
              </w:rPr>
              <w:t xml:space="preserve">End of term assessment </w:t>
            </w:r>
          </w:p>
        </w:tc>
        <w:tc>
          <w:tcPr>
            <w:tcW w:w="2126" w:type="dxa"/>
            <w:shd w:val="clear" w:color="auto" w:fill="E5EBF7"/>
          </w:tcPr>
          <w:p w14:paraId="72BD2A53" w14:textId="0ABA45E0" w:rsidR="00375248" w:rsidRDefault="00375248" w:rsidP="001B2F9B">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558BABB4" w14:textId="77777777" w:rsidTr="00375248">
        <w:tc>
          <w:tcPr>
            <w:tcW w:w="562" w:type="dxa"/>
            <w:vMerge/>
            <w:shd w:val="clear" w:color="auto" w:fill="D9E2F3" w:themeFill="accent1" w:themeFillTint="33"/>
            <w:textDirection w:val="btLr"/>
          </w:tcPr>
          <w:p w14:paraId="06CFB938" w14:textId="77777777" w:rsidR="00375248" w:rsidRDefault="00375248" w:rsidP="001B2F9B">
            <w:pPr>
              <w:ind w:left="113" w:right="113"/>
              <w:jc w:val="center"/>
              <w:rPr>
                <w:rFonts w:ascii="Arial" w:hAnsi="Arial" w:cs="Arial"/>
                <w:b/>
                <w:sz w:val="21"/>
                <w:szCs w:val="21"/>
              </w:rPr>
            </w:pPr>
          </w:p>
        </w:tc>
        <w:tc>
          <w:tcPr>
            <w:tcW w:w="806" w:type="dxa"/>
            <w:shd w:val="clear" w:color="auto" w:fill="E5EBF7"/>
          </w:tcPr>
          <w:p w14:paraId="6A013F1B" w14:textId="77777777" w:rsidR="00375248" w:rsidRPr="5C7E76EA" w:rsidRDefault="00375248" w:rsidP="001B2F9B">
            <w:pPr>
              <w:rPr>
                <w:rFonts w:ascii="Arial" w:hAnsi="Arial" w:cs="Arial"/>
                <w:b/>
                <w:bCs/>
                <w:sz w:val="21"/>
                <w:szCs w:val="21"/>
              </w:rPr>
            </w:pPr>
          </w:p>
        </w:tc>
        <w:tc>
          <w:tcPr>
            <w:tcW w:w="1134" w:type="dxa"/>
            <w:shd w:val="clear" w:color="auto" w:fill="E5EBF7"/>
          </w:tcPr>
          <w:p w14:paraId="4CDEDDA1" w14:textId="1FC34C5D" w:rsidR="00375248" w:rsidRPr="5C7E76EA" w:rsidRDefault="00375248" w:rsidP="001B2F9B">
            <w:pPr>
              <w:spacing w:after="120"/>
              <w:rPr>
                <w:rFonts w:ascii="Arial" w:hAnsi="Arial" w:cs="Arial"/>
                <w:b/>
                <w:bCs/>
                <w:sz w:val="20"/>
                <w:szCs w:val="20"/>
              </w:rPr>
            </w:pPr>
            <w:r>
              <w:rPr>
                <w:rFonts w:ascii="Arial" w:hAnsi="Arial" w:cs="Arial"/>
                <w:b/>
                <w:bCs/>
                <w:sz w:val="20"/>
                <w:szCs w:val="20"/>
              </w:rPr>
              <w:t>3 weeks</w:t>
            </w:r>
          </w:p>
        </w:tc>
        <w:tc>
          <w:tcPr>
            <w:tcW w:w="2010" w:type="dxa"/>
            <w:shd w:val="clear" w:color="auto" w:fill="E5EBF7"/>
            <w:vAlign w:val="center"/>
          </w:tcPr>
          <w:p w14:paraId="1CE935C5" w14:textId="5F643BC8" w:rsidR="00375248" w:rsidRDefault="00375248" w:rsidP="002562BA">
            <w:pPr>
              <w:spacing w:after="120"/>
              <w:jc w:val="center"/>
              <w:rPr>
                <w:rFonts w:ascii="Arial" w:hAnsi="Arial" w:cs="Arial"/>
                <w:b/>
                <w:bCs/>
                <w:color w:val="000000"/>
                <w:sz w:val="20"/>
                <w:szCs w:val="20"/>
              </w:rPr>
            </w:pPr>
            <w:r>
              <w:rPr>
                <w:rFonts w:ascii="Arial" w:hAnsi="Arial" w:cs="Arial"/>
                <w:b/>
                <w:bCs/>
                <w:color w:val="000000"/>
                <w:sz w:val="20"/>
                <w:szCs w:val="20"/>
              </w:rPr>
              <w:t>Developing Geometric Reasoning</w:t>
            </w:r>
          </w:p>
        </w:tc>
        <w:tc>
          <w:tcPr>
            <w:tcW w:w="6256" w:type="dxa"/>
            <w:shd w:val="clear" w:color="auto" w:fill="E5EBF7"/>
          </w:tcPr>
          <w:p w14:paraId="6985447B" w14:textId="3E807454" w:rsidR="00375248" w:rsidRPr="00237665" w:rsidRDefault="00375248" w:rsidP="00375248">
            <w:pPr>
              <w:spacing w:after="120" w:line="360" w:lineRule="auto"/>
              <w:rPr>
                <w:rFonts w:ascii="Arial" w:hAnsi="Arial" w:cs="Arial"/>
                <w:sz w:val="20"/>
                <w:szCs w:val="20"/>
              </w:rPr>
            </w:pPr>
            <w:r w:rsidRPr="00237665">
              <w:rPr>
                <w:rFonts w:ascii="Arial" w:hAnsi="Arial" w:cs="Arial"/>
                <w:sz w:val="20"/>
                <w:szCs w:val="20"/>
              </w:rPr>
              <w:t>Unde</w:t>
            </w:r>
            <w:r>
              <w:rPr>
                <w:rFonts w:ascii="Arial" w:hAnsi="Arial" w:cs="Arial"/>
                <w:sz w:val="20"/>
                <w:szCs w:val="20"/>
              </w:rPr>
              <w:t>r</w:t>
            </w:r>
            <w:r w:rsidRPr="00237665">
              <w:rPr>
                <w:rFonts w:ascii="Arial" w:hAnsi="Arial" w:cs="Arial"/>
                <w:sz w:val="20"/>
                <w:szCs w:val="20"/>
              </w:rPr>
              <w:t xml:space="preserve">stand and use sum of angles </w:t>
            </w:r>
            <w:r>
              <w:rPr>
                <w:rFonts w:ascii="Arial" w:hAnsi="Arial" w:cs="Arial"/>
                <w:sz w:val="20"/>
                <w:szCs w:val="20"/>
              </w:rPr>
              <w:t>at a point</w:t>
            </w:r>
            <w:r>
              <w:rPr>
                <w:rFonts w:ascii="Arial" w:hAnsi="Arial" w:cs="Arial"/>
                <w:sz w:val="20"/>
                <w:szCs w:val="20"/>
              </w:rPr>
              <w:tab/>
            </w:r>
          </w:p>
          <w:p w14:paraId="38A118D9" w14:textId="77777777" w:rsidR="00375248" w:rsidRPr="00237665" w:rsidRDefault="00375248" w:rsidP="00375248">
            <w:pPr>
              <w:spacing w:after="120" w:line="360" w:lineRule="auto"/>
              <w:rPr>
                <w:rFonts w:ascii="Arial" w:hAnsi="Arial" w:cs="Arial"/>
                <w:sz w:val="20"/>
                <w:szCs w:val="20"/>
              </w:rPr>
            </w:pPr>
            <w:r w:rsidRPr="00237665">
              <w:rPr>
                <w:rFonts w:ascii="Arial" w:hAnsi="Arial" w:cs="Arial"/>
                <w:sz w:val="20"/>
                <w:szCs w:val="20"/>
              </w:rPr>
              <w:t>Understand and use sum of angles on a straight line</w:t>
            </w:r>
            <w:r w:rsidRPr="00237665">
              <w:rPr>
                <w:rFonts w:ascii="Arial" w:hAnsi="Arial" w:cs="Arial"/>
                <w:sz w:val="20"/>
                <w:szCs w:val="20"/>
              </w:rPr>
              <w:tab/>
            </w:r>
            <w:r w:rsidRPr="00237665">
              <w:rPr>
                <w:rFonts w:ascii="Arial" w:hAnsi="Arial" w:cs="Arial"/>
                <w:sz w:val="20"/>
                <w:szCs w:val="20"/>
              </w:rPr>
              <w:tab/>
            </w:r>
          </w:p>
          <w:p w14:paraId="17430178" w14:textId="0B33645C" w:rsidR="00375248" w:rsidRPr="00237665" w:rsidRDefault="00375248" w:rsidP="00375248">
            <w:pPr>
              <w:spacing w:after="120" w:line="360" w:lineRule="auto"/>
              <w:rPr>
                <w:rFonts w:ascii="Arial" w:hAnsi="Arial" w:cs="Arial"/>
                <w:sz w:val="20"/>
                <w:szCs w:val="20"/>
              </w:rPr>
            </w:pPr>
            <w:r w:rsidRPr="00237665">
              <w:rPr>
                <w:rFonts w:ascii="Arial" w:hAnsi="Arial" w:cs="Arial"/>
                <w:sz w:val="20"/>
                <w:szCs w:val="20"/>
              </w:rPr>
              <w:t>Understand and use the equality of vertically opposite angles</w:t>
            </w:r>
            <w:r w:rsidRPr="00237665">
              <w:rPr>
                <w:rFonts w:ascii="Arial" w:hAnsi="Arial" w:cs="Arial"/>
                <w:sz w:val="20"/>
                <w:szCs w:val="20"/>
              </w:rPr>
              <w:tab/>
            </w:r>
          </w:p>
          <w:p w14:paraId="009C1AC2" w14:textId="4D9DC2F6" w:rsidR="00375248" w:rsidRPr="00237665" w:rsidRDefault="00375248" w:rsidP="00375248">
            <w:pPr>
              <w:spacing w:after="120" w:line="360" w:lineRule="auto"/>
              <w:rPr>
                <w:rFonts w:ascii="Arial" w:hAnsi="Arial" w:cs="Arial"/>
                <w:sz w:val="20"/>
                <w:szCs w:val="20"/>
              </w:rPr>
            </w:pPr>
            <w:r w:rsidRPr="00237665">
              <w:rPr>
                <w:rFonts w:ascii="Arial" w:hAnsi="Arial" w:cs="Arial"/>
                <w:sz w:val="20"/>
                <w:szCs w:val="20"/>
              </w:rPr>
              <w:t>Know and apply the sum of angles in a triangle and quadrilateral</w:t>
            </w:r>
            <w:r w:rsidRPr="00237665">
              <w:rPr>
                <w:rFonts w:ascii="Arial" w:hAnsi="Arial" w:cs="Arial"/>
                <w:sz w:val="20"/>
                <w:szCs w:val="20"/>
              </w:rPr>
              <w:tab/>
            </w:r>
          </w:p>
          <w:p w14:paraId="7FBB46DC" w14:textId="77777777" w:rsidR="00375248" w:rsidRPr="00237665" w:rsidRDefault="00375248" w:rsidP="00375248">
            <w:pPr>
              <w:spacing w:after="120" w:line="360" w:lineRule="auto"/>
              <w:rPr>
                <w:rFonts w:ascii="Arial" w:hAnsi="Arial" w:cs="Arial"/>
                <w:sz w:val="20"/>
                <w:szCs w:val="20"/>
              </w:rPr>
            </w:pPr>
            <w:r w:rsidRPr="00237665">
              <w:rPr>
                <w:rFonts w:ascii="Arial" w:hAnsi="Arial" w:cs="Arial"/>
                <w:sz w:val="20"/>
                <w:szCs w:val="20"/>
              </w:rPr>
              <w:t>Solve angle problems using properties of triangles and quadrilaterals</w:t>
            </w:r>
            <w:r w:rsidRPr="00237665">
              <w:rPr>
                <w:rFonts w:ascii="Arial" w:hAnsi="Arial" w:cs="Arial"/>
                <w:sz w:val="20"/>
                <w:szCs w:val="20"/>
              </w:rPr>
              <w:tab/>
            </w:r>
            <w:r w:rsidRPr="00237665">
              <w:rPr>
                <w:rFonts w:ascii="Arial" w:hAnsi="Arial" w:cs="Arial"/>
                <w:sz w:val="20"/>
                <w:szCs w:val="20"/>
              </w:rPr>
              <w:tab/>
            </w:r>
          </w:p>
          <w:p w14:paraId="4E9A6394" w14:textId="588761B5" w:rsidR="00375248" w:rsidRPr="00237665" w:rsidRDefault="00375248" w:rsidP="00375248">
            <w:pPr>
              <w:spacing w:after="120" w:line="360" w:lineRule="auto"/>
              <w:rPr>
                <w:rFonts w:ascii="Arial" w:hAnsi="Arial" w:cs="Arial"/>
                <w:sz w:val="20"/>
                <w:szCs w:val="20"/>
              </w:rPr>
            </w:pPr>
            <w:r w:rsidRPr="00237665">
              <w:rPr>
                <w:rFonts w:ascii="Arial" w:hAnsi="Arial" w:cs="Arial"/>
                <w:sz w:val="20"/>
                <w:szCs w:val="20"/>
              </w:rPr>
              <w:t>Solve comp</w:t>
            </w:r>
            <w:r>
              <w:rPr>
                <w:rFonts w:ascii="Arial" w:hAnsi="Arial" w:cs="Arial"/>
                <w:sz w:val="20"/>
                <w:szCs w:val="20"/>
              </w:rPr>
              <w:t>lex (multi-step) angle problems</w:t>
            </w:r>
            <w:r w:rsidRPr="00237665">
              <w:rPr>
                <w:rFonts w:ascii="Arial" w:hAnsi="Arial" w:cs="Arial"/>
                <w:sz w:val="20"/>
                <w:szCs w:val="20"/>
              </w:rPr>
              <w:tab/>
            </w:r>
          </w:p>
          <w:p w14:paraId="13EAFB50" w14:textId="7CC29B1C" w:rsidR="00375248" w:rsidRPr="00237665" w:rsidRDefault="00375248" w:rsidP="00375248">
            <w:pPr>
              <w:spacing w:after="120" w:line="360" w:lineRule="auto"/>
              <w:rPr>
                <w:rFonts w:ascii="Arial" w:hAnsi="Arial" w:cs="Arial"/>
                <w:sz w:val="20"/>
                <w:szCs w:val="20"/>
              </w:rPr>
            </w:pPr>
            <w:r w:rsidRPr="00237665">
              <w:rPr>
                <w:rFonts w:ascii="Arial" w:hAnsi="Arial" w:cs="Arial"/>
                <w:sz w:val="20"/>
                <w:szCs w:val="20"/>
              </w:rPr>
              <w:t>Find and use t</w:t>
            </w:r>
            <w:r>
              <w:rPr>
                <w:rFonts w:ascii="Arial" w:hAnsi="Arial" w:cs="Arial"/>
                <w:sz w:val="20"/>
                <w:szCs w:val="20"/>
              </w:rPr>
              <w:t>he angle sum of any polygon (H)</w:t>
            </w:r>
            <w:r w:rsidRPr="00237665">
              <w:rPr>
                <w:rFonts w:ascii="Arial" w:hAnsi="Arial" w:cs="Arial"/>
                <w:sz w:val="20"/>
                <w:szCs w:val="20"/>
              </w:rPr>
              <w:tab/>
            </w:r>
          </w:p>
          <w:p w14:paraId="38B7D7AC" w14:textId="77777777" w:rsidR="00375248" w:rsidRPr="00237665" w:rsidRDefault="00375248" w:rsidP="00375248">
            <w:pPr>
              <w:spacing w:after="120" w:line="360" w:lineRule="auto"/>
              <w:rPr>
                <w:rFonts w:ascii="Arial" w:hAnsi="Arial" w:cs="Arial"/>
                <w:sz w:val="20"/>
                <w:szCs w:val="20"/>
              </w:rPr>
            </w:pPr>
            <w:r w:rsidRPr="00237665">
              <w:rPr>
                <w:rFonts w:ascii="Arial" w:hAnsi="Arial" w:cs="Arial"/>
                <w:sz w:val="20"/>
                <w:szCs w:val="20"/>
              </w:rPr>
              <w:t>Investigate angles in parallel lines (H)</w:t>
            </w:r>
            <w:r w:rsidRPr="00237665">
              <w:rPr>
                <w:rFonts w:ascii="Arial" w:hAnsi="Arial" w:cs="Arial"/>
                <w:sz w:val="20"/>
                <w:szCs w:val="20"/>
              </w:rPr>
              <w:tab/>
            </w:r>
            <w:r w:rsidRPr="00237665">
              <w:rPr>
                <w:rFonts w:ascii="Arial" w:hAnsi="Arial" w:cs="Arial"/>
                <w:sz w:val="20"/>
                <w:szCs w:val="20"/>
              </w:rPr>
              <w:tab/>
            </w:r>
          </w:p>
          <w:p w14:paraId="1E0FD2F8" w14:textId="77777777" w:rsidR="00375248" w:rsidRDefault="00375248" w:rsidP="00375248">
            <w:pPr>
              <w:spacing w:after="120" w:line="360" w:lineRule="auto"/>
              <w:rPr>
                <w:rFonts w:ascii="Arial" w:hAnsi="Arial" w:cs="Arial"/>
                <w:sz w:val="20"/>
                <w:szCs w:val="20"/>
              </w:rPr>
            </w:pPr>
            <w:r w:rsidRPr="00237665">
              <w:rPr>
                <w:rFonts w:ascii="Arial" w:hAnsi="Arial" w:cs="Arial"/>
                <w:sz w:val="20"/>
                <w:szCs w:val="20"/>
              </w:rPr>
              <w:t>Understand and use parallel line angles rules (H)</w:t>
            </w:r>
          </w:p>
          <w:p w14:paraId="39C07699" w14:textId="381F265F" w:rsidR="00375248" w:rsidRDefault="00375248" w:rsidP="00375248">
            <w:pPr>
              <w:spacing w:after="120" w:line="360" w:lineRule="auto"/>
              <w:rPr>
                <w:rFonts w:ascii="Arial" w:hAnsi="Arial" w:cs="Arial"/>
                <w:sz w:val="20"/>
                <w:szCs w:val="20"/>
              </w:rPr>
            </w:pPr>
            <w:r w:rsidRPr="00237665">
              <w:rPr>
                <w:rFonts w:ascii="Arial" w:hAnsi="Arial" w:cs="Arial"/>
                <w:sz w:val="20"/>
                <w:szCs w:val="20"/>
              </w:rPr>
              <w:t>Use known facts to obtain simple proofs (H)</w:t>
            </w:r>
            <w:r w:rsidRPr="00237665">
              <w:rPr>
                <w:rFonts w:ascii="Arial" w:hAnsi="Arial" w:cs="Arial"/>
                <w:sz w:val="20"/>
                <w:szCs w:val="20"/>
              </w:rPr>
              <w:tab/>
            </w:r>
            <w:r w:rsidRPr="00237665">
              <w:rPr>
                <w:rFonts w:ascii="Arial" w:hAnsi="Arial" w:cs="Arial"/>
                <w:sz w:val="20"/>
                <w:szCs w:val="20"/>
              </w:rPr>
              <w:tab/>
            </w:r>
          </w:p>
        </w:tc>
        <w:tc>
          <w:tcPr>
            <w:tcW w:w="1985" w:type="dxa"/>
            <w:vMerge/>
            <w:shd w:val="clear" w:color="auto" w:fill="E5EBF7"/>
          </w:tcPr>
          <w:p w14:paraId="27928F9E" w14:textId="77777777" w:rsidR="00375248" w:rsidRDefault="00375248" w:rsidP="001B2F9B">
            <w:pPr>
              <w:rPr>
                <w:rFonts w:ascii="Arial" w:hAnsi="Arial" w:cs="Arial"/>
                <w:sz w:val="20"/>
                <w:szCs w:val="20"/>
              </w:rPr>
            </w:pPr>
          </w:p>
        </w:tc>
        <w:tc>
          <w:tcPr>
            <w:tcW w:w="2126" w:type="dxa"/>
            <w:shd w:val="clear" w:color="auto" w:fill="E5EBF7"/>
          </w:tcPr>
          <w:p w14:paraId="3C9C778A" w14:textId="43E31E25" w:rsidR="00375248" w:rsidRDefault="00375248" w:rsidP="001B2F9B">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49197381" w14:textId="77777777" w:rsidTr="00375248">
        <w:trPr>
          <w:trHeight w:val="300"/>
        </w:trPr>
        <w:tc>
          <w:tcPr>
            <w:tcW w:w="562" w:type="dxa"/>
            <w:vMerge/>
            <w:shd w:val="clear" w:color="auto" w:fill="D9E2F3" w:themeFill="accent1" w:themeFillTint="33"/>
            <w:textDirection w:val="btLr"/>
          </w:tcPr>
          <w:p w14:paraId="2FFEC089" w14:textId="77777777" w:rsidR="00375248" w:rsidRDefault="00375248" w:rsidP="001B2F9B"/>
        </w:tc>
        <w:tc>
          <w:tcPr>
            <w:tcW w:w="806" w:type="dxa"/>
            <w:shd w:val="clear" w:color="auto" w:fill="E5EBF7"/>
          </w:tcPr>
          <w:p w14:paraId="3653D64A" w14:textId="7F2BD154" w:rsidR="00375248" w:rsidRDefault="00375248" w:rsidP="001B2F9B">
            <w:pPr>
              <w:rPr>
                <w:rFonts w:ascii="Arial" w:hAnsi="Arial" w:cs="Arial"/>
                <w:b/>
                <w:bCs/>
                <w:sz w:val="21"/>
                <w:szCs w:val="21"/>
              </w:rPr>
            </w:pPr>
            <w:r w:rsidRPr="5C7E76EA">
              <w:rPr>
                <w:rFonts w:ascii="Arial" w:hAnsi="Arial" w:cs="Arial"/>
                <w:b/>
                <w:bCs/>
                <w:sz w:val="21"/>
                <w:szCs w:val="21"/>
              </w:rPr>
              <w:t>Sum 2</w:t>
            </w:r>
          </w:p>
        </w:tc>
        <w:tc>
          <w:tcPr>
            <w:tcW w:w="1134" w:type="dxa"/>
            <w:shd w:val="clear" w:color="auto" w:fill="E5EBF7"/>
          </w:tcPr>
          <w:p w14:paraId="5F5676DC" w14:textId="07E64193" w:rsidR="00375248" w:rsidRDefault="00375248" w:rsidP="001B2F9B">
            <w:pPr>
              <w:rPr>
                <w:rFonts w:ascii="Arial" w:hAnsi="Arial" w:cs="Arial"/>
                <w:b/>
                <w:bCs/>
                <w:sz w:val="20"/>
                <w:szCs w:val="20"/>
              </w:rPr>
            </w:pPr>
            <w:r>
              <w:rPr>
                <w:rFonts w:ascii="Arial" w:hAnsi="Arial" w:cs="Arial"/>
                <w:b/>
                <w:bCs/>
                <w:sz w:val="20"/>
                <w:szCs w:val="20"/>
              </w:rPr>
              <w:t xml:space="preserve">2 </w:t>
            </w:r>
            <w:r w:rsidRPr="5C7E76EA">
              <w:rPr>
                <w:rFonts w:ascii="Arial" w:hAnsi="Arial" w:cs="Arial"/>
                <w:b/>
                <w:bCs/>
                <w:sz w:val="20"/>
                <w:szCs w:val="20"/>
              </w:rPr>
              <w:t>weeks</w:t>
            </w:r>
          </w:p>
        </w:tc>
        <w:tc>
          <w:tcPr>
            <w:tcW w:w="2010" w:type="dxa"/>
            <w:shd w:val="clear" w:color="auto" w:fill="E5EBF7"/>
            <w:vAlign w:val="center"/>
          </w:tcPr>
          <w:p w14:paraId="4DC55012" w14:textId="48E4DA91"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Sets and Probability</w:t>
            </w:r>
          </w:p>
        </w:tc>
        <w:tc>
          <w:tcPr>
            <w:tcW w:w="6256" w:type="dxa"/>
            <w:shd w:val="clear" w:color="auto" w:fill="E5EBF7"/>
          </w:tcPr>
          <w:p w14:paraId="688F4885" w14:textId="77777777" w:rsidR="00375248" w:rsidRPr="0062629A" w:rsidRDefault="00375248" w:rsidP="00375248">
            <w:pPr>
              <w:spacing w:line="360" w:lineRule="auto"/>
              <w:rPr>
                <w:rFonts w:ascii="Arial" w:hAnsi="Arial" w:cs="Arial"/>
                <w:sz w:val="20"/>
                <w:szCs w:val="20"/>
              </w:rPr>
            </w:pPr>
            <w:r w:rsidRPr="0062629A">
              <w:rPr>
                <w:rFonts w:ascii="Arial" w:hAnsi="Arial" w:cs="Arial"/>
                <w:sz w:val="20"/>
                <w:szCs w:val="20"/>
              </w:rPr>
              <w:t>Identify and Represent Sets</w:t>
            </w:r>
            <w:r w:rsidRPr="0062629A">
              <w:rPr>
                <w:rFonts w:ascii="Arial" w:hAnsi="Arial" w:cs="Arial"/>
                <w:sz w:val="20"/>
                <w:szCs w:val="20"/>
              </w:rPr>
              <w:tab/>
            </w:r>
          </w:p>
          <w:p w14:paraId="5BDE04FC" w14:textId="77777777" w:rsidR="00375248" w:rsidRPr="0062629A" w:rsidRDefault="00375248" w:rsidP="00375248">
            <w:pPr>
              <w:spacing w:line="360" w:lineRule="auto"/>
              <w:rPr>
                <w:rFonts w:ascii="Arial" w:hAnsi="Arial" w:cs="Arial"/>
                <w:sz w:val="20"/>
                <w:szCs w:val="20"/>
              </w:rPr>
            </w:pPr>
            <w:r w:rsidRPr="0062629A">
              <w:rPr>
                <w:rFonts w:ascii="Arial" w:hAnsi="Arial" w:cs="Arial"/>
                <w:sz w:val="20"/>
                <w:szCs w:val="20"/>
              </w:rPr>
              <w:t>Interpret and create Venn Diagrams</w:t>
            </w:r>
            <w:r w:rsidRPr="0062629A">
              <w:rPr>
                <w:rFonts w:ascii="Arial" w:hAnsi="Arial" w:cs="Arial"/>
                <w:sz w:val="20"/>
                <w:szCs w:val="20"/>
              </w:rPr>
              <w:tab/>
            </w:r>
          </w:p>
          <w:p w14:paraId="6F721C3F" w14:textId="77777777" w:rsidR="00375248" w:rsidRPr="0062629A" w:rsidRDefault="00375248" w:rsidP="00375248">
            <w:pPr>
              <w:spacing w:line="360" w:lineRule="auto"/>
              <w:rPr>
                <w:rFonts w:ascii="Arial" w:hAnsi="Arial" w:cs="Arial"/>
                <w:sz w:val="20"/>
                <w:szCs w:val="20"/>
              </w:rPr>
            </w:pPr>
            <w:r w:rsidRPr="0062629A">
              <w:rPr>
                <w:rFonts w:ascii="Arial" w:hAnsi="Arial" w:cs="Arial"/>
                <w:sz w:val="20"/>
                <w:szCs w:val="20"/>
              </w:rPr>
              <w:t>Understand the intersection and union of sets</w:t>
            </w:r>
            <w:r w:rsidRPr="0062629A">
              <w:rPr>
                <w:rFonts w:ascii="Arial" w:hAnsi="Arial" w:cs="Arial"/>
                <w:sz w:val="20"/>
                <w:szCs w:val="20"/>
              </w:rPr>
              <w:tab/>
            </w:r>
          </w:p>
          <w:p w14:paraId="07B2A1E3" w14:textId="77777777" w:rsidR="00375248" w:rsidRPr="0062629A" w:rsidRDefault="00375248" w:rsidP="00375248">
            <w:pPr>
              <w:spacing w:line="360" w:lineRule="auto"/>
              <w:rPr>
                <w:rFonts w:ascii="Arial" w:hAnsi="Arial" w:cs="Arial"/>
                <w:sz w:val="20"/>
                <w:szCs w:val="20"/>
              </w:rPr>
            </w:pPr>
            <w:r w:rsidRPr="0062629A">
              <w:rPr>
                <w:rFonts w:ascii="Arial" w:hAnsi="Arial" w:cs="Arial"/>
                <w:sz w:val="20"/>
                <w:szCs w:val="20"/>
              </w:rPr>
              <w:t>Understand the complement of a set (H)</w:t>
            </w:r>
            <w:r w:rsidRPr="0062629A">
              <w:rPr>
                <w:rFonts w:ascii="Arial" w:hAnsi="Arial" w:cs="Arial"/>
                <w:sz w:val="20"/>
                <w:szCs w:val="20"/>
              </w:rPr>
              <w:tab/>
            </w:r>
          </w:p>
          <w:p w14:paraId="6AF944D3" w14:textId="77777777" w:rsidR="00375248" w:rsidRPr="0062629A" w:rsidRDefault="00375248" w:rsidP="00375248">
            <w:pPr>
              <w:spacing w:line="360" w:lineRule="auto"/>
              <w:rPr>
                <w:rFonts w:ascii="Arial" w:hAnsi="Arial" w:cs="Arial"/>
                <w:sz w:val="20"/>
                <w:szCs w:val="20"/>
              </w:rPr>
            </w:pPr>
            <w:r w:rsidRPr="0062629A">
              <w:rPr>
                <w:rFonts w:ascii="Arial" w:hAnsi="Arial" w:cs="Arial"/>
                <w:sz w:val="20"/>
                <w:szCs w:val="20"/>
              </w:rPr>
              <w:t>Know and use the vocabulary of probability</w:t>
            </w:r>
            <w:r w:rsidRPr="0062629A">
              <w:rPr>
                <w:rFonts w:ascii="Arial" w:hAnsi="Arial" w:cs="Arial"/>
                <w:sz w:val="20"/>
                <w:szCs w:val="20"/>
              </w:rPr>
              <w:tab/>
            </w:r>
          </w:p>
          <w:p w14:paraId="77D237CD" w14:textId="77777777" w:rsidR="00375248" w:rsidRPr="0062629A" w:rsidRDefault="00375248" w:rsidP="00375248">
            <w:pPr>
              <w:spacing w:line="360" w:lineRule="auto"/>
              <w:rPr>
                <w:rFonts w:ascii="Arial" w:hAnsi="Arial" w:cs="Arial"/>
                <w:sz w:val="20"/>
                <w:szCs w:val="20"/>
              </w:rPr>
            </w:pPr>
            <w:r w:rsidRPr="0062629A">
              <w:rPr>
                <w:rFonts w:ascii="Arial" w:hAnsi="Arial" w:cs="Arial"/>
                <w:sz w:val="20"/>
                <w:szCs w:val="20"/>
              </w:rPr>
              <w:t>Generate samples spaces for single events</w:t>
            </w:r>
            <w:r w:rsidRPr="0062629A">
              <w:rPr>
                <w:rFonts w:ascii="Arial" w:hAnsi="Arial" w:cs="Arial"/>
                <w:sz w:val="20"/>
                <w:szCs w:val="20"/>
              </w:rPr>
              <w:tab/>
            </w:r>
          </w:p>
          <w:p w14:paraId="56B3BC11" w14:textId="77777777" w:rsidR="00375248" w:rsidRPr="0062629A" w:rsidRDefault="00375248" w:rsidP="00375248">
            <w:pPr>
              <w:spacing w:line="360" w:lineRule="auto"/>
              <w:rPr>
                <w:rFonts w:ascii="Arial" w:hAnsi="Arial" w:cs="Arial"/>
                <w:sz w:val="20"/>
                <w:szCs w:val="20"/>
              </w:rPr>
            </w:pPr>
            <w:r w:rsidRPr="0062629A">
              <w:rPr>
                <w:rFonts w:ascii="Arial" w:hAnsi="Arial" w:cs="Arial"/>
                <w:sz w:val="20"/>
                <w:szCs w:val="20"/>
              </w:rPr>
              <w:t>Calculate the probability of a single event</w:t>
            </w:r>
            <w:r w:rsidRPr="0062629A">
              <w:rPr>
                <w:rFonts w:ascii="Arial" w:hAnsi="Arial" w:cs="Arial"/>
                <w:sz w:val="20"/>
                <w:szCs w:val="20"/>
              </w:rPr>
              <w:tab/>
            </w:r>
          </w:p>
          <w:p w14:paraId="4842B71C" w14:textId="77777777" w:rsidR="00375248" w:rsidRPr="0062629A" w:rsidRDefault="00375248" w:rsidP="00375248">
            <w:pPr>
              <w:spacing w:line="360" w:lineRule="auto"/>
              <w:rPr>
                <w:rFonts w:ascii="Arial" w:hAnsi="Arial" w:cs="Arial"/>
                <w:sz w:val="20"/>
                <w:szCs w:val="20"/>
              </w:rPr>
            </w:pPr>
            <w:r w:rsidRPr="0062629A">
              <w:rPr>
                <w:rFonts w:ascii="Arial" w:hAnsi="Arial" w:cs="Arial"/>
                <w:sz w:val="20"/>
                <w:szCs w:val="20"/>
              </w:rPr>
              <w:t>Understand and use the probability scale</w:t>
            </w:r>
            <w:r w:rsidRPr="0062629A">
              <w:rPr>
                <w:rFonts w:ascii="Arial" w:hAnsi="Arial" w:cs="Arial"/>
                <w:sz w:val="20"/>
                <w:szCs w:val="20"/>
              </w:rPr>
              <w:tab/>
            </w:r>
          </w:p>
          <w:p w14:paraId="2483EF52" w14:textId="42778C55" w:rsidR="00375248" w:rsidRDefault="00375248" w:rsidP="00375248">
            <w:pPr>
              <w:spacing w:line="360" w:lineRule="auto"/>
              <w:rPr>
                <w:rFonts w:ascii="Arial" w:hAnsi="Arial" w:cs="Arial"/>
                <w:sz w:val="20"/>
                <w:szCs w:val="20"/>
              </w:rPr>
            </w:pPr>
            <w:r w:rsidRPr="0062629A">
              <w:rPr>
                <w:rFonts w:ascii="Arial" w:hAnsi="Arial" w:cs="Arial"/>
                <w:sz w:val="20"/>
                <w:szCs w:val="20"/>
              </w:rPr>
              <w:t>Know that the sum of probabilities for all possible outcomes is 1</w:t>
            </w:r>
            <w:r w:rsidRPr="0062629A">
              <w:rPr>
                <w:rFonts w:ascii="Arial" w:hAnsi="Arial" w:cs="Arial"/>
                <w:sz w:val="20"/>
                <w:szCs w:val="20"/>
              </w:rPr>
              <w:tab/>
            </w:r>
          </w:p>
        </w:tc>
        <w:tc>
          <w:tcPr>
            <w:tcW w:w="1985" w:type="dxa"/>
            <w:vMerge w:val="restart"/>
            <w:shd w:val="clear" w:color="auto" w:fill="E5EBF7"/>
            <w:vAlign w:val="center"/>
          </w:tcPr>
          <w:p w14:paraId="43F8E60B" w14:textId="77777777" w:rsidR="00375248" w:rsidRDefault="00375248" w:rsidP="0062629A">
            <w:pPr>
              <w:jc w:val="center"/>
              <w:rPr>
                <w:rFonts w:ascii="Arial" w:hAnsi="Arial" w:cs="Arial"/>
                <w:sz w:val="20"/>
                <w:szCs w:val="20"/>
              </w:rPr>
            </w:pPr>
            <w:r>
              <w:rPr>
                <w:rFonts w:ascii="Arial" w:hAnsi="Arial" w:cs="Arial"/>
                <w:sz w:val="20"/>
                <w:szCs w:val="20"/>
              </w:rPr>
              <w:t>Joint block assessment during week 3 – 40 minutes.</w:t>
            </w:r>
          </w:p>
          <w:p w14:paraId="3F3A3444" w14:textId="77777777" w:rsidR="00375248" w:rsidRDefault="00375248" w:rsidP="0062629A">
            <w:pPr>
              <w:jc w:val="center"/>
              <w:rPr>
                <w:rFonts w:ascii="Arial" w:hAnsi="Arial" w:cs="Arial"/>
                <w:sz w:val="20"/>
                <w:szCs w:val="20"/>
              </w:rPr>
            </w:pPr>
          </w:p>
          <w:p w14:paraId="5B5D9DDC" w14:textId="40B9BBDC" w:rsidR="00375248" w:rsidRDefault="00375248" w:rsidP="0062629A">
            <w:pPr>
              <w:jc w:val="center"/>
              <w:rPr>
                <w:rFonts w:ascii="Arial" w:hAnsi="Arial" w:cs="Arial"/>
                <w:sz w:val="20"/>
                <w:szCs w:val="20"/>
              </w:rPr>
            </w:pPr>
            <w:r>
              <w:rPr>
                <w:rFonts w:ascii="Arial" w:hAnsi="Arial" w:cs="Arial"/>
                <w:sz w:val="20"/>
                <w:szCs w:val="20"/>
              </w:rPr>
              <w:t xml:space="preserve">End of term assessment </w:t>
            </w:r>
          </w:p>
        </w:tc>
        <w:tc>
          <w:tcPr>
            <w:tcW w:w="2126" w:type="dxa"/>
            <w:shd w:val="clear" w:color="auto" w:fill="E5EBF7"/>
          </w:tcPr>
          <w:p w14:paraId="78B954AF" w14:textId="07B78661" w:rsidR="00375248" w:rsidRDefault="00375248" w:rsidP="001B2F9B">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2BD5638B" w14:textId="77777777" w:rsidTr="00375248">
        <w:trPr>
          <w:trHeight w:val="300"/>
        </w:trPr>
        <w:tc>
          <w:tcPr>
            <w:tcW w:w="562" w:type="dxa"/>
            <w:shd w:val="clear" w:color="auto" w:fill="B4C6E7" w:themeFill="accent1" w:themeFillTint="66"/>
            <w:textDirection w:val="btLr"/>
          </w:tcPr>
          <w:p w14:paraId="5E1330A2" w14:textId="77777777" w:rsidR="00375248" w:rsidRDefault="00375248" w:rsidP="001B2F9B"/>
        </w:tc>
        <w:tc>
          <w:tcPr>
            <w:tcW w:w="806" w:type="dxa"/>
            <w:shd w:val="clear" w:color="auto" w:fill="E5EBF7"/>
          </w:tcPr>
          <w:p w14:paraId="213D93FD" w14:textId="77777777" w:rsidR="00375248" w:rsidRPr="5C7E76EA" w:rsidRDefault="00375248" w:rsidP="001B2F9B">
            <w:pPr>
              <w:rPr>
                <w:rFonts w:ascii="Arial" w:hAnsi="Arial" w:cs="Arial"/>
                <w:b/>
                <w:bCs/>
                <w:sz w:val="21"/>
                <w:szCs w:val="21"/>
              </w:rPr>
            </w:pPr>
          </w:p>
        </w:tc>
        <w:tc>
          <w:tcPr>
            <w:tcW w:w="1134" w:type="dxa"/>
            <w:shd w:val="clear" w:color="auto" w:fill="E5EBF7"/>
          </w:tcPr>
          <w:p w14:paraId="52632248" w14:textId="0F451EDF" w:rsidR="00375248" w:rsidRPr="5C7E76EA" w:rsidRDefault="00375248" w:rsidP="001B2F9B">
            <w:pPr>
              <w:rPr>
                <w:rFonts w:ascii="Arial" w:hAnsi="Arial" w:cs="Arial"/>
                <w:b/>
                <w:bCs/>
                <w:sz w:val="20"/>
                <w:szCs w:val="20"/>
              </w:rPr>
            </w:pPr>
            <w:r>
              <w:rPr>
                <w:rFonts w:ascii="Arial" w:hAnsi="Arial" w:cs="Arial"/>
                <w:b/>
                <w:bCs/>
                <w:sz w:val="20"/>
                <w:szCs w:val="20"/>
              </w:rPr>
              <w:t>2 weeks</w:t>
            </w:r>
          </w:p>
        </w:tc>
        <w:tc>
          <w:tcPr>
            <w:tcW w:w="2010" w:type="dxa"/>
            <w:shd w:val="clear" w:color="auto" w:fill="E5EBF7"/>
            <w:vAlign w:val="center"/>
          </w:tcPr>
          <w:p w14:paraId="40270809" w14:textId="23FA4C13"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Prime numbers and Proof</w:t>
            </w:r>
          </w:p>
        </w:tc>
        <w:tc>
          <w:tcPr>
            <w:tcW w:w="6256" w:type="dxa"/>
            <w:shd w:val="clear" w:color="auto" w:fill="E5EBF7"/>
          </w:tcPr>
          <w:p w14:paraId="0703D97B" w14:textId="77777777" w:rsidR="00375248" w:rsidRPr="0062629A" w:rsidRDefault="00375248" w:rsidP="00375248">
            <w:pPr>
              <w:spacing w:line="360" w:lineRule="auto"/>
              <w:rPr>
                <w:rFonts w:ascii="Arial" w:hAnsi="Arial" w:cs="Arial"/>
                <w:sz w:val="20"/>
                <w:szCs w:val="20"/>
              </w:rPr>
            </w:pPr>
            <w:r w:rsidRPr="0062629A">
              <w:rPr>
                <w:rFonts w:ascii="Arial" w:hAnsi="Arial" w:cs="Arial"/>
                <w:sz w:val="20"/>
                <w:szCs w:val="20"/>
              </w:rPr>
              <w:t>Find and use multiples</w:t>
            </w:r>
            <w:r w:rsidRPr="0062629A">
              <w:rPr>
                <w:rFonts w:ascii="Arial" w:hAnsi="Arial" w:cs="Arial"/>
                <w:sz w:val="20"/>
                <w:szCs w:val="20"/>
              </w:rPr>
              <w:tab/>
            </w:r>
          </w:p>
          <w:p w14:paraId="39BB07A5" w14:textId="77777777" w:rsidR="00375248" w:rsidRPr="0062629A" w:rsidRDefault="00375248" w:rsidP="00375248">
            <w:pPr>
              <w:spacing w:line="360" w:lineRule="auto"/>
              <w:rPr>
                <w:rFonts w:ascii="Arial" w:hAnsi="Arial" w:cs="Arial"/>
                <w:sz w:val="20"/>
                <w:szCs w:val="20"/>
              </w:rPr>
            </w:pPr>
            <w:r w:rsidRPr="0062629A">
              <w:rPr>
                <w:rFonts w:ascii="Arial" w:hAnsi="Arial" w:cs="Arial"/>
                <w:sz w:val="20"/>
                <w:szCs w:val="20"/>
              </w:rPr>
              <w:t>Identify factors of numbers and expressions</w:t>
            </w:r>
            <w:r w:rsidRPr="0062629A">
              <w:rPr>
                <w:rFonts w:ascii="Arial" w:hAnsi="Arial" w:cs="Arial"/>
                <w:sz w:val="20"/>
                <w:szCs w:val="20"/>
              </w:rPr>
              <w:tab/>
            </w:r>
          </w:p>
          <w:p w14:paraId="5721151D" w14:textId="77777777" w:rsidR="00375248" w:rsidRPr="0062629A" w:rsidRDefault="00375248" w:rsidP="00375248">
            <w:pPr>
              <w:spacing w:line="360" w:lineRule="auto"/>
              <w:rPr>
                <w:rFonts w:ascii="Arial" w:hAnsi="Arial" w:cs="Arial"/>
                <w:sz w:val="20"/>
                <w:szCs w:val="20"/>
              </w:rPr>
            </w:pPr>
            <w:r w:rsidRPr="0062629A">
              <w:rPr>
                <w:rFonts w:ascii="Arial" w:hAnsi="Arial" w:cs="Arial"/>
                <w:sz w:val="20"/>
                <w:szCs w:val="20"/>
              </w:rPr>
              <w:t>Recognise and identify prime numbers</w:t>
            </w:r>
            <w:r w:rsidRPr="0062629A">
              <w:rPr>
                <w:rFonts w:ascii="Arial" w:hAnsi="Arial" w:cs="Arial"/>
                <w:sz w:val="20"/>
                <w:szCs w:val="20"/>
              </w:rPr>
              <w:tab/>
            </w:r>
          </w:p>
          <w:p w14:paraId="2B33E103" w14:textId="77777777" w:rsidR="00375248" w:rsidRPr="0062629A" w:rsidRDefault="00375248" w:rsidP="00375248">
            <w:pPr>
              <w:spacing w:line="360" w:lineRule="auto"/>
              <w:rPr>
                <w:rFonts w:ascii="Arial" w:hAnsi="Arial" w:cs="Arial"/>
                <w:sz w:val="20"/>
                <w:szCs w:val="20"/>
              </w:rPr>
            </w:pPr>
            <w:r w:rsidRPr="0062629A">
              <w:rPr>
                <w:rFonts w:ascii="Arial" w:hAnsi="Arial" w:cs="Arial"/>
                <w:sz w:val="20"/>
                <w:szCs w:val="20"/>
              </w:rPr>
              <w:t>Recognise square and triangular numbers</w:t>
            </w:r>
            <w:r w:rsidRPr="0062629A">
              <w:rPr>
                <w:rFonts w:ascii="Arial" w:hAnsi="Arial" w:cs="Arial"/>
                <w:sz w:val="20"/>
                <w:szCs w:val="20"/>
              </w:rPr>
              <w:tab/>
            </w:r>
          </w:p>
          <w:p w14:paraId="004C0404" w14:textId="77777777" w:rsidR="00375248" w:rsidRPr="0062629A" w:rsidRDefault="00375248" w:rsidP="00375248">
            <w:pPr>
              <w:spacing w:line="360" w:lineRule="auto"/>
              <w:rPr>
                <w:rFonts w:ascii="Arial" w:hAnsi="Arial" w:cs="Arial"/>
                <w:sz w:val="20"/>
                <w:szCs w:val="20"/>
              </w:rPr>
            </w:pPr>
            <w:r w:rsidRPr="0062629A">
              <w:rPr>
                <w:rFonts w:ascii="Arial" w:hAnsi="Arial" w:cs="Arial"/>
                <w:sz w:val="20"/>
                <w:szCs w:val="20"/>
              </w:rPr>
              <w:t>Find common factors and the HCF</w:t>
            </w:r>
            <w:r w:rsidRPr="0062629A">
              <w:rPr>
                <w:rFonts w:ascii="Arial" w:hAnsi="Arial" w:cs="Arial"/>
                <w:sz w:val="20"/>
                <w:szCs w:val="20"/>
              </w:rPr>
              <w:tab/>
            </w:r>
          </w:p>
          <w:p w14:paraId="7F42AB59" w14:textId="77777777" w:rsidR="00375248" w:rsidRPr="0062629A" w:rsidRDefault="00375248" w:rsidP="00375248">
            <w:pPr>
              <w:spacing w:line="360" w:lineRule="auto"/>
              <w:rPr>
                <w:rFonts w:ascii="Arial" w:hAnsi="Arial" w:cs="Arial"/>
                <w:sz w:val="20"/>
                <w:szCs w:val="20"/>
              </w:rPr>
            </w:pPr>
            <w:r w:rsidRPr="0062629A">
              <w:rPr>
                <w:rFonts w:ascii="Arial" w:hAnsi="Arial" w:cs="Arial"/>
                <w:sz w:val="20"/>
                <w:szCs w:val="20"/>
              </w:rPr>
              <w:t>Find common multiples and the LCM</w:t>
            </w:r>
            <w:r w:rsidRPr="0062629A">
              <w:rPr>
                <w:rFonts w:ascii="Arial" w:hAnsi="Arial" w:cs="Arial"/>
                <w:sz w:val="20"/>
                <w:szCs w:val="20"/>
              </w:rPr>
              <w:tab/>
            </w:r>
          </w:p>
          <w:p w14:paraId="3BB46161" w14:textId="384D3148" w:rsidR="00375248" w:rsidRPr="0062629A" w:rsidRDefault="00375248" w:rsidP="00375248">
            <w:pPr>
              <w:spacing w:line="360" w:lineRule="auto"/>
              <w:rPr>
                <w:rFonts w:ascii="Arial" w:hAnsi="Arial" w:cs="Arial"/>
                <w:sz w:val="20"/>
                <w:szCs w:val="20"/>
              </w:rPr>
            </w:pPr>
            <w:r w:rsidRPr="0062629A">
              <w:rPr>
                <w:rFonts w:ascii="Arial" w:hAnsi="Arial" w:cs="Arial"/>
                <w:sz w:val="20"/>
                <w:szCs w:val="20"/>
              </w:rPr>
              <w:t>Write a number as a product of prime factors</w:t>
            </w:r>
            <w:r w:rsidRPr="0062629A">
              <w:rPr>
                <w:rFonts w:ascii="Arial" w:hAnsi="Arial" w:cs="Arial"/>
                <w:sz w:val="20"/>
                <w:szCs w:val="20"/>
              </w:rPr>
              <w:tab/>
            </w:r>
          </w:p>
          <w:p w14:paraId="1208AB9F" w14:textId="7D243DE5" w:rsidR="00375248" w:rsidRPr="0062629A" w:rsidRDefault="00375248" w:rsidP="00375248">
            <w:pPr>
              <w:spacing w:line="360" w:lineRule="auto"/>
              <w:rPr>
                <w:rFonts w:ascii="Arial" w:hAnsi="Arial" w:cs="Arial"/>
                <w:sz w:val="20"/>
                <w:szCs w:val="20"/>
              </w:rPr>
            </w:pPr>
            <w:r>
              <w:rPr>
                <w:rFonts w:ascii="Arial" w:hAnsi="Arial" w:cs="Arial"/>
                <w:sz w:val="20"/>
                <w:szCs w:val="20"/>
              </w:rPr>
              <w:t>Use a Venn dia</w:t>
            </w:r>
            <w:r w:rsidRPr="0062629A">
              <w:rPr>
                <w:rFonts w:ascii="Arial" w:hAnsi="Arial" w:cs="Arial"/>
                <w:sz w:val="20"/>
                <w:szCs w:val="20"/>
              </w:rPr>
              <w:t>gram to find HCF and LCM</w:t>
            </w:r>
            <w:r w:rsidRPr="0062629A">
              <w:rPr>
                <w:rFonts w:ascii="Arial" w:hAnsi="Arial" w:cs="Arial"/>
                <w:sz w:val="20"/>
                <w:szCs w:val="20"/>
              </w:rPr>
              <w:tab/>
            </w:r>
          </w:p>
          <w:p w14:paraId="71AC9D05" w14:textId="77777777" w:rsidR="00375248" w:rsidRPr="0062629A" w:rsidRDefault="00375248" w:rsidP="00375248">
            <w:pPr>
              <w:spacing w:line="360" w:lineRule="auto"/>
              <w:rPr>
                <w:rFonts w:ascii="Arial" w:hAnsi="Arial" w:cs="Arial"/>
                <w:sz w:val="20"/>
                <w:szCs w:val="20"/>
              </w:rPr>
            </w:pPr>
            <w:r w:rsidRPr="0062629A">
              <w:rPr>
                <w:rFonts w:ascii="Arial" w:hAnsi="Arial" w:cs="Arial"/>
                <w:sz w:val="20"/>
                <w:szCs w:val="20"/>
              </w:rPr>
              <w:t>Make and test conjectures</w:t>
            </w:r>
            <w:r w:rsidRPr="0062629A">
              <w:rPr>
                <w:rFonts w:ascii="Arial" w:hAnsi="Arial" w:cs="Arial"/>
                <w:sz w:val="20"/>
                <w:szCs w:val="20"/>
              </w:rPr>
              <w:tab/>
            </w:r>
          </w:p>
          <w:p w14:paraId="346C1FFB" w14:textId="0610B3BE" w:rsidR="00375248" w:rsidRDefault="00375248" w:rsidP="00375248">
            <w:pPr>
              <w:spacing w:line="360" w:lineRule="auto"/>
              <w:rPr>
                <w:rFonts w:ascii="Arial" w:hAnsi="Arial" w:cs="Arial"/>
                <w:sz w:val="20"/>
                <w:szCs w:val="20"/>
              </w:rPr>
            </w:pPr>
            <w:r w:rsidRPr="0062629A">
              <w:rPr>
                <w:rFonts w:ascii="Arial" w:hAnsi="Arial" w:cs="Arial"/>
                <w:sz w:val="20"/>
                <w:szCs w:val="20"/>
              </w:rPr>
              <w:t>Use counterexample to disprove a conjecture</w:t>
            </w:r>
            <w:r w:rsidRPr="0062629A">
              <w:rPr>
                <w:rFonts w:ascii="Arial" w:hAnsi="Arial" w:cs="Arial"/>
                <w:sz w:val="20"/>
                <w:szCs w:val="20"/>
              </w:rPr>
              <w:tab/>
            </w:r>
          </w:p>
        </w:tc>
        <w:tc>
          <w:tcPr>
            <w:tcW w:w="1985" w:type="dxa"/>
            <w:vMerge/>
            <w:shd w:val="clear" w:color="auto" w:fill="E5EBF7"/>
          </w:tcPr>
          <w:p w14:paraId="3313AA70" w14:textId="77777777" w:rsidR="00375248" w:rsidRDefault="00375248" w:rsidP="001B2F9B">
            <w:pPr>
              <w:rPr>
                <w:rFonts w:ascii="Arial" w:hAnsi="Arial" w:cs="Arial"/>
                <w:sz w:val="20"/>
                <w:szCs w:val="20"/>
              </w:rPr>
            </w:pPr>
          </w:p>
        </w:tc>
        <w:tc>
          <w:tcPr>
            <w:tcW w:w="2126" w:type="dxa"/>
            <w:shd w:val="clear" w:color="auto" w:fill="E5EBF7"/>
          </w:tcPr>
          <w:p w14:paraId="147E64C1" w14:textId="10A5AF96" w:rsidR="00375248" w:rsidRDefault="00375248" w:rsidP="001B2F9B">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0134765D" w14:textId="77777777" w:rsidTr="00375248">
        <w:trPr>
          <w:trHeight w:val="300"/>
        </w:trPr>
        <w:tc>
          <w:tcPr>
            <w:tcW w:w="562" w:type="dxa"/>
            <w:shd w:val="clear" w:color="auto" w:fill="B4C6E7" w:themeFill="accent1" w:themeFillTint="66"/>
            <w:textDirection w:val="btLr"/>
          </w:tcPr>
          <w:p w14:paraId="3080EB3A" w14:textId="77777777" w:rsidR="00375248" w:rsidRDefault="00375248" w:rsidP="001B2F9B"/>
        </w:tc>
        <w:tc>
          <w:tcPr>
            <w:tcW w:w="806" w:type="dxa"/>
            <w:shd w:val="clear" w:color="auto" w:fill="E5EBF7"/>
          </w:tcPr>
          <w:p w14:paraId="5CCCDD65" w14:textId="77777777" w:rsidR="00375248" w:rsidRPr="5C7E76EA" w:rsidRDefault="00375248" w:rsidP="001B2F9B">
            <w:pPr>
              <w:rPr>
                <w:rFonts w:ascii="Arial" w:hAnsi="Arial" w:cs="Arial"/>
                <w:b/>
                <w:bCs/>
                <w:sz w:val="21"/>
                <w:szCs w:val="21"/>
              </w:rPr>
            </w:pPr>
          </w:p>
        </w:tc>
        <w:tc>
          <w:tcPr>
            <w:tcW w:w="1134" w:type="dxa"/>
            <w:shd w:val="clear" w:color="auto" w:fill="E5EBF7"/>
          </w:tcPr>
          <w:p w14:paraId="3A5656EA" w14:textId="50765968" w:rsidR="00375248" w:rsidRPr="5C7E76EA" w:rsidRDefault="00375248" w:rsidP="001B2F9B">
            <w:pPr>
              <w:rPr>
                <w:rFonts w:ascii="Arial" w:hAnsi="Arial" w:cs="Arial"/>
                <w:b/>
                <w:bCs/>
                <w:sz w:val="20"/>
                <w:szCs w:val="20"/>
              </w:rPr>
            </w:pPr>
            <w:r>
              <w:rPr>
                <w:rFonts w:ascii="Arial" w:hAnsi="Arial" w:cs="Arial"/>
                <w:b/>
                <w:bCs/>
                <w:sz w:val="20"/>
                <w:szCs w:val="20"/>
              </w:rPr>
              <w:t>1 week</w:t>
            </w:r>
          </w:p>
        </w:tc>
        <w:tc>
          <w:tcPr>
            <w:tcW w:w="2010" w:type="dxa"/>
            <w:shd w:val="clear" w:color="auto" w:fill="E5EBF7"/>
            <w:vAlign w:val="center"/>
          </w:tcPr>
          <w:p w14:paraId="1D512614" w14:textId="6479BE34"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Developing Number Sense</w:t>
            </w:r>
          </w:p>
        </w:tc>
        <w:tc>
          <w:tcPr>
            <w:tcW w:w="6256" w:type="dxa"/>
            <w:shd w:val="clear" w:color="auto" w:fill="E5EBF7"/>
          </w:tcPr>
          <w:p w14:paraId="47F4FF60" w14:textId="77777777" w:rsidR="00375248" w:rsidRPr="0062629A" w:rsidRDefault="00375248" w:rsidP="00375248">
            <w:pPr>
              <w:spacing w:line="360" w:lineRule="auto"/>
              <w:rPr>
                <w:rFonts w:ascii="Arial" w:hAnsi="Arial" w:cs="Arial"/>
                <w:sz w:val="20"/>
                <w:szCs w:val="20"/>
              </w:rPr>
            </w:pPr>
            <w:r w:rsidRPr="0062629A">
              <w:rPr>
                <w:rFonts w:ascii="Arial" w:hAnsi="Arial" w:cs="Arial"/>
                <w:sz w:val="20"/>
                <w:szCs w:val="20"/>
              </w:rPr>
              <w:t>Know and use mental strategies for all four operations for integers, decimals and fractions</w:t>
            </w:r>
          </w:p>
          <w:p w14:paraId="1CF5F2D3" w14:textId="77777777" w:rsidR="00375248" w:rsidRPr="0062629A" w:rsidRDefault="00375248" w:rsidP="00375248">
            <w:pPr>
              <w:spacing w:line="360" w:lineRule="auto"/>
              <w:rPr>
                <w:rFonts w:ascii="Arial" w:hAnsi="Arial" w:cs="Arial"/>
                <w:sz w:val="20"/>
                <w:szCs w:val="20"/>
              </w:rPr>
            </w:pPr>
            <w:r w:rsidRPr="0062629A">
              <w:rPr>
                <w:rFonts w:ascii="Arial" w:hAnsi="Arial" w:cs="Arial"/>
                <w:sz w:val="20"/>
                <w:szCs w:val="20"/>
              </w:rPr>
              <w:t>Use factors to simplify calculations</w:t>
            </w:r>
          </w:p>
          <w:p w14:paraId="2271402D" w14:textId="77777777" w:rsidR="00375248" w:rsidRPr="0062629A" w:rsidRDefault="00375248" w:rsidP="00375248">
            <w:pPr>
              <w:spacing w:line="360" w:lineRule="auto"/>
              <w:rPr>
                <w:rFonts w:ascii="Arial" w:hAnsi="Arial" w:cs="Arial"/>
                <w:sz w:val="20"/>
                <w:szCs w:val="20"/>
              </w:rPr>
            </w:pPr>
            <w:r w:rsidRPr="0062629A">
              <w:rPr>
                <w:rFonts w:ascii="Arial" w:hAnsi="Arial" w:cs="Arial"/>
                <w:sz w:val="20"/>
                <w:szCs w:val="20"/>
              </w:rPr>
              <w:t>Use estimation to check mental calculations</w:t>
            </w:r>
          </w:p>
          <w:p w14:paraId="4D2E834A" w14:textId="6DB7C8AD" w:rsidR="00375248" w:rsidRDefault="00375248" w:rsidP="00375248">
            <w:pPr>
              <w:spacing w:line="360" w:lineRule="auto"/>
              <w:rPr>
                <w:rFonts w:ascii="Arial" w:hAnsi="Arial" w:cs="Arial"/>
                <w:sz w:val="20"/>
                <w:szCs w:val="20"/>
              </w:rPr>
            </w:pPr>
            <w:r w:rsidRPr="0062629A">
              <w:rPr>
                <w:rFonts w:ascii="Arial" w:hAnsi="Arial" w:cs="Arial"/>
                <w:sz w:val="20"/>
                <w:szCs w:val="20"/>
              </w:rPr>
              <w:t>Use known number facts to derive other facts</w:t>
            </w:r>
          </w:p>
        </w:tc>
        <w:tc>
          <w:tcPr>
            <w:tcW w:w="1985" w:type="dxa"/>
            <w:shd w:val="clear" w:color="auto" w:fill="E5EBF7"/>
            <w:vAlign w:val="center"/>
          </w:tcPr>
          <w:p w14:paraId="0C6F864D" w14:textId="3E4A63EB" w:rsidR="00375248" w:rsidRDefault="00375248" w:rsidP="00B7561B">
            <w:pPr>
              <w:jc w:val="center"/>
              <w:rPr>
                <w:rFonts w:ascii="Arial" w:hAnsi="Arial" w:cs="Arial"/>
                <w:sz w:val="20"/>
                <w:szCs w:val="20"/>
              </w:rPr>
            </w:pPr>
            <w:r>
              <w:rPr>
                <w:rFonts w:ascii="Arial" w:hAnsi="Arial" w:cs="Arial"/>
                <w:sz w:val="20"/>
                <w:szCs w:val="20"/>
              </w:rPr>
              <w:t>End of term assessment</w:t>
            </w:r>
          </w:p>
        </w:tc>
        <w:tc>
          <w:tcPr>
            <w:tcW w:w="2126" w:type="dxa"/>
            <w:shd w:val="clear" w:color="auto" w:fill="E5EBF7"/>
          </w:tcPr>
          <w:p w14:paraId="2D7FF856" w14:textId="0A9D184D" w:rsidR="00375248" w:rsidRDefault="00375248" w:rsidP="001B2F9B">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bl>
    <w:p w14:paraId="2DD0C4EF" w14:textId="54F947D7" w:rsidR="7B8DA73A" w:rsidRDefault="7B8DA73A"/>
    <w:p w14:paraId="7A45DE5D" w14:textId="66236845" w:rsidR="00F16337" w:rsidRDefault="00F16337"/>
    <w:p w14:paraId="776403FE" w14:textId="52FA1AD0" w:rsidR="00196151" w:rsidRDefault="00196151"/>
    <w:p w14:paraId="5FE37AFF" w14:textId="34F275E2" w:rsidR="00196151" w:rsidRDefault="00196151"/>
    <w:p w14:paraId="54A1327F" w14:textId="471B1258" w:rsidR="00196151" w:rsidRDefault="00196151"/>
    <w:p w14:paraId="749B9C7F" w14:textId="10CFAEDF" w:rsidR="00196151" w:rsidRDefault="00196151"/>
    <w:p w14:paraId="0A7468DF" w14:textId="77777777" w:rsidR="00196151" w:rsidRDefault="00196151"/>
    <w:p w14:paraId="1D956766" w14:textId="67EED5D3" w:rsidR="00F16337" w:rsidRDefault="00F16337"/>
    <w:p w14:paraId="508DE328" w14:textId="6E5057C2" w:rsidR="00B7561B" w:rsidRDefault="00B7561B"/>
    <w:tbl>
      <w:tblPr>
        <w:tblStyle w:val="TableGrid"/>
        <w:tblW w:w="14879"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ook w:val="04A0" w:firstRow="1" w:lastRow="0" w:firstColumn="1" w:lastColumn="0" w:noHBand="0" w:noVBand="1"/>
      </w:tblPr>
      <w:tblGrid>
        <w:gridCol w:w="648"/>
        <w:gridCol w:w="804"/>
        <w:gridCol w:w="1132"/>
        <w:gridCol w:w="1992"/>
        <w:gridCol w:w="6192"/>
        <w:gridCol w:w="1985"/>
        <w:gridCol w:w="2126"/>
      </w:tblGrid>
      <w:tr w:rsidR="00375248" w14:paraId="40780B87" w14:textId="77777777" w:rsidTr="00375248">
        <w:trPr>
          <w:trHeight w:val="674"/>
        </w:trPr>
        <w:tc>
          <w:tcPr>
            <w:tcW w:w="648" w:type="dxa"/>
            <w:shd w:val="clear" w:color="auto" w:fill="084F91"/>
          </w:tcPr>
          <w:p w14:paraId="40ECA958" w14:textId="77777777" w:rsidR="00375248" w:rsidRDefault="00375248" w:rsidP="5C7E76EA">
            <w:pPr>
              <w:jc w:val="center"/>
              <w:rPr>
                <w:rFonts w:ascii="Arial" w:hAnsi="Arial" w:cs="Arial"/>
                <w:b/>
                <w:bCs/>
                <w:color w:val="FFFFFF" w:themeColor="background1"/>
                <w:sz w:val="21"/>
                <w:szCs w:val="21"/>
              </w:rPr>
            </w:pPr>
          </w:p>
        </w:tc>
        <w:tc>
          <w:tcPr>
            <w:tcW w:w="804" w:type="dxa"/>
            <w:shd w:val="clear" w:color="auto" w:fill="084F91"/>
            <w:vAlign w:val="center"/>
          </w:tcPr>
          <w:p w14:paraId="533AA7FF" w14:textId="0DA0A445" w:rsidR="00375248" w:rsidRDefault="00375248" w:rsidP="5C7E76EA">
            <w:pPr>
              <w:jc w:val="center"/>
              <w:rPr>
                <w:rFonts w:ascii="Arial" w:hAnsi="Arial" w:cs="Arial"/>
                <w:b/>
                <w:bCs/>
                <w:color w:val="FFFFFF" w:themeColor="background1"/>
                <w:sz w:val="21"/>
                <w:szCs w:val="21"/>
              </w:rPr>
            </w:pPr>
            <w:r w:rsidRPr="5C7E76EA">
              <w:rPr>
                <w:rFonts w:ascii="Arial" w:hAnsi="Arial" w:cs="Arial"/>
                <w:b/>
                <w:bCs/>
                <w:color w:val="FFFFFF" w:themeColor="background1"/>
                <w:sz w:val="21"/>
                <w:szCs w:val="21"/>
              </w:rPr>
              <w:t>Term</w:t>
            </w:r>
          </w:p>
        </w:tc>
        <w:tc>
          <w:tcPr>
            <w:tcW w:w="1132" w:type="dxa"/>
            <w:shd w:val="clear" w:color="auto" w:fill="084F91"/>
          </w:tcPr>
          <w:p w14:paraId="175DC8CB" w14:textId="77777777" w:rsidR="00375248" w:rsidRDefault="00375248" w:rsidP="5C7E76EA">
            <w:pPr>
              <w:jc w:val="center"/>
              <w:rPr>
                <w:rFonts w:ascii="Arial" w:hAnsi="Arial" w:cs="Arial"/>
                <w:b/>
                <w:bCs/>
                <w:color w:val="FFFFFF" w:themeColor="background1"/>
                <w:sz w:val="21"/>
                <w:szCs w:val="21"/>
              </w:rPr>
            </w:pPr>
          </w:p>
          <w:p w14:paraId="2DC427FC" w14:textId="482B410D" w:rsidR="00375248" w:rsidRDefault="00375248" w:rsidP="5C7E76EA">
            <w:pPr>
              <w:jc w:val="center"/>
              <w:rPr>
                <w:rFonts w:ascii="Arial" w:hAnsi="Arial" w:cs="Arial"/>
                <w:b/>
                <w:bCs/>
                <w:color w:val="FFFFFF" w:themeColor="background1"/>
                <w:sz w:val="21"/>
                <w:szCs w:val="21"/>
              </w:rPr>
            </w:pPr>
            <w:r w:rsidRPr="5C7E76EA">
              <w:rPr>
                <w:rFonts w:ascii="Arial" w:hAnsi="Arial" w:cs="Arial"/>
                <w:b/>
                <w:bCs/>
                <w:color w:val="FFFFFF" w:themeColor="background1"/>
                <w:sz w:val="21"/>
                <w:szCs w:val="21"/>
              </w:rPr>
              <w:t xml:space="preserve">Duration </w:t>
            </w:r>
          </w:p>
        </w:tc>
        <w:tc>
          <w:tcPr>
            <w:tcW w:w="1992" w:type="dxa"/>
            <w:shd w:val="clear" w:color="auto" w:fill="084F91"/>
            <w:vAlign w:val="center"/>
          </w:tcPr>
          <w:p w14:paraId="73BD6E50" w14:textId="66CAB41F" w:rsidR="00375248" w:rsidRDefault="00375248" w:rsidP="5C7E76EA">
            <w:pPr>
              <w:rPr>
                <w:rFonts w:ascii="Arial" w:hAnsi="Arial" w:cs="Arial"/>
                <w:b/>
                <w:bCs/>
                <w:color w:val="FFFFFF" w:themeColor="background1"/>
                <w:sz w:val="21"/>
                <w:szCs w:val="21"/>
              </w:rPr>
            </w:pPr>
            <w:r w:rsidRPr="5C7E76EA">
              <w:rPr>
                <w:rFonts w:ascii="Arial" w:hAnsi="Arial" w:cs="Arial"/>
                <w:b/>
                <w:bCs/>
                <w:color w:val="FFFFFF" w:themeColor="background1"/>
                <w:sz w:val="21"/>
                <w:szCs w:val="21"/>
              </w:rPr>
              <w:t xml:space="preserve">Topic </w:t>
            </w:r>
          </w:p>
        </w:tc>
        <w:tc>
          <w:tcPr>
            <w:tcW w:w="6192" w:type="dxa"/>
            <w:shd w:val="clear" w:color="auto" w:fill="084F91"/>
            <w:vAlign w:val="center"/>
          </w:tcPr>
          <w:p w14:paraId="7FA5A76A" w14:textId="60C4ECF9" w:rsidR="00375248" w:rsidRDefault="00375248" w:rsidP="5C7E76EA">
            <w:pPr>
              <w:rPr>
                <w:rFonts w:ascii="Arial" w:hAnsi="Arial" w:cs="Arial"/>
                <w:b/>
                <w:bCs/>
                <w:color w:val="FFFFFF" w:themeColor="background1"/>
                <w:sz w:val="21"/>
                <w:szCs w:val="21"/>
              </w:rPr>
            </w:pPr>
            <w:r w:rsidRPr="5C7E76EA">
              <w:rPr>
                <w:rFonts w:ascii="Arial" w:hAnsi="Arial" w:cs="Arial"/>
                <w:b/>
                <w:bCs/>
                <w:color w:val="FFFFFF" w:themeColor="background1"/>
                <w:sz w:val="21"/>
                <w:szCs w:val="21"/>
              </w:rPr>
              <w:t xml:space="preserve">Key Skills, Content or </w:t>
            </w:r>
            <w:r w:rsidRPr="5C7E76EA">
              <w:rPr>
                <w:rFonts w:ascii="Arial" w:hAnsi="Arial" w:cs="Arial"/>
                <w:b/>
                <w:bCs/>
                <w:color w:val="FFFFFF" w:themeColor="background1"/>
                <w:sz w:val="24"/>
                <w:szCs w:val="24"/>
              </w:rPr>
              <w:t>Knowledge</w:t>
            </w:r>
          </w:p>
        </w:tc>
        <w:tc>
          <w:tcPr>
            <w:tcW w:w="1985" w:type="dxa"/>
            <w:shd w:val="clear" w:color="auto" w:fill="084F91"/>
            <w:vAlign w:val="center"/>
          </w:tcPr>
          <w:p w14:paraId="59BDA2E5" w14:textId="53B4C966" w:rsidR="00375248" w:rsidRDefault="00375248" w:rsidP="5C7E76EA">
            <w:pPr>
              <w:jc w:val="center"/>
              <w:rPr>
                <w:rFonts w:ascii="Arial" w:hAnsi="Arial" w:cs="Arial"/>
                <w:b/>
                <w:bCs/>
                <w:color w:val="FFFFFF" w:themeColor="background1"/>
                <w:sz w:val="21"/>
                <w:szCs w:val="21"/>
              </w:rPr>
            </w:pPr>
            <w:r w:rsidRPr="5C7E76EA">
              <w:rPr>
                <w:rFonts w:ascii="Arial" w:hAnsi="Arial" w:cs="Arial"/>
                <w:b/>
                <w:bCs/>
                <w:color w:val="FFFFFF" w:themeColor="background1"/>
                <w:sz w:val="21"/>
                <w:szCs w:val="21"/>
              </w:rPr>
              <w:t>Summative Assessment</w:t>
            </w:r>
          </w:p>
        </w:tc>
        <w:tc>
          <w:tcPr>
            <w:tcW w:w="2126" w:type="dxa"/>
            <w:shd w:val="clear" w:color="auto" w:fill="084F91"/>
          </w:tcPr>
          <w:p w14:paraId="2CDDD17C" w14:textId="77777777" w:rsidR="00375248" w:rsidRDefault="00375248" w:rsidP="5C7E76EA">
            <w:pPr>
              <w:jc w:val="center"/>
              <w:rPr>
                <w:rFonts w:ascii="Arial" w:hAnsi="Arial" w:cs="Arial"/>
                <w:b/>
                <w:bCs/>
                <w:color w:val="FFFFFF" w:themeColor="background1"/>
                <w:sz w:val="21"/>
                <w:szCs w:val="21"/>
              </w:rPr>
            </w:pPr>
          </w:p>
          <w:p w14:paraId="562E46D9" w14:textId="6109D052" w:rsidR="00375248" w:rsidRDefault="00375248" w:rsidP="5C7E76EA">
            <w:pPr>
              <w:jc w:val="center"/>
              <w:rPr>
                <w:rFonts w:ascii="Arial" w:hAnsi="Arial" w:cs="Arial"/>
                <w:b/>
                <w:bCs/>
                <w:color w:val="FFFFFF" w:themeColor="background1"/>
                <w:sz w:val="21"/>
                <w:szCs w:val="21"/>
              </w:rPr>
            </w:pPr>
            <w:r w:rsidRPr="5C7E76EA">
              <w:rPr>
                <w:rFonts w:ascii="Arial" w:hAnsi="Arial" w:cs="Arial"/>
                <w:b/>
                <w:bCs/>
                <w:color w:val="FFFFFF" w:themeColor="background1"/>
                <w:sz w:val="21"/>
                <w:szCs w:val="21"/>
              </w:rPr>
              <w:t>Blended Learning</w:t>
            </w:r>
          </w:p>
        </w:tc>
      </w:tr>
      <w:tr w:rsidR="00375248" w14:paraId="582B92B6" w14:textId="77777777" w:rsidTr="00375248">
        <w:trPr>
          <w:trHeight w:val="300"/>
        </w:trPr>
        <w:tc>
          <w:tcPr>
            <w:tcW w:w="648" w:type="dxa"/>
            <w:vMerge w:val="restart"/>
            <w:shd w:val="clear" w:color="auto" w:fill="FFF2CC" w:themeFill="accent4" w:themeFillTint="33"/>
            <w:textDirection w:val="btLr"/>
          </w:tcPr>
          <w:p w14:paraId="519829A3" w14:textId="3C500837" w:rsidR="00375248" w:rsidRPr="00B7561B" w:rsidRDefault="00375248" w:rsidP="00C82B2D">
            <w:pPr>
              <w:ind w:left="113" w:right="113"/>
              <w:jc w:val="center"/>
              <w:rPr>
                <w:rFonts w:ascii="Arial" w:hAnsi="Arial" w:cs="Arial"/>
                <w:b/>
                <w:bCs/>
                <w:sz w:val="36"/>
                <w:szCs w:val="36"/>
              </w:rPr>
            </w:pPr>
            <w:r w:rsidRPr="00B7561B">
              <w:rPr>
                <w:rFonts w:ascii="Arial" w:hAnsi="Arial" w:cs="Arial"/>
                <w:b/>
                <w:bCs/>
                <w:sz w:val="36"/>
                <w:szCs w:val="36"/>
              </w:rPr>
              <w:t xml:space="preserve">Year 8   </w:t>
            </w:r>
          </w:p>
        </w:tc>
        <w:tc>
          <w:tcPr>
            <w:tcW w:w="804" w:type="dxa"/>
            <w:shd w:val="clear" w:color="auto" w:fill="FFFFD7"/>
          </w:tcPr>
          <w:p w14:paraId="7EA699F4" w14:textId="00191C16" w:rsidR="00375248" w:rsidRDefault="00375248" w:rsidP="00C82B2D">
            <w:pPr>
              <w:rPr>
                <w:rFonts w:ascii="Arial" w:hAnsi="Arial" w:cs="Arial"/>
                <w:b/>
                <w:bCs/>
                <w:sz w:val="21"/>
                <w:szCs w:val="21"/>
              </w:rPr>
            </w:pPr>
            <w:proofErr w:type="spellStart"/>
            <w:r w:rsidRPr="5C7E76EA">
              <w:rPr>
                <w:rFonts w:ascii="Arial" w:hAnsi="Arial" w:cs="Arial"/>
                <w:b/>
                <w:bCs/>
                <w:sz w:val="21"/>
                <w:szCs w:val="21"/>
              </w:rPr>
              <w:t>Aut</w:t>
            </w:r>
            <w:proofErr w:type="spellEnd"/>
            <w:r w:rsidRPr="5C7E76EA">
              <w:rPr>
                <w:rFonts w:ascii="Arial" w:hAnsi="Arial" w:cs="Arial"/>
                <w:b/>
                <w:bCs/>
                <w:sz w:val="21"/>
                <w:szCs w:val="21"/>
              </w:rPr>
              <w:t xml:space="preserve">. 1 </w:t>
            </w:r>
          </w:p>
        </w:tc>
        <w:tc>
          <w:tcPr>
            <w:tcW w:w="1132" w:type="dxa"/>
            <w:shd w:val="clear" w:color="auto" w:fill="FFFFD7"/>
          </w:tcPr>
          <w:p w14:paraId="1A37BDDC" w14:textId="17015A86" w:rsidR="00375248" w:rsidRDefault="00375248" w:rsidP="00C82B2D">
            <w:pPr>
              <w:spacing w:after="120"/>
              <w:rPr>
                <w:rFonts w:ascii="Arial" w:hAnsi="Arial" w:cs="Arial"/>
                <w:b/>
                <w:bCs/>
                <w:sz w:val="20"/>
                <w:szCs w:val="20"/>
              </w:rPr>
            </w:pPr>
            <w:r>
              <w:rPr>
                <w:rFonts w:ascii="Arial" w:hAnsi="Arial" w:cs="Arial"/>
                <w:b/>
                <w:bCs/>
                <w:sz w:val="20"/>
                <w:szCs w:val="20"/>
              </w:rPr>
              <w:t xml:space="preserve">3 </w:t>
            </w:r>
            <w:r w:rsidRPr="5C7E76EA">
              <w:rPr>
                <w:rFonts w:ascii="Arial" w:hAnsi="Arial" w:cs="Arial"/>
                <w:b/>
                <w:bCs/>
                <w:sz w:val="20"/>
                <w:szCs w:val="20"/>
              </w:rPr>
              <w:t>weeks</w:t>
            </w:r>
          </w:p>
        </w:tc>
        <w:tc>
          <w:tcPr>
            <w:tcW w:w="1992" w:type="dxa"/>
            <w:shd w:val="clear" w:color="auto" w:fill="FFFFD7"/>
            <w:vAlign w:val="center"/>
          </w:tcPr>
          <w:p w14:paraId="4AEFC576" w14:textId="2BD6F23B"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Working in the Cartesian Plan</w:t>
            </w:r>
          </w:p>
        </w:tc>
        <w:tc>
          <w:tcPr>
            <w:tcW w:w="6192" w:type="dxa"/>
            <w:shd w:val="clear" w:color="auto" w:fill="FFFFD7"/>
          </w:tcPr>
          <w:p w14:paraId="0B23FD11" w14:textId="4A25E3E4"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Work with coordinates in all four quadran</w:t>
            </w:r>
            <w:r>
              <w:rPr>
                <w:rFonts w:ascii="Arial" w:hAnsi="Arial" w:cs="Arial"/>
                <w:sz w:val="20"/>
                <w:szCs w:val="20"/>
              </w:rPr>
              <w:t>ts</w:t>
            </w:r>
          </w:p>
          <w:p w14:paraId="7EB036A9" w14:textId="7C9022B6"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 xml:space="preserve">Identify and draw lines parallel to </w:t>
            </w:r>
            <w:r>
              <w:rPr>
                <w:rFonts w:ascii="Arial" w:hAnsi="Arial" w:cs="Arial"/>
                <w:sz w:val="20"/>
                <w:szCs w:val="20"/>
              </w:rPr>
              <w:t>axes</w:t>
            </w:r>
            <w:r w:rsidRPr="00C82B2D">
              <w:rPr>
                <w:rFonts w:ascii="Arial" w:hAnsi="Arial" w:cs="Arial"/>
                <w:sz w:val="20"/>
                <w:szCs w:val="20"/>
              </w:rPr>
              <w:t xml:space="preserve"> (x = a, y = b)</w:t>
            </w:r>
            <w:r w:rsidRPr="00C82B2D">
              <w:rPr>
                <w:rFonts w:ascii="Arial" w:hAnsi="Arial" w:cs="Arial"/>
                <w:sz w:val="20"/>
                <w:szCs w:val="20"/>
              </w:rPr>
              <w:tab/>
            </w:r>
            <w:r w:rsidRPr="00C82B2D">
              <w:rPr>
                <w:rFonts w:ascii="Arial" w:hAnsi="Arial" w:cs="Arial"/>
                <w:sz w:val="20"/>
                <w:szCs w:val="20"/>
              </w:rPr>
              <w:tab/>
            </w:r>
          </w:p>
          <w:p w14:paraId="492DE828" w14:textId="0459D317"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Recognise and use the line y = x</w:t>
            </w:r>
          </w:p>
          <w:p w14:paraId="01301CA1" w14:textId="7B8B736E"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 xml:space="preserve">Recognise and use lines of the form y = </w:t>
            </w:r>
            <w:proofErr w:type="spellStart"/>
            <w:r w:rsidRPr="00C82B2D">
              <w:rPr>
                <w:rFonts w:ascii="Arial" w:hAnsi="Arial" w:cs="Arial"/>
                <w:sz w:val="20"/>
                <w:szCs w:val="20"/>
              </w:rPr>
              <w:t>kx</w:t>
            </w:r>
            <w:proofErr w:type="spellEnd"/>
          </w:p>
          <w:p w14:paraId="2DC6F4A7" w14:textId="2FD83F6B"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 xml:space="preserve">Link y = </w:t>
            </w:r>
            <w:proofErr w:type="spellStart"/>
            <w:r w:rsidRPr="00C82B2D">
              <w:rPr>
                <w:rFonts w:ascii="Arial" w:hAnsi="Arial" w:cs="Arial"/>
                <w:sz w:val="20"/>
                <w:szCs w:val="20"/>
              </w:rPr>
              <w:t>kx</w:t>
            </w:r>
            <w:proofErr w:type="spellEnd"/>
            <w:r w:rsidRPr="00C82B2D">
              <w:rPr>
                <w:rFonts w:ascii="Arial" w:hAnsi="Arial" w:cs="Arial"/>
                <w:sz w:val="20"/>
                <w:szCs w:val="20"/>
              </w:rPr>
              <w:t xml:space="preserve"> to direct proportion problems</w:t>
            </w:r>
            <w:r w:rsidRPr="00C82B2D">
              <w:rPr>
                <w:rFonts w:ascii="Arial" w:hAnsi="Arial" w:cs="Arial"/>
                <w:sz w:val="20"/>
                <w:szCs w:val="20"/>
              </w:rPr>
              <w:tab/>
            </w:r>
          </w:p>
          <w:p w14:paraId="44A46BEF" w14:textId="77777777"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Explore the gradient of the line</w:t>
            </w:r>
            <w:r w:rsidRPr="00C82B2D">
              <w:rPr>
                <w:rFonts w:ascii="Arial" w:hAnsi="Arial" w:cs="Arial"/>
                <w:sz w:val="20"/>
                <w:szCs w:val="20"/>
              </w:rPr>
              <w:tab/>
            </w:r>
            <w:r w:rsidRPr="00C82B2D">
              <w:rPr>
                <w:rFonts w:ascii="Arial" w:hAnsi="Arial" w:cs="Arial"/>
                <w:sz w:val="20"/>
                <w:szCs w:val="20"/>
              </w:rPr>
              <w:tab/>
            </w:r>
          </w:p>
          <w:p w14:paraId="72CD76D1" w14:textId="77777777"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Recognise y = x + a</w:t>
            </w:r>
            <w:r w:rsidRPr="00C82B2D">
              <w:rPr>
                <w:rFonts w:ascii="Arial" w:hAnsi="Arial" w:cs="Arial"/>
                <w:sz w:val="20"/>
                <w:szCs w:val="20"/>
              </w:rPr>
              <w:tab/>
            </w:r>
            <w:r w:rsidRPr="00C82B2D">
              <w:rPr>
                <w:rFonts w:ascii="Arial" w:hAnsi="Arial" w:cs="Arial"/>
                <w:sz w:val="20"/>
                <w:szCs w:val="20"/>
              </w:rPr>
              <w:tab/>
            </w:r>
          </w:p>
          <w:p w14:paraId="4F5420EB" w14:textId="1605BA79"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 xml:space="preserve">Explore negative gradients </w:t>
            </w:r>
            <w:proofErr w:type="spellStart"/>
            <w:r w:rsidRPr="00C82B2D">
              <w:rPr>
                <w:rFonts w:ascii="Arial" w:hAnsi="Arial" w:cs="Arial"/>
                <w:sz w:val="20"/>
                <w:szCs w:val="20"/>
              </w:rPr>
              <w:t>inc.</w:t>
            </w:r>
            <w:proofErr w:type="spellEnd"/>
            <w:r w:rsidRPr="00C82B2D">
              <w:rPr>
                <w:rFonts w:ascii="Arial" w:hAnsi="Arial" w:cs="Arial"/>
                <w:sz w:val="20"/>
                <w:szCs w:val="20"/>
              </w:rPr>
              <w:t xml:space="preserve"> x + y = a</w:t>
            </w:r>
            <w:r w:rsidRPr="00C82B2D">
              <w:rPr>
                <w:rFonts w:ascii="Arial" w:hAnsi="Arial" w:cs="Arial"/>
                <w:sz w:val="20"/>
                <w:szCs w:val="20"/>
              </w:rPr>
              <w:tab/>
            </w:r>
          </w:p>
          <w:p w14:paraId="697FADE9" w14:textId="77777777"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Link graphs and sequences</w:t>
            </w:r>
            <w:r w:rsidRPr="00C82B2D">
              <w:rPr>
                <w:rFonts w:ascii="Arial" w:hAnsi="Arial" w:cs="Arial"/>
                <w:sz w:val="20"/>
                <w:szCs w:val="20"/>
              </w:rPr>
              <w:tab/>
            </w:r>
            <w:r w:rsidRPr="00C82B2D">
              <w:rPr>
                <w:rFonts w:ascii="Arial" w:hAnsi="Arial" w:cs="Arial"/>
                <w:sz w:val="20"/>
                <w:szCs w:val="20"/>
              </w:rPr>
              <w:tab/>
            </w:r>
          </w:p>
          <w:p w14:paraId="623FBBFA" w14:textId="77777777"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 xml:space="preserve">Plot graphs of y = </w:t>
            </w:r>
            <w:proofErr w:type="spellStart"/>
            <w:r w:rsidRPr="00C82B2D">
              <w:rPr>
                <w:rFonts w:ascii="Arial" w:hAnsi="Arial" w:cs="Arial"/>
                <w:sz w:val="20"/>
                <w:szCs w:val="20"/>
              </w:rPr>
              <w:t>mx+c</w:t>
            </w:r>
            <w:proofErr w:type="spellEnd"/>
            <w:r w:rsidRPr="00C82B2D">
              <w:rPr>
                <w:rFonts w:ascii="Arial" w:hAnsi="Arial" w:cs="Arial"/>
                <w:sz w:val="20"/>
                <w:szCs w:val="20"/>
              </w:rPr>
              <w:tab/>
            </w:r>
            <w:r w:rsidRPr="00C82B2D">
              <w:rPr>
                <w:rFonts w:ascii="Arial" w:hAnsi="Arial" w:cs="Arial"/>
                <w:sz w:val="20"/>
                <w:szCs w:val="20"/>
              </w:rPr>
              <w:tab/>
            </w:r>
          </w:p>
          <w:p w14:paraId="421B5B15" w14:textId="77777777"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 xml:space="preserve">Explore non-linear graphs </w:t>
            </w:r>
            <w:r w:rsidRPr="00C82B2D">
              <w:rPr>
                <w:rFonts w:ascii="Arial" w:hAnsi="Arial" w:cs="Arial"/>
                <w:sz w:val="20"/>
                <w:szCs w:val="20"/>
              </w:rPr>
              <w:tab/>
            </w:r>
            <w:r w:rsidRPr="00C82B2D">
              <w:rPr>
                <w:rFonts w:ascii="Arial" w:hAnsi="Arial" w:cs="Arial"/>
                <w:sz w:val="20"/>
                <w:szCs w:val="20"/>
              </w:rPr>
              <w:tab/>
            </w:r>
          </w:p>
          <w:p w14:paraId="17EFF80C" w14:textId="2E8218BC" w:rsidR="00375248" w:rsidRDefault="00375248" w:rsidP="00375248">
            <w:pPr>
              <w:spacing w:line="360" w:lineRule="auto"/>
              <w:rPr>
                <w:rFonts w:ascii="Arial" w:hAnsi="Arial" w:cs="Arial"/>
                <w:sz w:val="20"/>
                <w:szCs w:val="20"/>
              </w:rPr>
            </w:pPr>
            <w:r w:rsidRPr="00C82B2D">
              <w:rPr>
                <w:rFonts w:ascii="Arial" w:hAnsi="Arial" w:cs="Arial"/>
                <w:sz w:val="20"/>
                <w:szCs w:val="20"/>
              </w:rPr>
              <w:t>Find the midpoint of a line segment</w:t>
            </w:r>
            <w:r w:rsidRPr="00C82B2D">
              <w:rPr>
                <w:rFonts w:ascii="Arial" w:hAnsi="Arial" w:cs="Arial"/>
                <w:sz w:val="20"/>
                <w:szCs w:val="20"/>
              </w:rPr>
              <w:tab/>
            </w:r>
            <w:r w:rsidRPr="00C82B2D">
              <w:rPr>
                <w:rFonts w:ascii="Arial" w:hAnsi="Arial" w:cs="Arial"/>
                <w:sz w:val="20"/>
                <w:szCs w:val="20"/>
              </w:rPr>
              <w:tab/>
            </w:r>
          </w:p>
        </w:tc>
        <w:tc>
          <w:tcPr>
            <w:tcW w:w="1985" w:type="dxa"/>
            <w:shd w:val="clear" w:color="auto" w:fill="FFFFD7"/>
            <w:vAlign w:val="center"/>
          </w:tcPr>
          <w:p w14:paraId="36E2FC75" w14:textId="46E7F567" w:rsidR="00375248" w:rsidRDefault="00375248" w:rsidP="00B7561B">
            <w:pPr>
              <w:jc w:val="center"/>
              <w:rPr>
                <w:rFonts w:ascii="Arial" w:hAnsi="Arial" w:cs="Arial"/>
                <w:sz w:val="20"/>
                <w:szCs w:val="20"/>
              </w:rPr>
            </w:pPr>
            <w:r>
              <w:rPr>
                <w:rFonts w:ascii="Arial" w:hAnsi="Arial" w:cs="Arial"/>
                <w:sz w:val="20"/>
                <w:szCs w:val="20"/>
              </w:rPr>
              <w:t>End of term assessment</w:t>
            </w:r>
          </w:p>
        </w:tc>
        <w:tc>
          <w:tcPr>
            <w:tcW w:w="2126" w:type="dxa"/>
            <w:shd w:val="clear" w:color="auto" w:fill="FFFFD7"/>
          </w:tcPr>
          <w:p w14:paraId="32CAD549" w14:textId="6D2FB975" w:rsidR="00375248" w:rsidRDefault="00375248" w:rsidP="00C82B2D">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22ED295E" w14:textId="77777777" w:rsidTr="00375248">
        <w:trPr>
          <w:trHeight w:val="300"/>
        </w:trPr>
        <w:tc>
          <w:tcPr>
            <w:tcW w:w="648" w:type="dxa"/>
            <w:vMerge/>
            <w:shd w:val="clear" w:color="auto" w:fill="FFF2CC" w:themeFill="accent4" w:themeFillTint="33"/>
            <w:textDirection w:val="btLr"/>
          </w:tcPr>
          <w:p w14:paraId="661D3B8F" w14:textId="77777777" w:rsidR="00375248" w:rsidRPr="5C7E76EA" w:rsidRDefault="00375248" w:rsidP="00C82B2D">
            <w:pPr>
              <w:ind w:left="113" w:right="113"/>
              <w:jc w:val="center"/>
              <w:rPr>
                <w:rFonts w:ascii="Arial" w:hAnsi="Arial" w:cs="Arial"/>
                <w:b/>
                <w:bCs/>
                <w:sz w:val="21"/>
                <w:szCs w:val="21"/>
              </w:rPr>
            </w:pPr>
          </w:p>
        </w:tc>
        <w:tc>
          <w:tcPr>
            <w:tcW w:w="804" w:type="dxa"/>
            <w:shd w:val="clear" w:color="auto" w:fill="FFFFD7"/>
          </w:tcPr>
          <w:p w14:paraId="0A82BF2F" w14:textId="77777777" w:rsidR="00375248" w:rsidRPr="5C7E76EA" w:rsidRDefault="00375248" w:rsidP="00C82B2D">
            <w:pPr>
              <w:rPr>
                <w:rFonts w:ascii="Arial" w:hAnsi="Arial" w:cs="Arial"/>
                <w:b/>
                <w:bCs/>
                <w:sz w:val="21"/>
                <w:szCs w:val="21"/>
              </w:rPr>
            </w:pPr>
          </w:p>
        </w:tc>
        <w:tc>
          <w:tcPr>
            <w:tcW w:w="1132" w:type="dxa"/>
            <w:shd w:val="clear" w:color="auto" w:fill="FFFFD7"/>
          </w:tcPr>
          <w:p w14:paraId="54ED2692" w14:textId="194D0DFD" w:rsidR="00375248" w:rsidRPr="5C7E76EA" w:rsidRDefault="00375248" w:rsidP="00C82B2D">
            <w:pPr>
              <w:spacing w:after="120"/>
              <w:rPr>
                <w:rFonts w:ascii="Arial" w:hAnsi="Arial" w:cs="Arial"/>
                <w:b/>
                <w:bCs/>
                <w:sz w:val="20"/>
                <w:szCs w:val="20"/>
              </w:rPr>
            </w:pPr>
            <w:r>
              <w:rPr>
                <w:rFonts w:ascii="Arial" w:hAnsi="Arial" w:cs="Arial"/>
                <w:b/>
                <w:bCs/>
                <w:sz w:val="20"/>
                <w:szCs w:val="20"/>
              </w:rPr>
              <w:t>2 weeks</w:t>
            </w:r>
          </w:p>
        </w:tc>
        <w:tc>
          <w:tcPr>
            <w:tcW w:w="1992" w:type="dxa"/>
            <w:shd w:val="clear" w:color="auto" w:fill="FFFFD7"/>
            <w:vAlign w:val="center"/>
          </w:tcPr>
          <w:p w14:paraId="28ED873B" w14:textId="0259D5AA"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Ratio and Scale</w:t>
            </w:r>
          </w:p>
        </w:tc>
        <w:tc>
          <w:tcPr>
            <w:tcW w:w="6192" w:type="dxa"/>
            <w:shd w:val="clear" w:color="auto" w:fill="FFFFD7"/>
          </w:tcPr>
          <w:p w14:paraId="4FFBB18C" w14:textId="77777777"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Understand meaning and representation of ratio</w:t>
            </w:r>
            <w:r w:rsidRPr="00C82B2D">
              <w:rPr>
                <w:rFonts w:ascii="Arial" w:hAnsi="Arial" w:cs="Arial"/>
                <w:sz w:val="20"/>
                <w:szCs w:val="20"/>
              </w:rPr>
              <w:tab/>
            </w:r>
          </w:p>
          <w:p w14:paraId="05D72C1E" w14:textId="77777777"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Use ratio notation</w:t>
            </w:r>
            <w:r w:rsidRPr="00C82B2D">
              <w:rPr>
                <w:rFonts w:ascii="Arial" w:hAnsi="Arial" w:cs="Arial"/>
                <w:sz w:val="20"/>
                <w:szCs w:val="20"/>
              </w:rPr>
              <w:tab/>
            </w:r>
          </w:p>
          <w:p w14:paraId="2AC42FB9" w14:textId="77777777"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Solve problems starting with 1:n</w:t>
            </w:r>
            <w:r w:rsidRPr="00C82B2D">
              <w:rPr>
                <w:rFonts w:ascii="Arial" w:hAnsi="Arial" w:cs="Arial"/>
                <w:sz w:val="20"/>
                <w:szCs w:val="20"/>
              </w:rPr>
              <w:tab/>
            </w:r>
          </w:p>
          <w:p w14:paraId="4367A838" w14:textId="74CF7C2F"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Solve problems with ratio in the form m:n</w:t>
            </w:r>
          </w:p>
          <w:p w14:paraId="7AAD4847" w14:textId="77777777"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Divide in a given ratio</w:t>
            </w:r>
            <w:r w:rsidRPr="00C82B2D">
              <w:rPr>
                <w:rFonts w:ascii="Arial" w:hAnsi="Arial" w:cs="Arial"/>
                <w:sz w:val="20"/>
                <w:szCs w:val="20"/>
              </w:rPr>
              <w:tab/>
            </w:r>
          </w:p>
          <w:p w14:paraId="64BAC71F" w14:textId="77777777"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Express ratios in their simplest integer form</w:t>
            </w:r>
            <w:r w:rsidRPr="00C82B2D">
              <w:rPr>
                <w:rFonts w:ascii="Arial" w:hAnsi="Arial" w:cs="Arial"/>
                <w:sz w:val="20"/>
                <w:szCs w:val="20"/>
              </w:rPr>
              <w:tab/>
            </w:r>
          </w:p>
          <w:p w14:paraId="6C75EFDD" w14:textId="77777777"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Express ratios in the form 1:n</w:t>
            </w:r>
            <w:r w:rsidRPr="00C82B2D">
              <w:rPr>
                <w:rFonts w:ascii="Arial" w:hAnsi="Arial" w:cs="Arial"/>
                <w:sz w:val="20"/>
                <w:szCs w:val="20"/>
              </w:rPr>
              <w:tab/>
            </w:r>
          </w:p>
          <w:p w14:paraId="037FD7F1" w14:textId="77777777"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Compare ratios and fractions</w:t>
            </w:r>
            <w:r w:rsidRPr="00C82B2D">
              <w:rPr>
                <w:rFonts w:ascii="Arial" w:hAnsi="Arial" w:cs="Arial"/>
                <w:sz w:val="20"/>
                <w:szCs w:val="20"/>
              </w:rPr>
              <w:tab/>
            </w:r>
          </w:p>
          <w:p w14:paraId="5A8BE655" w14:textId="77777777"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Understand pi as a ratio</w:t>
            </w:r>
            <w:r w:rsidRPr="00C82B2D">
              <w:rPr>
                <w:rFonts w:ascii="Arial" w:hAnsi="Arial" w:cs="Arial"/>
                <w:sz w:val="20"/>
                <w:szCs w:val="20"/>
              </w:rPr>
              <w:tab/>
            </w:r>
          </w:p>
          <w:p w14:paraId="3B69B442" w14:textId="4410240B" w:rsidR="00375248" w:rsidRDefault="00375248" w:rsidP="00375248">
            <w:pPr>
              <w:spacing w:line="360" w:lineRule="auto"/>
              <w:rPr>
                <w:rFonts w:ascii="Arial" w:hAnsi="Arial" w:cs="Arial"/>
                <w:sz w:val="20"/>
                <w:szCs w:val="20"/>
              </w:rPr>
            </w:pPr>
            <w:r w:rsidRPr="00C82B2D">
              <w:rPr>
                <w:rFonts w:ascii="Arial" w:hAnsi="Arial" w:cs="Arial"/>
                <w:sz w:val="20"/>
                <w:szCs w:val="20"/>
              </w:rPr>
              <w:t>Understand gradient as a ratio</w:t>
            </w:r>
            <w:r w:rsidRPr="00C82B2D">
              <w:rPr>
                <w:rFonts w:ascii="Arial" w:hAnsi="Arial" w:cs="Arial"/>
                <w:sz w:val="20"/>
                <w:szCs w:val="20"/>
              </w:rPr>
              <w:tab/>
            </w:r>
          </w:p>
        </w:tc>
        <w:tc>
          <w:tcPr>
            <w:tcW w:w="1985" w:type="dxa"/>
            <w:shd w:val="clear" w:color="auto" w:fill="FFFFD7"/>
            <w:vAlign w:val="center"/>
          </w:tcPr>
          <w:p w14:paraId="6F937845" w14:textId="6E22F822" w:rsidR="00375248" w:rsidRDefault="00375248" w:rsidP="00B7561B">
            <w:pPr>
              <w:jc w:val="center"/>
              <w:rPr>
                <w:rFonts w:ascii="Arial" w:hAnsi="Arial" w:cs="Arial"/>
                <w:sz w:val="20"/>
                <w:szCs w:val="20"/>
              </w:rPr>
            </w:pPr>
            <w:r w:rsidRPr="4187FA60">
              <w:rPr>
                <w:rFonts w:ascii="Arial" w:hAnsi="Arial" w:cs="Arial"/>
                <w:sz w:val="20"/>
                <w:szCs w:val="20"/>
              </w:rPr>
              <w:t>Joint block test end</w:t>
            </w:r>
            <w:r>
              <w:rPr>
                <w:rFonts w:ascii="Arial" w:hAnsi="Arial" w:cs="Arial"/>
                <w:sz w:val="20"/>
                <w:szCs w:val="20"/>
              </w:rPr>
              <w:t xml:space="preserve"> -</w:t>
            </w:r>
            <w:r w:rsidRPr="4187FA60">
              <w:rPr>
                <w:rFonts w:ascii="Arial" w:hAnsi="Arial" w:cs="Arial"/>
                <w:sz w:val="20"/>
                <w:szCs w:val="20"/>
              </w:rPr>
              <w:t xml:space="preserve"> 40 </w:t>
            </w:r>
            <w:proofErr w:type="spellStart"/>
            <w:r w:rsidRPr="4187FA60">
              <w:rPr>
                <w:rFonts w:ascii="Arial" w:hAnsi="Arial" w:cs="Arial"/>
                <w:sz w:val="20"/>
                <w:szCs w:val="20"/>
              </w:rPr>
              <w:t>mins</w:t>
            </w:r>
            <w:proofErr w:type="spellEnd"/>
            <w:r w:rsidRPr="4187FA60">
              <w:rPr>
                <w:rFonts w:ascii="Arial" w:hAnsi="Arial" w:cs="Arial"/>
                <w:sz w:val="20"/>
                <w:szCs w:val="20"/>
              </w:rPr>
              <w:t>.</w:t>
            </w:r>
          </w:p>
          <w:p w14:paraId="3D67C1F2" w14:textId="4A157A60" w:rsidR="00375248" w:rsidRDefault="00375248" w:rsidP="00B7561B">
            <w:pPr>
              <w:jc w:val="center"/>
              <w:rPr>
                <w:rFonts w:ascii="Arial" w:hAnsi="Arial" w:cs="Arial"/>
                <w:sz w:val="20"/>
                <w:szCs w:val="20"/>
              </w:rPr>
            </w:pPr>
          </w:p>
          <w:p w14:paraId="613508F0" w14:textId="3DDD4EC0" w:rsidR="00375248" w:rsidRDefault="00375248" w:rsidP="00B7561B">
            <w:pPr>
              <w:jc w:val="center"/>
              <w:rPr>
                <w:rFonts w:ascii="Arial" w:hAnsi="Arial" w:cs="Arial"/>
                <w:sz w:val="20"/>
                <w:szCs w:val="20"/>
              </w:rPr>
            </w:pPr>
            <w:r>
              <w:rPr>
                <w:rFonts w:ascii="Arial" w:hAnsi="Arial" w:cs="Arial"/>
                <w:sz w:val="20"/>
                <w:szCs w:val="20"/>
              </w:rPr>
              <w:t>End of term assessment.</w:t>
            </w:r>
          </w:p>
        </w:tc>
        <w:tc>
          <w:tcPr>
            <w:tcW w:w="2126" w:type="dxa"/>
            <w:shd w:val="clear" w:color="auto" w:fill="FFFFD7"/>
          </w:tcPr>
          <w:p w14:paraId="4AA4CB89" w14:textId="5AEAADD2" w:rsidR="00375248" w:rsidRDefault="00375248" w:rsidP="00C82B2D">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2AAB1F01" w14:textId="77777777" w:rsidTr="00375248">
        <w:trPr>
          <w:trHeight w:val="300"/>
        </w:trPr>
        <w:tc>
          <w:tcPr>
            <w:tcW w:w="648" w:type="dxa"/>
            <w:vMerge/>
            <w:shd w:val="clear" w:color="auto" w:fill="FFF2CC" w:themeFill="accent4" w:themeFillTint="33"/>
            <w:textDirection w:val="btLr"/>
          </w:tcPr>
          <w:p w14:paraId="01E3F755" w14:textId="77777777" w:rsidR="00375248" w:rsidRPr="5C7E76EA" w:rsidRDefault="00375248" w:rsidP="00C82B2D">
            <w:pPr>
              <w:ind w:left="113" w:right="113"/>
              <w:jc w:val="center"/>
              <w:rPr>
                <w:rFonts w:ascii="Arial" w:hAnsi="Arial" w:cs="Arial"/>
                <w:b/>
                <w:bCs/>
                <w:sz w:val="21"/>
                <w:szCs w:val="21"/>
              </w:rPr>
            </w:pPr>
          </w:p>
        </w:tc>
        <w:tc>
          <w:tcPr>
            <w:tcW w:w="804" w:type="dxa"/>
            <w:shd w:val="clear" w:color="auto" w:fill="FFFFD7"/>
          </w:tcPr>
          <w:p w14:paraId="21943A1E" w14:textId="77777777" w:rsidR="00375248" w:rsidRDefault="00375248" w:rsidP="00C82B2D">
            <w:pPr>
              <w:rPr>
                <w:rFonts w:ascii="Arial" w:hAnsi="Arial" w:cs="Arial"/>
                <w:b/>
                <w:bCs/>
                <w:sz w:val="21"/>
                <w:szCs w:val="21"/>
              </w:rPr>
            </w:pPr>
          </w:p>
        </w:tc>
        <w:tc>
          <w:tcPr>
            <w:tcW w:w="1132" w:type="dxa"/>
            <w:shd w:val="clear" w:color="auto" w:fill="FFFFD7"/>
          </w:tcPr>
          <w:p w14:paraId="4E865A41" w14:textId="0E2E606F" w:rsidR="00375248" w:rsidRPr="5C7E76EA" w:rsidRDefault="00375248" w:rsidP="00C82B2D">
            <w:pPr>
              <w:spacing w:after="120"/>
              <w:rPr>
                <w:rFonts w:ascii="Arial" w:hAnsi="Arial" w:cs="Arial"/>
                <w:b/>
                <w:bCs/>
                <w:sz w:val="20"/>
                <w:szCs w:val="20"/>
              </w:rPr>
            </w:pPr>
            <w:r>
              <w:rPr>
                <w:rFonts w:ascii="Arial" w:hAnsi="Arial" w:cs="Arial"/>
                <w:b/>
                <w:bCs/>
                <w:sz w:val="20"/>
                <w:szCs w:val="20"/>
              </w:rPr>
              <w:t>2 weeks</w:t>
            </w:r>
          </w:p>
        </w:tc>
        <w:tc>
          <w:tcPr>
            <w:tcW w:w="1992" w:type="dxa"/>
            <w:shd w:val="clear" w:color="auto" w:fill="FFFFD7"/>
            <w:vAlign w:val="center"/>
          </w:tcPr>
          <w:p w14:paraId="134159CA" w14:textId="16B0EC75"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Multiplicative Change</w:t>
            </w:r>
          </w:p>
        </w:tc>
        <w:tc>
          <w:tcPr>
            <w:tcW w:w="6192" w:type="dxa"/>
            <w:shd w:val="clear" w:color="auto" w:fill="FFFFD7"/>
          </w:tcPr>
          <w:p w14:paraId="3A4399AE" w14:textId="77777777"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Solve direct proportion problems</w:t>
            </w:r>
            <w:r w:rsidRPr="00C82B2D">
              <w:rPr>
                <w:rFonts w:ascii="Arial" w:hAnsi="Arial" w:cs="Arial"/>
                <w:sz w:val="20"/>
                <w:szCs w:val="20"/>
              </w:rPr>
              <w:tab/>
            </w:r>
          </w:p>
          <w:p w14:paraId="4E6B8053" w14:textId="77777777"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Explore conversion graphs</w:t>
            </w:r>
            <w:r w:rsidRPr="00C82B2D">
              <w:rPr>
                <w:rFonts w:ascii="Arial" w:hAnsi="Arial" w:cs="Arial"/>
                <w:sz w:val="20"/>
                <w:szCs w:val="20"/>
              </w:rPr>
              <w:tab/>
            </w:r>
          </w:p>
          <w:p w14:paraId="0D26E15F" w14:textId="77777777"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Convert between currencies</w:t>
            </w:r>
            <w:r w:rsidRPr="00C82B2D">
              <w:rPr>
                <w:rFonts w:ascii="Arial" w:hAnsi="Arial" w:cs="Arial"/>
                <w:sz w:val="20"/>
                <w:szCs w:val="20"/>
              </w:rPr>
              <w:tab/>
            </w:r>
          </w:p>
          <w:p w14:paraId="27A0BE99" w14:textId="77777777"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Explore direct proportion in graphs</w:t>
            </w:r>
            <w:r w:rsidRPr="00C82B2D">
              <w:rPr>
                <w:rFonts w:ascii="Arial" w:hAnsi="Arial" w:cs="Arial"/>
                <w:sz w:val="20"/>
                <w:szCs w:val="20"/>
              </w:rPr>
              <w:tab/>
            </w:r>
          </w:p>
          <w:p w14:paraId="5CBCB930" w14:textId="77777777"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Explore relationships between similar shapes</w:t>
            </w:r>
            <w:r w:rsidRPr="00C82B2D">
              <w:rPr>
                <w:rFonts w:ascii="Arial" w:hAnsi="Arial" w:cs="Arial"/>
                <w:sz w:val="20"/>
                <w:szCs w:val="20"/>
              </w:rPr>
              <w:tab/>
            </w:r>
          </w:p>
          <w:p w14:paraId="4F195CD3" w14:textId="77777777"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Understand scale factors as multiplicative representations</w:t>
            </w:r>
            <w:r w:rsidRPr="00C82B2D">
              <w:rPr>
                <w:rFonts w:ascii="Arial" w:hAnsi="Arial" w:cs="Arial"/>
                <w:sz w:val="20"/>
                <w:szCs w:val="20"/>
              </w:rPr>
              <w:tab/>
            </w:r>
          </w:p>
          <w:p w14:paraId="1B0AE432" w14:textId="77777777" w:rsidR="00375248" w:rsidRPr="00C82B2D" w:rsidRDefault="00375248" w:rsidP="00375248">
            <w:pPr>
              <w:spacing w:line="360" w:lineRule="auto"/>
              <w:rPr>
                <w:rFonts w:ascii="Arial" w:hAnsi="Arial" w:cs="Arial"/>
                <w:sz w:val="20"/>
                <w:szCs w:val="20"/>
              </w:rPr>
            </w:pPr>
            <w:r w:rsidRPr="00C82B2D">
              <w:rPr>
                <w:rFonts w:ascii="Arial" w:hAnsi="Arial" w:cs="Arial"/>
                <w:sz w:val="20"/>
                <w:szCs w:val="20"/>
              </w:rPr>
              <w:t>Draw and inter[ret scale diagrams</w:t>
            </w:r>
            <w:r w:rsidRPr="00C82B2D">
              <w:rPr>
                <w:rFonts w:ascii="Arial" w:hAnsi="Arial" w:cs="Arial"/>
                <w:sz w:val="20"/>
                <w:szCs w:val="20"/>
              </w:rPr>
              <w:tab/>
            </w:r>
          </w:p>
          <w:p w14:paraId="4D1E5C9E" w14:textId="0BE107F7" w:rsidR="00375248" w:rsidRDefault="00375248" w:rsidP="00375248">
            <w:pPr>
              <w:spacing w:line="360" w:lineRule="auto"/>
              <w:rPr>
                <w:rFonts w:ascii="Arial" w:hAnsi="Arial" w:cs="Arial"/>
                <w:sz w:val="20"/>
                <w:szCs w:val="20"/>
              </w:rPr>
            </w:pPr>
            <w:r w:rsidRPr="00C82B2D">
              <w:rPr>
                <w:rFonts w:ascii="Arial" w:hAnsi="Arial" w:cs="Arial"/>
                <w:sz w:val="20"/>
                <w:szCs w:val="20"/>
              </w:rPr>
              <w:t>Interpret maps using scale factors and ratios</w:t>
            </w:r>
            <w:r w:rsidRPr="00C82B2D">
              <w:rPr>
                <w:rFonts w:ascii="Arial" w:hAnsi="Arial" w:cs="Arial"/>
                <w:sz w:val="20"/>
                <w:szCs w:val="20"/>
              </w:rPr>
              <w:tab/>
            </w:r>
          </w:p>
        </w:tc>
        <w:tc>
          <w:tcPr>
            <w:tcW w:w="1985" w:type="dxa"/>
            <w:shd w:val="clear" w:color="auto" w:fill="FFFFD7"/>
            <w:vAlign w:val="center"/>
          </w:tcPr>
          <w:p w14:paraId="38539CA2" w14:textId="3C51A672" w:rsidR="00375248" w:rsidRDefault="00375248" w:rsidP="00B7561B">
            <w:pPr>
              <w:jc w:val="center"/>
              <w:rPr>
                <w:rFonts w:ascii="Arial" w:hAnsi="Arial" w:cs="Arial"/>
                <w:sz w:val="20"/>
                <w:szCs w:val="20"/>
              </w:rPr>
            </w:pPr>
            <w:r w:rsidRPr="4187FA60">
              <w:rPr>
                <w:rFonts w:ascii="Arial" w:hAnsi="Arial" w:cs="Arial"/>
                <w:sz w:val="20"/>
                <w:szCs w:val="20"/>
              </w:rPr>
              <w:t xml:space="preserve">Joint block test </w:t>
            </w:r>
            <w:r>
              <w:rPr>
                <w:rFonts w:ascii="Arial" w:hAnsi="Arial" w:cs="Arial"/>
                <w:sz w:val="20"/>
                <w:szCs w:val="20"/>
              </w:rPr>
              <w:t xml:space="preserve">- </w:t>
            </w:r>
            <w:r w:rsidRPr="4187FA60">
              <w:rPr>
                <w:rFonts w:ascii="Arial" w:hAnsi="Arial" w:cs="Arial"/>
                <w:sz w:val="20"/>
                <w:szCs w:val="20"/>
              </w:rPr>
              <w:t xml:space="preserve">40 </w:t>
            </w:r>
            <w:proofErr w:type="spellStart"/>
            <w:r w:rsidRPr="4187FA60">
              <w:rPr>
                <w:rFonts w:ascii="Arial" w:hAnsi="Arial" w:cs="Arial"/>
                <w:sz w:val="20"/>
                <w:szCs w:val="20"/>
              </w:rPr>
              <w:t>mins</w:t>
            </w:r>
            <w:proofErr w:type="spellEnd"/>
            <w:r w:rsidRPr="4187FA60">
              <w:rPr>
                <w:rFonts w:ascii="Arial" w:hAnsi="Arial" w:cs="Arial"/>
                <w:sz w:val="20"/>
                <w:szCs w:val="20"/>
              </w:rPr>
              <w:t>.</w:t>
            </w:r>
          </w:p>
          <w:p w14:paraId="470E2169" w14:textId="6FC3B99E" w:rsidR="00375248" w:rsidRDefault="00375248" w:rsidP="00B7561B">
            <w:pPr>
              <w:jc w:val="center"/>
              <w:rPr>
                <w:rFonts w:ascii="Arial" w:hAnsi="Arial" w:cs="Arial"/>
                <w:sz w:val="20"/>
                <w:szCs w:val="20"/>
              </w:rPr>
            </w:pPr>
          </w:p>
          <w:p w14:paraId="20D4091E" w14:textId="6150D85B" w:rsidR="00375248" w:rsidRDefault="00375248" w:rsidP="00B7561B">
            <w:pPr>
              <w:jc w:val="center"/>
              <w:rPr>
                <w:rFonts w:ascii="Arial" w:hAnsi="Arial" w:cs="Arial"/>
                <w:sz w:val="20"/>
                <w:szCs w:val="20"/>
              </w:rPr>
            </w:pPr>
            <w:r>
              <w:rPr>
                <w:rFonts w:ascii="Arial" w:hAnsi="Arial" w:cs="Arial"/>
                <w:sz w:val="20"/>
                <w:szCs w:val="20"/>
              </w:rPr>
              <w:t>End of term assessment</w:t>
            </w:r>
          </w:p>
        </w:tc>
        <w:tc>
          <w:tcPr>
            <w:tcW w:w="2126" w:type="dxa"/>
            <w:shd w:val="clear" w:color="auto" w:fill="FFFFD7"/>
          </w:tcPr>
          <w:p w14:paraId="016E9713" w14:textId="781B35EA" w:rsidR="00375248" w:rsidRDefault="00375248" w:rsidP="00C82B2D">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3D55B181" w14:textId="77777777" w:rsidTr="00375248">
        <w:trPr>
          <w:trHeight w:val="300"/>
        </w:trPr>
        <w:tc>
          <w:tcPr>
            <w:tcW w:w="648" w:type="dxa"/>
            <w:vMerge/>
            <w:shd w:val="clear" w:color="auto" w:fill="FFF2CC" w:themeFill="accent4" w:themeFillTint="33"/>
          </w:tcPr>
          <w:p w14:paraId="3BB42625" w14:textId="77777777" w:rsidR="00375248" w:rsidRDefault="00375248" w:rsidP="00C82B2D"/>
        </w:tc>
        <w:tc>
          <w:tcPr>
            <w:tcW w:w="804" w:type="dxa"/>
            <w:shd w:val="clear" w:color="auto" w:fill="FFFFD7"/>
          </w:tcPr>
          <w:p w14:paraId="48519E58" w14:textId="322DDB1F" w:rsidR="00375248" w:rsidRDefault="00375248" w:rsidP="00C82B2D">
            <w:pPr>
              <w:rPr>
                <w:rFonts w:ascii="Arial" w:hAnsi="Arial" w:cs="Arial"/>
                <w:b/>
                <w:bCs/>
                <w:sz w:val="21"/>
                <w:szCs w:val="21"/>
              </w:rPr>
            </w:pPr>
            <w:proofErr w:type="spellStart"/>
            <w:r w:rsidRPr="5C7E76EA">
              <w:rPr>
                <w:rFonts w:ascii="Arial" w:hAnsi="Arial" w:cs="Arial"/>
                <w:b/>
                <w:bCs/>
                <w:sz w:val="21"/>
                <w:szCs w:val="21"/>
              </w:rPr>
              <w:t>Aut</w:t>
            </w:r>
            <w:proofErr w:type="spellEnd"/>
            <w:r w:rsidRPr="5C7E76EA">
              <w:rPr>
                <w:rFonts w:ascii="Arial" w:hAnsi="Arial" w:cs="Arial"/>
                <w:b/>
                <w:bCs/>
                <w:sz w:val="21"/>
                <w:szCs w:val="21"/>
              </w:rPr>
              <w:t>. 2</w:t>
            </w:r>
          </w:p>
        </w:tc>
        <w:tc>
          <w:tcPr>
            <w:tcW w:w="1132" w:type="dxa"/>
            <w:shd w:val="clear" w:color="auto" w:fill="FFFFD7"/>
          </w:tcPr>
          <w:p w14:paraId="00A7DA52" w14:textId="43F96021" w:rsidR="00375248" w:rsidRDefault="00375248" w:rsidP="00C82B2D">
            <w:pPr>
              <w:spacing w:after="120"/>
              <w:rPr>
                <w:rFonts w:ascii="Arial" w:hAnsi="Arial" w:cs="Arial"/>
                <w:b/>
                <w:bCs/>
                <w:sz w:val="20"/>
                <w:szCs w:val="20"/>
              </w:rPr>
            </w:pPr>
            <w:r>
              <w:rPr>
                <w:rFonts w:ascii="Arial" w:hAnsi="Arial" w:cs="Arial"/>
                <w:b/>
                <w:bCs/>
                <w:sz w:val="20"/>
                <w:szCs w:val="20"/>
              </w:rPr>
              <w:t xml:space="preserve">2 </w:t>
            </w:r>
            <w:r w:rsidRPr="5C7E76EA">
              <w:rPr>
                <w:rFonts w:ascii="Arial" w:hAnsi="Arial" w:cs="Arial"/>
                <w:b/>
                <w:bCs/>
                <w:sz w:val="20"/>
                <w:szCs w:val="20"/>
              </w:rPr>
              <w:t>weeks</w:t>
            </w:r>
          </w:p>
        </w:tc>
        <w:tc>
          <w:tcPr>
            <w:tcW w:w="1992" w:type="dxa"/>
            <w:shd w:val="clear" w:color="auto" w:fill="FFFFD7"/>
            <w:vAlign w:val="center"/>
          </w:tcPr>
          <w:p w14:paraId="23FB44B7" w14:textId="3504B057" w:rsidR="00375248" w:rsidRPr="00F16337" w:rsidRDefault="00375248" w:rsidP="002562BA">
            <w:pPr>
              <w:spacing w:after="120"/>
              <w:jc w:val="center"/>
              <w:rPr>
                <w:rFonts w:ascii="Arial" w:hAnsi="Arial" w:cs="Arial"/>
                <w:b/>
                <w:bCs/>
                <w:sz w:val="20"/>
                <w:szCs w:val="20"/>
              </w:rPr>
            </w:pPr>
            <w:r>
              <w:rPr>
                <w:rFonts w:ascii="Arial" w:hAnsi="Arial" w:cs="Arial"/>
                <w:b/>
                <w:bCs/>
                <w:sz w:val="20"/>
                <w:szCs w:val="20"/>
              </w:rPr>
              <w:t>Representing Data</w:t>
            </w:r>
          </w:p>
        </w:tc>
        <w:tc>
          <w:tcPr>
            <w:tcW w:w="6192" w:type="dxa"/>
            <w:shd w:val="clear" w:color="auto" w:fill="FFFFD7"/>
          </w:tcPr>
          <w:p w14:paraId="4C19909D" w14:textId="77777777"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Draw and interpret scatter graphs</w:t>
            </w:r>
            <w:r w:rsidRPr="00C82B2D">
              <w:rPr>
                <w:rFonts w:ascii="Arial" w:hAnsi="Arial" w:cs="Arial"/>
                <w:sz w:val="20"/>
                <w:szCs w:val="20"/>
              </w:rPr>
              <w:tab/>
            </w:r>
          </w:p>
          <w:p w14:paraId="0BCDC363" w14:textId="56DC1B2C"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Understand and describe linear correlation</w:t>
            </w:r>
          </w:p>
          <w:p w14:paraId="6FCD531A" w14:textId="77777777"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Draw and use line of best fit</w:t>
            </w:r>
            <w:r w:rsidRPr="00C82B2D">
              <w:rPr>
                <w:rFonts w:ascii="Arial" w:hAnsi="Arial" w:cs="Arial"/>
                <w:sz w:val="20"/>
                <w:szCs w:val="20"/>
              </w:rPr>
              <w:tab/>
            </w:r>
          </w:p>
          <w:p w14:paraId="32F9F7BE" w14:textId="77777777"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Identify non-linear relationships</w:t>
            </w:r>
            <w:r w:rsidRPr="00C82B2D">
              <w:rPr>
                <w:rFonts w:ascii="Arial" w:hAnsi="Arial" w:cs="Arial"/>
                <w:sz w:val="20"/>
                <w:szCs w:val="20"/>
              </w:rPr>
              <w:tab/>
            </w:r>
          </w:p>
          <w:p w14:paraId="3AA2120F" w14:textId="2D1BA0CE"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Identify different types of data</w:t>
            </w:r>
            <w:r w:rsidRPr="00C82B2D">
              <w:rPr>
                <w:rFonts w:ascii="Arial" w:hAnsi="Arial" w:cs="Arial"/>
                <w:sz w:val="20"/>
                <w:szCs w:val="20"/>
              </w:rPr>
              <w:tab/>
            </w:r>
          </w:p>
          <w:p w14:paraId="769BA1B6" w14:textId="77777777"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Read and interpret ungrouped frequency tables</w:t>
            </w:r>
            <w:r w:rsidRPr="00C82B2D">
              <w:rPr>
                <w:rFonts w:ascii="Arial" w:hAnsi="Arial" w:cs="Arial"/>
                <w:sz w:val="20"/>
                <w:szCs w:val="20"/>
              </w:rPr>
              <w:tab/>
            </w:r>
          </w:p>
          <w:p w14:paraId="4B97C245" w14:textId="77777777"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Read and interpret grouped frequency tables</w:t>
            </w:r>
            <w:r w:rsidRPr="00C82B2D">
              <w:rPr>
                <w:rFonts w:ascii="Arial" w:hAnsi="Arial" w:cs="Arial"/>
                <w:sz w:val="20"/>
                <w:szCs w:val="20"/>
              </w:rPr>
              <w:tab/>
            </w:r>
          </w:p>
          <w:p w14:paraId="1804B459" w14:textId="77777777"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Represent grouped discrete data</w:t>
            </w:r>
            <w:r w:rsidRPr="00C82B2D">
              <w:rPr>
                <w:rFonts w:ascii="Arial" w:hAnsi="Arial" w:cs="Arial"/>
                <w:sz w:val="20"/>
                <w:szCs w:val="20"/>
              </w:rPr>
              <w:tab/>
            </w:r>
          </w:p>
          <w:p w14:paraId="078787A9" w14:textId="77777777"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Represent continuous data grouped into equal classes</w:t>
            </w:r>
            <w:r w:rsidRPr="00C82B2D">
              <w:rPr>
                <w:rFonts w:ascii="Arial" w:hAnsi="Arial" w:cs="Arial"/>
                <w:sz w:val="20"/>
                <w:szCs w:val="20"/>
              </w:rPr>
              <w:tab/>
            </w:r>
          </w:p>
          <w:p w14:paraId="08EA9CEB" w14:textId="756C2340" w:rsidR="00375248" w:rsidRDefault="00375248" w:rsidP="00375248">
            <w:pPr>
              <w:spacing w:after="120" w:line="360" w:lineRule="auto"/>
              <w:rPr>
                <w:rFonts w:ascii="Arial" w:hAnsi="Arial" w:cs="Arial"/>
                <w:sz w:val="20"/>
                <w:szCs w:val="20"/>
              </w:rPr>
            </w:pPr>
            <w:r w:rsidRPr="00C82B2D">
              <w:rPr>
                <w:rFonts w:ascii="Arial" w:hAnsi="Arial" w:cs="Arial"/>
                <w:sz w:val="20"/>
                <w:szCs w:val="20"/>
              </w:rPr>
              <w:t>Construct and interpret two-way tables</w:t>
            </w:r>
            <w:r w:rsidRPr="00C82B2D">
              <w:rPr>
                <w:rFonts w:ascii="Arial" w:hAnsi="Arial" w:cs="Arial"/>
                <w:sz w:val="20"/>
                <w:szCs w:val="20"/>
              </w:rPr>
              <w:tab/>
            </w:r>
          </w:p>
        </w:tc>
        <w:tc>
          <w:tcPr>
            <w:tcW w:w="1985" w:type="dxa"/>
            <w:shd w:val="clear" w:color="auto" w:fill="FFFFD7"/>
            <w:vAlign w:val="center"/>
          </w:tcPr>
          <w:p w14:paraId="7EC21CBD" w14:textId="0D82EF54" w:rsidR="00375248" w:rsidRDefault="00375248" w:rsidP="00B7561B">
            <w:pPr>
              <w:jc w:val="center"/>
              <w:rPr>
                <w:rFonts w:ascii="Arial" w:hAnsi="Arial" w:cs="Arial"/>
                <w:sz w:val="20"/>
                <w:szCs w:val="20"/>
              </w:rPr>
            </w:pPr>
            <w:r w:rsidRPr="4187FA60">
              <w:rPr>
                <w:rFonts w:ascii="Arial" w:hAnsi="Arial" w:cs="Arial"/>
                <w:sz w:val="20"/>
                <w:szCs w:val="20"/>
              </w:rPr>
              <w:t xml:space="preserve">Joint block test </w:t>
            </w:r>
            <w:r>
              <w:rPr>
                <w:rFonts w:ascii="Arial" w:hAnsi="Arial" w:cs="Arial"/>
                <w:sz w:val="20"/>
                <w:szCs w:val="20"/>
              </w:rPr>
              <w:t>-</w:t>
            </w:r>
            <w:r w:rsidRPr="4187FA60">
              <w:rPr>
                <w:rFonts w:ascii="Arial" w:hAnsi="Arial" w:cs="Arial"/>
                <w:sz w:val="20"/>
                <w:szCs w:val="20"/>
              </w:rPr>
              <w:t xml:space="preserve"> 40 </w:t>
            </w:r>
            <w:proofErr w:type="spellStart"/>
            <w:r w:rsidRPr="4187FA60">
              <w:rPr>
                <w:rFonts w:ascii="Arial" w:hAnsi="Arial" w:cs="Arial"/>
                <w:sz w:val="20"/>
                <w:szCs w:val="20"/>
              </w:rPr>
              <w:t>mins</w:t>
            </w:r>
            <w:proofErr w:type="spellEnd"/>
            <w:r w:rsidRPr="4187FA60">
              <w:rPr>
                <w:rFonts w:ascii="Arial" w:hAnsi="Arial" w:cs="Arial"/>
                <w:sz w:val="20"/>
                <w:szCs w:val="20"/>
              </w:rPr>
              <w:t>.</w:t>
            </w:r>
          </w:p>
          <w:p w14:paraId="78C3B5E9" w14:textId="75C75014" w:rsidR="00375248" w:rsidRDefault="00375248" w:rsidP="00B7561B">
            <w:pPr>
              <w:jc w:val="center"/>
              <w:rPr>
                <w:rFonts w:ascii="Arial" w:hAnsi="Arial" w:cs="Arial"/>
                <w:sz w:val="20"/>
                <w:szCs w:val="20"/>
              </w:rPr>
            </w:pPr>
          </w:p>
          <w:p w14:paraId="505C0D5D" w14:textId="0DDFB51F" w:rsidR="00375248" w:rsidRDefault="00375248" w:rsidP="00B7561B">
            <w:pPr>
              <w:jc w:val="center"/>
              <w:rPr>
                <w:rFonts w:ascii="Arial" w:hAnsi="Arial" w:cs="Arial"/>
                <w:sz w:val="20"/>
                <w:szCs w:val="20"/>
              </w:rPr>
            </w:pPr>
          </w:p>
          <w:p w14:paraId="70D884DB" w14:textId="2A5C895A" w:rsidR="00375248" w:rsidRDefault="00375248" w:rsidP="00B7561B">
            <w:pPr>
              <w:jc w:val="center"/>
              <w:rPr>
                <w:rFonts w:ascii="Arial" w:hAnsi="Arial" w:cs="Arial"/>
                <w:sz w:val="20"/>
                <w:szCs w:val="20"/>
              </w:rPr>
            </w:pPr>
            <w:r>
              <w:rPr>
                <w:rFonts w:ascii="Arial" w:hAnsi="Arial" w:cs="Arial"/>
                <w:sz w:val="20"/>
                <w:szCs w:val="20"/>
              </w:rPr>
              <w:t>End of term assessment (penultimate week of term)</w:t>
            </w:r>
          </w:p>
        </w:tc>
        <w:tc>
          <w:tcPr>
            <w:tcW w:w="2126" w:type="dxa"/>
            <w:shd w:val="clear" w:color="auto" w:fill="FFFFD7"/>
          </w:tcPr>
          <w:p w14:paraId="3461EC81" w14:textId="77777777" w:rsidR="00375248" w:rsidRDefault="00375248" w:rsidP="00C82B2D">
            <w:pPr>
              <w:rPr>
                <w:rFonts w:ascii="Arial" w:hAnsi="Arial" w:cs="Arial"/>
                <w:sz w:val="20"/>
                <w:szCs w:val="20"/>
              </w:rPr>
            </w:pPr>
          </w:p>
          <w:p w14:paraId="00273F27" w14:textId="46F0500A" w:rsidR="00375248" w:rsidRDefault="00375248" w:rsidP="00C82B2D">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5427FC06" w14:textId="77777777" w:rsidTr="00375248">
        <w:trPr>
          <w:trHeight w:val="300"/>
        </w:trPr>
        <w:tc>
          <w:tcPr>
            <w:tcW w:w="648" w:type="dxa"/>
            <w:vMerge/>
            <w:shd w:val="clear" w:color="auto" w:fill="FFF2CC" w:themeFill="accent4" w:themeFillTint="33"/>
          </w:tcPr>
          <w:p w14:paraId="535B15B1" w14:textId="77777777" w:rsidR="00375248" w:rsidRDefault="00375248" w:rsidP="00C82B2D"/>
        </w:tc>
        <w:tc>
          <w:tcPr>
            <w:tcW w:w="804" w:type="dxa"/>
            <w:shd w:val="clear" w:color="auto" w:fill="FFFFD7"/>
          </w:tcPr>
          <w:p w14:paraId="685C039C" w14:textId="77777777" w:rsidR="00375248" w:rsidRPr="5C7E76EA" w:rsidRDefault="00375248" w:rsidP="00C82B2D">
            <w:pPr>
              <w:rPr>
                <w:rFonts w:ascii="Arial" w:hAnsi="Arial" w:cs="Arial"/>
                <w:b/>
                <w:bCs/>
                <w:sz w:val="21"/>
                <w:szCs w:val="21"/>
              </w:rPr>
            </w:pPr>
          </w:p>
        </w:tc>
        <w:tc>
          <w:tcPr>
            <w:tcW w:w="1132" w:type="dxa"/>
            <w:shd w:val="clear" w:color="auto" w:fill="FFFFD7"/>
          </w:tcPr>
          <w:p w14:paraId="2D036F7C" w14:textId="0AFFA93F" w:rsidR="00375248" w:rsidRPr="5C7E76EA" w:rsidRDefault="00375248" w:rsidP="00C82B2D">
            <w:pPr>
              <w:spacing w:after="120"/>
              <w:rPr>
                <w:rFonts w:ascii="Arial" w:hAnsi="Arial" w:cs="Arial"/>
                <w:b/>
                <w:bCs/>
                <w:sz w:val="20"/>
                <w:szCs w:val="20"/>
              </w:rPr>
            </w:pPr>
            <w:r>
              <w:rPr>
                <w:rFonts w:ascii="Arial" w:hAnsi="Arial" w:cs="Arial"/>
                <w:b/>
                <w:bCs/>
                <w:sz w:val="20"/>
                <w:szCs w:val="20"/>
              </w:rPr>
              <w:t>2 weeks</w:t>
            </w:r>
          </w:p>
        </w:tc>
        <w:tc>
          <w:tcPr>
            <w:tcW w:w="1992" w:type="dxa"/>
            <w:shd w:val="clear" w:color="auto" w:fill="FFFFD7"/>
            <w:vAlign w:val="center"/>
          </w:tcPr>
          <w:p w14:paraId="77D8AC87" w14:textId="4E1C29FF" w:rsidR="00375248" w:rsidRDefault="00375248" w:rsidP="002562BA">
            <w:pPr>
              <w:spacing w:after="120"/>
              <w:jc w:val="center"/>
              <w:rPr>
                <w:rFonts w:ascii="Arial" w:hAnsi="Arial" w:cs="Arial"/>
                <w:b/>
                <w:bCs/>
                <w:sz w:val="20"/>
                <w:szCs w:val="20"/>
              </w:rPr>
            </w:pPr>
            <w:r>
              <w:rPr>
                <w:rFonts w:ascii="Arial" w:hAnsi="Arial" w:cs="Arial"/>
                <w:b/>
                <w:bCs/>
                <w:sz w:val="20"/>
                <w:szCs w:val="20"/>
              </w:rPr>
              <w:t>Tables and Probability</w:t>
            </w:r>
          </w:p>
        </w:tc>
        <w:tc>
          <w:tcPr>
            <w:tcW w:w="6192" w:type="dxa"/>
            <w:shd w:val="clear" w:color="auto" w:fill="FFFFD7"/>
          </w:tcPr>
          <w:p w14:paraId="048C9ABB" w14:textId="77777777"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Construct sample spaces for one or more events</w:t>
            </w:r>
            <w:r w:rsidRPr="00C82B2D">
              <w:rPr>
                <w:rFonts w:ascii="Arial" w:hAnsi="Arial" w:cs="Arial"/>
                <w:sz w:val="20"/>
                <w:szCs w:val="20"/>
              </w:rPr>
              <w:tab/>
            </w:r>
          </w:p>
          <w:p w14:paraId="2118B9DF" w14:textId="77777777"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Find probabilities from a sample space</w:t>
            </w:r>
            <w:r w:rsidRPr="00C82B2D">
              <w:rPr>
                <w:rFonts w:ascii="Arial" w:hAnsi="Arial" w:cs="Arial"/>
                <w:sz w:val="20"/>
                <w:szCs w:val="20"/>
              </w:rPr>
              <w:tab/>
            </w:r>
          </w:p>
          <w:p w14:paraId="4C9F73DB" w14:textId="77777777"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Find probabilities from two-way tables</w:t>
            </w:r>
            <w:r w:rsidRPr="00C82B2D">
              <w:rPr>
                <w:rFonts w:ascii="Arial" w:hAnsi="Arial" w:cs="Arial"/>
                <w:sz w:val="20"/>
                <w:szCs w:val="20"/>
              </w:rPr>
              <w:tab/>
            </w:r>
          </w:p>
          <w:p w14:paraId="1C2C7C37" w14:textId="77777777"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Find probabilities from Venn Diagrams</w:t>
            </w:r>
            <w:r w:rsidRPr="00C82B2D">
              <w:rPr>
                <w:rFonts w:ascii="Arial" w:hAnsi="Arial" w:cs="Arial"/>
                <w:sz w:val="20"/>
                <w:szCs w:val="20"/>
              </w:rPr>
              <w:tab/>
            </w:r>
          </w:p>
          <w:p w14:paraId="4E5FB7FE" w14:textId="71A613C8" w:rsidR="00375248" w:rsidRDefault="00375248" w:rsidP="00375248">
            <w:pPr>
              <w:spacing w:after="120" w:line="360" w:lineRule="auto"/>
              <w:rPr>
                <w:rFonts w:ascii="Arial" w:hAnsi="Arial" w:cs="Arial"/>
                <w:sz w:val="20"/>
                <w:szCs w:val="20"/>
              </w:rPr>
            </w:pPr>
            <w:r w:rsidRPr="00C82B2D">
              <w:rPr>
                <w:rFonts w:ascii="Arial" w:hAnsi="Arial" w:cs="Arial"/>
                <w:sz w:val="20"/>
                <w:szCs w:val="20"/>
              </w:rPr>
              <w:t>use the product rule for finding total number of possible outcomes</w:t>
            </w:r>
            <w:r w:rsidRPr="00C82B2D">
              <w:rPr>
                <w:rFonts w:ascii="Arial" w:hAnsi="Arial" w:cs="Arial"/>
                <w:sz w:val="20"/>
                <w:szCs w:val="20"/>
              </w:rPr>
              <w:tab/>
            </w:r>
          </w:p>
        </w:tc>
        <w:tc>
          <w:tcPr>
            <w:tcW w:w="1985" w:type="dxa"/>
            <w:shd w:val="clear" w:color="auto" w:fill="FFFFD7"/>
            <w:vAlign w:val="center"/>
          </w:tcPr>
          <w:p w14:paraId="35AC993A" w14:textId="3A2F71AA" w:rsidR="00375248" w:rsidRDefault="00375248" w:rsidP="00B7561B">
            <w:pPr>
              <w:jc w:val="center"/>
              <w:rPr>
                <w:rFonts w:ascii="Arial" w:hAnsi="Arial" w:cs="Arial"/>
                <w:sz w:val="20"/>
                <w:szCs w:val="20"/>
              </w:rPr>
            </w:pPr>
            <w:r w:rsidRPr="4187FA60">
              <w:rPr>
                <w:rFonts w:ascii="Arial" w:hAnsi="Arial" w:cs="Arial"/>
                <w:sz w:val="20"/>
                <w:szCs w:val="20"/>
              </w:rPr>
              <w:t xml:space="preserve">Joint block test </w:t>
            </w:r>
            <w:r>
              <w:rPr>
                <w:rFonts w:ascii="Arial" w:hAnsi="Arial" w:cs="Arial"/>
                <w:sz w:val="20"/>
                <w:szCs w:val="20"/>
              </w:rPr>
              <w:t xml:space="preserve">- </w:t>
            </w:r>
            <w:r w:rsidRPr="4187FA60">
              <w:rPr>
                <w:rFonts w:ascii="Arial" w:hAnsi="Arial" w:cs="Arial"/>
                <w:sz w:val="20"/>
                <w:szCs w:val="20"/>
              </w:rPr>
              <w:t xml:space="preserve">40 </w:t>
            </w:r>
            <w:proofErr w:type="spellStart"/>
            <w:r w:rsidRPr="4187FA60">
              <w:rPr>
                <w:rFonts w:ascii="Arial" w:hAnsi="Arial" w:cs="Arial"/>
                <w:sz w:val="20"/>
                <w:szCs w:val="20"/>
              </w:rPr>
              <w:t>mins</w:t>
            </w:r>
            <w:proofErr w:type="spellEnd"/>
            <w:r w:rsidRPr="4187FA60">
              <w:rPr>
                <w:rFonts w:ascii="Arial" w:hAnsi="Arial" w:cs="Arial"/>
                <w:sz w:val="20"/>
                <w:szCs w:val="20"/>
              </w:rPr>
              <w:t>.</w:t>
            </w:r>
          </w:p>
          <w:p w14:paraId="4C652244" w14:textId="34126E57" w:rsidR="00375248" w:rsidRDefault="00375248" w:rsidP="00B7561B">
            <w:pPr>
              <w:jc w:val="center"/>
              <w:rPr>
                <w:rFonts w:ascii="Arial" w:hAnsi="Arial" w:cs="Arial"/>
                <w:sz w:val="20"/>
                <w:szCs w:val="20"/>
              </w:rPr>
            </w:pPr>
          </w:p>
          <w:p w14:paraId="49227C57" w14:textId="492862EB" w:rsidR="00375248" w:rsidRDefault="00375248" w:rsidP="00B7561B">
            <w:pPr>
              <w:jc w:val="center"/>
              <w:rPr>
                <w:rFonts w:ascii="Arial" w:hAnsi="Arial" w:cs="Arial"/>
                <w:sz w:val="20"/>
                <w:szCs w:val="20"/>
              </w:rPr>
            </w:pPr>
            <w:r w:rsidRPr="4187FA60">
              <w:rPr>
                <w:rFonts w:ascii="Arial" w:hAnsi="Arial" w:cs="Arial"/>
                <w:sz w:val="20"/>
                <w:szCs w:val="20"/>
              </w:rPr>
              <w:t>End of term assessment</w:t>
            </w:r>
          </w:p>
        </w:tc>
        <w:tc>
          <w:tcPr>
            <w:tcW w:w="2126" w:type="dxa"/>
            <w:shd w:val="clear" w:color="auto" w:fill="FFFFD7"/>
          </w:tcPr>
          <w:p w14:paraId="4B08F31E" w14:textId="0C3B5731" w:rsidR="00375248" w:rsidRDefault="00375248" w:rsidP="00C82B2D">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42CFA3C4" w14:textId="77777777" w:rsidTr="00375248">
        <w:trPr>
          <w:trHeight w:val="300"/>
        </w:trPr>
        <w:tc>
          <w:tcPr>
            <w:tcW w:w="648" w:type="dxa"/>
            <w:vMerge/>
            <w:shd w:val="clear" w:color="auto" w:fill="FFF2CC" w:themeFill="accent4" w:themeFillTint="33"/>
          </w:tcPr>
          <w:p w14:paraId="0555084A" w14:textId="77777777" w:rsidR="00375248" w:rsidRDefault="00375248" w:rsidP="00C82B2D"/>
        </w:tc>
        <w:tc>
          <w:tcPr>
            <w:tcW w:w="804" w:type="dxa"/>
            <w:shd w:val="clear" w:color="auto" w:fill="FFFFD7"/>
          </w:tcPr>
          <w:p w14:paraId="2A2BA03A" w14:textId="77777777" w:rsidR="00375248" w:rsidRDefault="00375248" w:rsidP="00C82B2D">
            <w:pPr>
              <w:rPr>
                <w:rFonts w:ascii="Arial" w:hAnsi="Arial" w:cs="Arial"/>
                <w:b/>
                <w:bCs/>
                <w:sz w:val="21"/>
                <w:szCs w:val="21"/>
              </w:rPr>
            </w:pPr>
          </w:p>
        </w:tc>
        <w:tc>
          <w:tcPr>
            <w:tcW w:w="1132" w:type="dxa"/>
            <w:shd w:val="clear" w:color="auto" w:fill="FFFFD7"/>
          </w:tcPr>
          <w:p w14:paraId="66AEA463" w14:textId="41C5EC4F" w:rsidR="00375248" w:rsidRPr="5C7E76EA" w:rsidRDefault="00375248" w:rsidP="00C82B2D">
            <w:pPr>
              <w:spacing w:after="120"/>
              <w:rPr>
                <w:rFonts w:ascii="Arial" w:hAnsi="Arial" w:cs="Arial"/>
                <w:b/>
                <w:bCs/>
                <w:sz w:val="20"/>
                <w:szCs w:val="20"/>
              </w:rPr>
            </w:pPr>
            <w:r>
              <w:rPr>
                <w:rFonts w:ascii="Arial" w:hAnsi="Arial" w:cs="Arial"/>
                <w:b/>
                <w:bCs/>
                <w:sz w:val="20"/>
                <w:szCs w:val="20"/>
              </w:rPr>
              <w:t>2 weeks</w:t>
            </w:r>
          </w:p>
        </w:tc>
        <w:tc>
          <w:tcPr>
            <w:tcW w:w="1992" w:type="dxa"/>
            <w:shd w:val="clear" w:color="auto" w:fill="FFFFD7"/>
            <w:vAlign w:val="center"/>
          </w:tcPr>
          <w:p w14:paraId="54E56991" w14:textId="791D7F6C" w:rsidR="00375248" w:rsidRDefault="00375248" w:rsidP="002562BA">
            <w:pPr>
              <w:spacing w:after="120"/>
              <w:jc w:val="center"/>
              <w:rPr>
                <w:rFonts w:ascii="Arial" w:hAnsi="Arial" w:cs="Arial"/>
                <w:b/>
                <w:bCs/>
                <w:sz w:val="20"/>
                <w:szCs w:val="20"/>
              </w:rPr>
            </w:pPr>
            <w:r>
              <w:rPr>
                <w:rFonts w:ascii="Arial" w:hAnsi="Arial" w:cs="Arial"/>
                <w:b/>
                <w:bCs/>
                <w:sz w:val="20"/>
                <w:szCs w:val="20"/>
              </w:rPr>
              <w:t>Multiplying and Dividing Fractions</w:t>
            </w:r>
          </w:p>
        </w:tc>
        <w:tc>
          <w:tcPr>
            <w:tcW w:w="6192" w:type="dxa"/>
            <w:shd w:val="clear" w:color="auto" w:fill="FFFFD7"/>
          </w:tcPr>
          <w:p w14:paraId="7EE5C91A" w14:textId="77777777"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Represent multiplication of fractions</w:t>
            </w:r>
            <w:r w:rsidRPr="00C82B2D">
              <w:rPr>
                <w:rFonts w:ascii="Arial" w:hAnsi="Arial" w:cs="Arial"/>
                <w:sz w:val="20"/>
                <w:szCs w:val="20"/>
              </w:rPr>
              <w:tab/>
            </w:r>
          </w:p>
          <w:p w14:paraId="5060F4FD" w14:textId="77777777"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Multiply a fraction by an integer</w:t>
            </w:r>
            <w:r w:rsidRPr="00C82B2D">
              <w:rPr>
                <w:rFonts w:ascii="Arial" w:hAnsi="Arial" w:cs="Arial"/>
                <w:sz w:val="20"/>
                <w:szCs w:val="20"/>
              </w:rPr>
              <w:tab/>
            </w:r>
          </w:p>
          <w:p w14:paraId="32A36235" w14:textId="17F4DC6D"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Find the product of a pair of unit fractions</w:t>
            </w:r>
          </w:p>
          <w:p w14:paraId="40FB4BFE" w14:textId="27B8F00E"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Find the product of a pair of any fractions</w:t>
            </w:r>
          </w:p>
          <w:p w14:paraId="039F26B8" w14:textId="77777777"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Divide an integer by a fraction</w:t>
            </w:r>
            <w:r w:rsidRPr="00C82B2D">
              <w:rPr>
                <w:rFonts w:ascii="Arial" w:hAnsi="Arial" w:cs="Arial"/>
                <w:sz w:val="20"/>
                <w:szCs w:val="20"/>
              </w:rPr>
              <w:tab/>
            </w:r>
          </w:p>
          <w:p w14:paraId="0B9D1359" w14:textId="77777777"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Divide a fraction by a unit fraction</w:t>
            </w:r>
            <w:r w:rsidRPr="00C82B2D">
              <w:rPr>
                <w:rFonts w:ascii="Arial" w:hAnsi="Arial" w:cs="Arial"/>
                <w:sz w:val="20"/>
                <w:szCs w:val="20"/>
              </w:rPr>
              <w:tab/>
            </w:r>
          </w:p>
          <w:p w14:paraId="23FC0125" w14:textId="77777777"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Understand and use the reciprocal</w:t>
            </w:r>
            <w:r w:rsidRPr="00C82B2D">
              <w:rPr>
                <w:rFonts w:ascii="Arial" w:hAnsi="Arial" w:cs="Arial"/>
                <w:sz w:val="20"/>
                <w:szCs w:val="20"/>
              </w:rPr>
              <w:tab/>
            </w:r>
          </w:p>
          <w:p w14:paraId="15C4AAAE" w14:textId="77777777"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Divide any pair of fractions</w:t>
            </w:r>
            <w:r w:rsidRPr="00C82B2D">
              <w:rPr>
                <w:rFonts w:ascii="Arial" w:hAnsi="Arial" w:cs="Arial"/>
                <w:sz w:val="20"/>
                <w:szCs w:val="20"/>
              </w:rPr>
              <w:tab/>
            </w:r>
          </w:p>
          <w:p w14:paraId="34D49E91" w14:textId="77777777"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Multiply and divide improper and mixed fractions</w:t>
            </w:r>
            <w:r w:rsidRPr="00C82B2D">
              <w:rPr>
                <w:rFonts w:ascii="Arial" w:hAnsi="Arial" w:cs="Arial"/>
                <w:sz w:val="20"/>
                <w:szCs w:val="20"/>
              </w:rPr>
              <w:tab/>
            </w:r>
          </w:p>
          <w:p w14:paraId="000FC655" w14:textId="5BD3F3D8" w:rsidR="00375248" w:rsidRDefault="00375248" w:rsidP="00375248">
            <w:pPr>
              <w:spacing w:after="120" w:line="360" w:lineRule="auto"/>
              <w:rPr>
                <w:rFonts w:ascii="Arial" w:hAnsi="Arial" w:cs="Arial"/>
                <w:sz w:val="20"/>
                <w:szCs w:val="20"/>
              </w:rPr>
            </w:pPr>
            <w:r w:rsidRPr="00C82B2D">
              <w:rPr>
                <w:rFonts w:ascii="Arial" w:hAnsi="Arial" w:cs="Arial"/>
                <w:sz w:val="20"/>
                <w:szCs w:val="20"/>
              </w:rPr>
              <w:t>Multiply and divide algebraic fractions</w:t>
            </w:r>
            <w:r w:rsidRPr="00C82B2D">
              <w:rPr>
                <w:rFonts w:ascii="Arial" w:hAnsi="Arial" w:cs="Arial"/>
                <w:sz w:val="20"/>
                <w:szCs w:val="20"/>
              </w:rPr>
              <w:tab/>
            </w:r>
          </w:p>
        </w:tc>
        <w:tc>
          <w:tcPr>
            <w:tcW w:w="1985" w:type="dxa"/>
            <w:shd w:val="clear" w:color="auto" w:fill="FFFFD7"/>
            <w:vAlign w:val="center"/>
          </w:tcPr>
          <w:p w14:paraId="78385882" w14:textId="7F872C9C" w:rsidR="00375248" w:rsidRDefault="00375248" w:rsidP="00B7561B">
            <w:pPr>
              <w:jc w:val="center"/>
              <w:rPr>
                <w:rFonts w:ascii="Arial" w:hAnsi="Arial" w:cs="Arial"/>
                <w:sz w:val="20"/>
                <w:szCs w:val="20"/>
              </w:rPr>
            </w:pPr>
            <w:r>
              <w:rPr>
                <w:rFonts w:ascii="Arial" w:hAnsi="Arial" w:cs="Arial"/>
                <w:sz w:val="20"/>
                <w:szCs w:val="20"/>
              </w:rPr>
              <w:t>End of term assessment</w:t>
            </w:r>
          </w:p>
        </w:tc>
        <w:tc>
          <w:tcPr>
            <w:tcW w:w="2126" w:type="dxa"/>
            <w:shd w:val="clear" w:color="auto" w:fill="FFFFD7"/>
          </w:tcPr>
          <w:p w14:paraId="24A864D2" w14:textId="5B8CB82F" w:rsidR="00375248" w:rsidRDefault="00375248" w:rsidP="00C82B2D">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2CB0B6CF" w14:textId="77777777" w:rsidTr="00375248">
        <w:trPr>
          <w:trHeight w:val="300"/>
        </w:trPr>
        <w:tc>
          <w:tcPr>
            <w:tcW w:w="648" w:type="dxa"/>
            <w:vMerge/>
            <w:shd w:val="clear" w:color="auto" w:fill="FFF2CC" w:themeFill="accent4" w:themeFillTint="33"/>
          </w:tcPr>
          <w:p w14:paraId="5D20F8AF" w14:textId="77777777" w:rsidR="00375248" w:rsidRDefault="00375248" w:rsidP="00C82B2D"/>
        </w:tc>
        <w:tc>
          <w:tcPr>
            <w:tcW w:w="804" w:type="dxa"/>
            <w:shd w:val="clear" w:color="auto" w:fill="FFFFD7"/>
          </w:tcPr>
          <w:p w14:paraId="355E001F" w14:textId="5203591E" w:rsidR="00375248" w:rsidRDefault="00375248" w:rsidP="00C82B2D">
            <w:pPr>
              <w:rPr>
                <w:rFonts w:ascii="Arial" w:hAnsi="Arial" w:cs="Arial"/>
                <w:b/>
                <w:bCs/>
                <w:sz w:val="21"/>
                <w:szCs w:val="21"/>
              </w:rPr>
            </w:pPr>
            <w:r w:rsidRPr="5C7E76EA">
              <w:rPr>
                <w:rFonts w:ascii="Arial" w:hAnsi="Arial" w:cs="Arial"/>
                <w:b/>
                <w:bCs/>
                <w:sz w:val="21"/>
                <w:szCs w:val="21"/>
              </w:rPr>
              <w:t>Spr. 1</w:t>
            </w:r>
          </w:p>
        </w:tc>
        <w:tc>
          <w:tcPr>
            <w:tcW w:w="1132" w:type="dxa"/>
            <w:shd w:val="clear" w:color="auto" w:fill="FFFFD7"/>
          </w:tcPr>
          <w:p w14:paraId="28D64051" w14:textId="12F44D56" w:rsidR="00375248" w:rsidRDefault="00375248" w:rsidP="00C82B2D">
            <w:pPr>
              <w:spacing w:after="120"/>
              <w:rPr>
                <w:rFonts w:ascii="Arial" w:hAnsi="Arial" w:cs="Arial"/>
                <w:b/>
                <w:bCs/>
                <w:sz w:val="20"/>
                <w:szCs w:val="20"/>
              </w:rPr>
            </w:pPr>
            <w:r>
              <w:rPr>
                <w:rFonts w:ascii="Arial" w:hAnsi="Arial" w:cs="Arial"/>
                <w:b/>
                <w:bCs/>
                <w:sz w:val="20"/>
                <w:szCs w:val="20"/>
              </w:rPr>
              <w:t>1 w</w:t>
            </w:r>
            <w:r w:rsidRPr="5C7E76EA">
              <w:rPr>
                <w:rFonts w:ascii="Arial" w:hAnsi="Arial" w:cs="Arial"/>
                <w:b/>
                <w:bCs/>
                <w:sz w:val="20"/>
                <w:szCs w:val="20"/>
              </w:rPr>
              <w:t>eek</w:t>
            </w:r>
          </w:p>
        </w:tc>
        <w:tc>
          <w:tcPr>
            <w:tcW w:w="1992" w:type="dxa"/>
            <w:shd w:val="clear" w:color="auto" w:fill="FFFFD7"/>
            <w:vAlign w:val="center"/>
          </w:tcPr>
          <w:p w14:paraId="70E39358" w14:textId="545F7326"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Brackets</w:t>
            </w:r>
          </w:p>
        </w:tc>
        <w:tc>
          <w:tcPr>
            <w:tcW w:w="6192" w:type="dxa"/>
            <w:shd w:val="clear" w:color="auto" w:fill="FFFFD7"/>
          </w:tcPr>
          <w:p w14:paraId="1F8431D8" w14:textId="77777777" w:rsidR="00375248" w:rsidRDefault="00375248" w:rsidP="00375248">
            <w:pPr>
              <w:spacing w:after="120" w:line="360" w:lineRule="auto"/>
              <w:rPr>
                <w:rFonts w:ascii="Arial" w:hAnsi="Arial" w:cs="Arial"/>
                <w:sz w:val="20"/>
                <w:szCs w:val="20"/>
              </w:rPr>
            </w:pPr>
            <w:r>
              <w:rPr>
                <w:rFonts w:ascii="Arial" w:hAnsi="Arial" w:cs="Arial"/>
                <w:sz w:val="20"/>
                <w:szCs w:val="20"/>
              </w:rPr>
              <w:t>Understand expansion of a bracket is a multiplicative operation</w:t>
            </w:r>
          </w:p>
          <w:p w14:paraId="115C5364" w14:textId="210BD563" w:rsidR="00375248" w:rsidRDefault="00375248" w:rsidP="00375248">
            <w:pPr>
              <w:spacing w:after="120" w:line="360" w:lineRule="auto"/>
              <w:rPr>
                <w:rFonts w:ascii="Arial" w:hAnsi="Arial" w:cs="Arial"/>
                <w:sz w:val="20"/>
                <w:szCs w:val="20"/>
              </w:rPr>
            </w:pPr>
            <w:r>
              <w:rPr>
                <w:rFonts w:ascii="Arial" w:hAnsi="Arial" w:cs="Arial"/>
                <w:sz w:val="20"/>
                <w:szCs w:val="20"/>
              </w:rPr>
              <w:t>expand a number over a single bracket</w:t>
            </w:r>
          </w:p>
          <w:p w14:paraId="561B4A53" w14:textId="5E6FF09C" w:rsidR="00375248" w:rsidRDefault="00375248" w:rsidP="00375248">
            <w:pPr>
              <w:spacing w:after="120" w:line="360" w:lineRule="auto"/>
              <w:rPr>
                <w:rFonts w:ascii="Arial" w:hAnsi="Arial" w:cs="Arial"/>
                <w:sz w:val="20"/>
                <w:szCs w:val="20"/>
              </w:rPr>
            </w:pPr>
            <w:r>
              <w:rPr>
                <w:rFonts w:ascii="Arial" w:hAnsi="Arial" w:cs="Arial"/>
                <w:sz w:val="20"/>
                <w:szCs w:val="20"/>
              </w:rPr>
              <w:t>expand a variable over a single bracket</w:t>
            </w:r>
          </w:p>
          <w:p w14:paraId="51A009DE" w14:textId="388A1AE4" w:rsidR="00375248" w:rsidRDefault="00375248" w:rsidP="00375248">
            <w:pPr>
              <w:spacing w:after="120" w:line="360" w:lineRule="auto"/>
              <w:rPr>
                <w:rFonts w:ascii="Arial" w:hAnsi="Arial" w:cs="Arial"/>
                <w:sz w:val="20"/>
                <w:szCs w:val="20"/>
              </w:rPr>
            </w:pPr>
            <w:r>
              <w:rPr>
                <w:rFonts w:ascii="Arial" w:hAnsi="Arial" w:cs="Arial"/>
                <w:sz w:val="20"/>
                <w:szCs w:val="20"/>
              </w:rPr>
              <w:t>expand a term over a single bracket and simplify powers</w:t>
            </w:r>
          </w:p>
          <w:p w14:paraId="78FCA7C3" w14:textId="6C5C2719" w:rsidR="00375248" w:rsidRDefault="00375248" w:rsidP="00375248">
            <w:pPr>
              <w:spacing w:after="120" w:line="360" w:lineRule="auto"/>
              <w:rPr>
                <w:rFonts w:ascii="Arial" w:hAnsi="Arial" w:cs="Arial"/>
                <w:sz w:val="20"/>
                <w:szCs w:val="20"/>
              </w:rPr>
            </w:pPr>
            <w:r>
              <w:rPr>
                <w:rFonts w:ascii="Arial" w:hAnsi="Arial" w:cs="Arial"/>
                <w:sz w:val="20"/>
                <w:szCs w:val="20"/>
              </w:rPr>
              <w:t>expand two linear expressions and simplify</w:t>
            </w:r>
          </w:p>
        </w:tc>
        <w:tc>
          <w:tcPr>
            <w:tcW w:w="1985" w:type="dxa"/>
            <w:shd w:val="clear" w:color="auto" w:fill="FFFFD7"/>
            <w:vAlign w:val="center"/>
          </w:tcPr>
          <w:p w14:paraId="45FEE313" w14:textId="11C5E23A" w:rsidR="00375248" w:rsidRDefault="00375248" w:rsidP="00B7561B">
            <w:pPr>
              <w:jc w:val="center"/>
              <w:rPr>
                <w:rFonts w:ascii="Arial" w:hAnsi="Arial" w:cs="Arial"/>
                <w:sz w:val="20"/>
                <w:szCs w:val="20"/>
              </w:rPr>
            </w:pPr>
            <w:r>
              <w:rPr>
                <w:rFonts w:ascii="Arial" w:hAnsi="Arial" w:cs="Arial"/>
                <w:sz w:val="20"/>
                <w:szCs w:val="20"/>
              </w:rPr>
              <w:t>Short assessment of a large range of skills and applications of brackets.</w:t>
            </w:r>
          </w:p>
          <w:p w14:paraId="6095B56F" w14:textId="77777777" w:rsidR="00375248" w:rsidRDefault="00375248" w:rsidP="00B7561B">
            <w:pPr>
              <w:jc w:val="center"/>
              <w:rPr>
                <w:rFonts w:ascii="Arial" w:hAnsi="Arial" w:cs="Arial"/>
                <w:sz w:val="20"/>
                <w:szCs w:val="20"/>
              </w:rPr>
            </w:pPr>
          </w:p>
          <w:p w14:paraId="20BFEAC1" w14:textId="1E42CF20" w:rsidR="00375248" w:rsidRDefault="00375248" w:rsidP="00B7561B">
            <w:pPr>
              <w:jc w:val="center"/>
              <w:rPr>
                <w:rFonts w:ascii="Arial" w:hAnsi="Arial" w:cs="Arial"/>
                <w:sz w:val="20"/>
                <w:szCs w:val="20"/>
              </w:rPr>
            </w:pPr>
            <w:r>
              <w:rPr>
                <w:rFonts w:ascii="Arial" w:hAnsi="Arial" w:cs="Arial"/>
                <w:sz w:val="20"/>
                <w:szCs w:val="20"/>
              </w:rPr>
              <w:t>End of term assessment</w:t>
            </w:r>
          </w:p>
        </w:tc>
        <w:tc>
          <w:tcPr>
            <w:tcW w:w="2126" w:type="dxa"/>
            <w:shd w:val="clear" w:color="auto" w:fill="FFFFD7"/>
          </w:tcPr>
          <w:p w14:paraId="6E3F55D3" w14:textId="4082C48E" w:rsidR="00375248" w:rsidRDefault="00375248" w:rsidP="00C82B2D">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177AB648" w14:textId="77777777" w:rsidTr="00375248">
        <w:trPr>
          <w:trHeight w:val="300"/>
        </w:trPr>
        <w:tc>
          <w:tcPr>
            <w:tcW w:w="648" w:type="dxa"/>
            <w:vMerge/>
            <w:shd w:val="clear" w:color="auto" w:fill="FFF2CC" w:themeFill="accent4" w:themeFillTint="33"/>
          </w:tcPr>
          <w:p w14:paraId="2F16E38F" w14:textId="77777777" w:rsidR="00375248" w:rsidRDefault="00375248" w:rsidP="00C82B2D"/>
        </w:tc>
        <w:tc>
          <w:tcPr>
            <w:tcW w:w="804" w:type="dxa"/>
            <w:shd w:val="clear" w:color="auto" w:fill="FFFFD7"/>
          </w:tcPr>
          <w:p w14:paraId="1C24A71D" w14:textId="77777777" w:rsidR="00375248" w:rsidRPr="5C7E76EA" w:rsidRDefault="00375248" w:rsidP="00C82B2D">
            <w:pPr>
              <w:rPr>
                <w:rFonts w:ascii="Arial" w:hAnsi="Arial" w:cs="Arial"/>
                <w:b/>
                <w:bCs/>
                <w:sz w:val="21"/>
                <w:szCs w:val="21"/>
              </w:rPr>
            </w:pPr>
          </w:p>
        </w:tc>
        <w:tc>
          <w:tcPr>
            <w:tcW w:w="1132" w:type="dxa"/>
            <w:shd w:val="clear" w:color="auto" w:fill="FFFFD7"/>
          </w:tcPr>
          <w:p w14:paraId="452BC5EC" w14:textId="7F5ED778" w:rsidR="00375248" w:rsidRPr="5C7E76EA" w:rsidRDefault="00375248" w:rsidP="00C82B2D">
            <w:pPr>
              <w:spacing w:after="120"/>
              <w:rPr>
                <w:rFonts w:ascii="Arial" w:hAnsi="Arial" w:cs="Arial"/>
                <w:b/>
                <w:bCs/>
                <w:sz w:val="20"/>
                <w:szCs w:val="20"/>
              </w:rPr>
            </w:pPr>
            <w:r>
              <w:rPr>
                <w:rFonts w:ascii="Arial" w:hAnsi="Arial" w:cs="Arial"/>
                <w:b/>
                <w:bCs/>
                <w:sz w:val="20"/>
                <w:szCs w:val="20"/>
              </w:rPr>
              <w:t>1 week</w:t>
            </w:r>
          </w:p>
        </w:tc>
        <w:tc>
          <w:tcPr>
            <w:tcW w:w="1992" w:type="dxa"/>
            <w:shd w:val="clear" w:color="auto" w:fill="FFFFD7"/>
            <w:vAlign w:val="center"/>
          </w:tcPr>
          <w:p w14:paraId="3B54C607" w14:textId="3CE2CFF4"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Equations</w:t>
            </w:r>
          </w:p>
        </w:tc>
        <w:tc>
          <w:tcPr>
            <w:tcW w:w="6192" w:type="dxa"/>
            <w:shd w:val="clear" w:color="auto" w:fill="FFFFD7"/>
          </w:tcPr>
          <w:p w14:paraId="4C35F3ED" w14:textId="787A9EF2" w:rsidR="00375248" w:rsidRDefault="00375248" w:rsidP="00375248">
            <w:pPr>
              <w:spacing w:after="120" w:line="360" w:lineRule="auto"/>
              <w:rPr>
                <w:rFonts w:ascii="Arial" w:hAnsi="Arial" w:cs="Arial"/>
                <w:sz w:val="20"/>
                <w:szCs w:val="20"/>
              </w:rPr>
            </w:pPr>
            <w:r>
              <w:rPr>
                <w:rFonts w:ascii="Arial" w:hAnsi="Arial" w:cs="Arial"/>
                <w:sz w:val="20"/>
                <w:szCs w:val="20"/>
              </w:rPr>
              <w:t>Understanding the equals sign means both sides are the same</w:t>
            </w:r>
          </w:p>
          <w:p w14:paraId="1330AEB1" w14:textId="77A2BFCC" w:rsidR="00375248" w:rsidRDefault="00375248" w:rsidP="00375248">
            <w:pPr>
              <w:spacing w:after="120" w:line="360" w:lineRule="auto"/>
              <w:rPr>
                <w:rFonts w:ascii="Arial" w:hAnsi="Arial" w:cs="Arial"/>
                <w:sz w:val="20"/>
                <w:szCs w:val="20"/>
              </w:rPr>
            </w:pPr>
            <w:r>
              <w:rPr>
                <w:rFonts w:ascii="Arial" w:hAnsi="Arial" w:cs="Arial"/>
                <w:sz w:val="20"/>
                <w:szCs w:val="20"/>
              </w:rPr>
              <w:t>Understand the value of ‘x’ is known as a ‘solution’</w:t>
            </w:r>
          </w:p>
          <w:p w14:paraId="7D6F5AF4" w14:textId="77777777" w:rsidR="00375248" w:rsidRDefault="00375248" w:rsidP="00375248">
            <w:pPr>
              <w:spacing w:after="120" w:line="360" w:lineRule="auto"/>
              <w:rPr>
                <w:rFonts w:ascii="Arial" w:hAnsi="Arial" w:cs="Arial"/>
                <w:sz w:val="20"/>
                <w:szCs w:val="20"/>
              </w:rPr>
            </w:pPr>
            <w:r>
              <w:rPr>
                <w:rFonts w:ascii="Arial" w:hAnsi="Arial" w:cs="Arial"/>
                <w:sz w:val="20"/>
                <w:szCs w:val="20"/>
              </w:rPr>
              <w:t>Solve one step equations including solutions as fractions</w:t>
            </w:r>
          </w:p>
          <w:p w14:paraId="783A8626" w14:textId="77777777" w:rsidR="00375248" w:rsidRDefault="00375248" w:rsidP="00375248">
            <w:pPr>
              <w:spacing w:after="120" w:line="360" w:lineRule="auto"/>
              <w:rPr>
                <w:rFonts w:ascii="Arial" w:hAnsi="Arial" w:cs="Arial"/>
                <w:sz w:val="20"/>
                <w:szCs w:val="20"/>
              </w:rPr>
            </w:pPr>
            <w:r>
              <w:rPr>
                <w:rFonts w:ascii="Arial" w:hAnsi="Arial" w:cs="Arial"/>
                <w:sz w:val="20"/>
                <w:szCs w:val="20"/>
              </w:rPr>
              <w:t>Solve two step equations</w:t>
            </w:r>
          </w:p>
          <w:p w14:paraId="3E3DC579" w14:textId="77662EB0" w:rsidR="00375248" w:rsidRDefault="00375248" w:rsidP="00375248">
            <w:pPr>
              <w:spacing w:after="120" w:line="360" w:lineRule="auto"/>
              <w:rPr>
                <w:rFonts w:ascii="Arial" w:hAnsi="Arial" w:cs="Arial"/>
                <w:sz w:val="20"/>
                <w:szCs w:val="20"/>
              </w:rPr>
            </w:pPr>
            <w:r>
              <w:rPr>
                <w:rFonts w:ascii="Arial" w:hAnsi="Arial" w:cs="Arial"/>
                <w:sz w:val="20"/>
                <w:szCs w:val="20"/>
              </w:rPr>
              <w:t>Solve equations with brackets</w:t>
            </w:r>
          </w:p>
        </w:tc>
        <w:tc>
          <w:tcPr>
            <w:tcW w:w="1985" w:type="dxa"/>
            <w:shd w:val="clear" w:color="auto" w:fill="FFFFD7"/>
            <w:vAlign w:val="center"/>
          </w:tcPr>
          <w:p w14:paraId="313213E5" w14:textId="66A8594B" w:rsidR="00375248" w:rsidRDefault="00375248" w:rsidP="00B7561B">
            <w:pPr>
              <w:jc w:val="center"/>
              <w:rPr>
                <w:rFonts w:ascii="Arial" w:hAnsi="Arial" w:cs="Arial"/>
                <w:sz w:val="20"/>
                <w:szCs w:val="20"/>
              </w:rPr>
            </w:pPr>
            <w:r>
              <w:rPr>
                <w:rFonts w:ascii="Arial" w:hAnsi="Arial" w:cs="Arial"/>
                <w:sz w:val="20"/>
                <w:szCs w:val="20"/>
              </w:rPr>
              <w:t>Short assessment of a large range of skills and applications of solving equations.</w:t>
            </w:r>
          </w:p>
          <w:p w14:paraId="20C0015D" w14:textId="77777777" w:rsidR="00375248" w:rsidRDefault="00375248" w:rsidP="00B7561B">
            <w:pPr>
              <w:jc w:val="center"/>
              <w:rPr>
                <w:rFonts w:ascii="Arial" w:hAnsi="Arial" w:cs="Arial"/>
                <w:sz w:val="20"/>
                <w:szCs w:val="20"/>
              </w:rPr>
            </w:pPr>
          </w:p>
          <w:p w14:paraId="62CD7F02" w14:textId="108A55BD" w:rsidR="00375248" w:rsidRDefault="00375248" w:rsidP="00B7561B">
            <w:pPr>
              <w:jc w:val="center"/>
              <w:rPr>
                <w:rFonts w:ascii="Arial" w:hAnsi="Arial" w:cs="Arial"/>
                <w:sz w:val="20"/>
                <w:szCs w:val="20"/>
              </w:rPr>
            </w:pPr>
            <w:r>
              <w:rPr>
                <w:rFonts w:ascii="Arial" w:hAnsi="Arial" w:cs="Arial"/>
                <w:sz w:val="20"/>
                <w:szCs w:val="20"/>
              </w:rPr>
              <w:t>End of term assessment</w:t>
            </w:r>
          </w:p>
        </w:tc>
        <w:tc>
          <w:tcPr>
            <w:tcW w:w="2126" w:type="dxa"/>
            <w:shd w:val="clear" w:color="auto" w:fill="FFFFD7"/>
          </w:tcPr>
          <w:p w14:paraId="008E5795" w14:textId="73BB617C" w:rsidR="00375248" w:rsidRDefault="00375248" w:rsidP="00C82B2D">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11731B72" w14:textId="77777777" w:rsidTr="00375248">
        <w:trPr>
          <w:trHeight w:val="300"/>
        </w:trPr>
        <w:tc>
          <w:tcPr>
            <w:tcW w:w="648" w:type="dxa"/>
            <w:vMerge/>
            <w:shd w:val="clear" w:color="auto" w:fill="FFF2CC" w:themeFill="accent4" w:themeFillTint="33"/>
          </w:tcPr>
          <w:p w14:paraId="0A91BE19" w14:textId="77777777" w:rsidR="00375248" w:rsidRDefault="00375248" w:rsidP="00C82B2D"/>
        </w:tc>
        <w:tc>
          <w:tcPr>
            <w:tcW w:w="804" w:type="dxa"/>
            <w:shd w:val="clear" w:color="auto" w:fill="FFFFD7"/>
          </w:tcPr>
          <w:p w14:paraId="14366BBF" w14:textId="77777777" w:rsidR="00375248" w:rsidRDefault="00375248" w:rsidP="00C82B2D">
            <w:pPr>
              <w:rPr>
                <w:rFonts w:ascii="Arial" w:hAnsi="Arial" w:cs="Arial"/>
                <w:b/>
                <w:bCs/>
                <w:sz w:val="21"/>
                <w:szCs w:val="21"/>
              </w:rPr>
            </w:pPr>
          </w:p>
        </w:tc>
        <w:tc>
          <w:tcPr>
            <w:tcW w:w="1132" w:type="dxa"/>
            <w:shd w:val="clear" w:color="auto" w:fill="FFFFD7"/>
          </w:tcPr>
          <w:p w14:paraId="06D04DBD" w14:textId="4621C665" w:rsidR="00375248" w:rsidRPr="5C7E76EA" w:rsidRDefault="00375248" w:rsidP="00C82B2D">
            <w:pPr>
              <w:spacing w:after="120"/>
              <w:rPr>
                <w:rFonts w:ascii="Arial" w:hAnsi="Arial" w:cs="Arial"/>
                <w:b/>
                <w:bCs/>
                <w:sz w:val="20"/>
                <w:szCs w:val="20"/>
              </w:rPr>
            </w:pPr>
            <w:r>
              <w:rPr>
                <w:rFonts w:ascii="Arial" w:hAnsi="Arial" w:cs="Arial"/>
                <w:b/>
                <w:bCs/>
                <w:sz w:val="20"/>
                <w:szCs w:val="20"/>
              </w:rPr>
              <w:t>1 week</w:t>
            </w:r>
          </w:p>
        </w:tc>
        <w:tc>
          <w:tcPr>
            <w:tcW w:w="1992" w:type="dxa"/>
            <w:shd w:val="clear" w:color="auto" w:fill="FFFFD7"/>
            <w:vAlign w:val="center"/>
          </w:tcPr>
          <w:p w14:paraId="00430CDA" w14:textId="7A4172B7"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Sequences</w:t>
            </w:r>
          </w:p>
        </w:tc>
        <w:tc>
          <w:tcPr>
            <w:tcW w:w="6192" w:type="dxa"/>
            <w:shd w:val="clear" w:color="auto" w:fill="FFFFD7"/>
          </w:tcPr>
          <w:p w14:paraId="2493B108" w14:textId="77777777"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Generate sequences given a rule in words</w:t>
            </w:r>
          </w:p>
          <w:p w14:paraId="50FB5001" w14:textId="4DBBE347"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Genera</w:t>
            </w:r>
            <w:r>
              <w:rPr>
                <w:rFonts w:ascii="Arial" w:hAnsi="Arial" w:cs="Arial"/>
                <w:sz w:val="20"/>
                <w:szCs w:val="20"/>
              </w:rPr>
              <w:t>te sequences given a simple alg</w:t>
            </w:r>
            <w:r w:rsidRPr="00C82B2D">
              <w:rPr>
                <w:rFonts w:ascii="Arial" w:hAnsi="Arial" w:cs="Arial"/>
                <w:sz w:val="20"/>
                <w:szCs w:val="20"/>
              </w:rPr>
              <w:t>ebraic rule</w:t>
            </w:r>
          </w:p>
          <w:p w14:paraId="543916DF" w14:textId="54EE8431" w:rsidR="00375248" w:rsidRPr="00C82B2D" w:rsidRDefault="00375248" w:rsidP="00375248">
            <w:pPr>
              <w:spacing w:after="120" w:line="360" w:lineRule="auto"/>
              <w:rPr>
                <w:rFonts w:ascii="Arial" w:hAnsi="Arial" w:cs="Arial"/>
                <w:sz w:val="20"/>
                <w:szCs w:val="20"/>
              </w:rPr>
            </w:pPr>
            <w:r w:rsidRPr="00C82B2D">
              <w:rPr>
                <w:rFonts w:ascii="Arial" w:hAnsi="Arial" w:cs="Arial"/>
                <w:sz w:val="20"/>
                <w:szCs w:val="20"/>
              </w:rPr>
              <w:t>Genera</w:t>
            </w:r>
            <w:r>
              <w:rPr>
                <w:rFonts w:ascii="Arial" w:hAnsi="Arial" w:cs="Arial"/>
                <w:sz w:val="20"/>
                <w:szCs w:val="20"/>
              </w:rPr>
              <w:t>te sequences given a complex alg</w:t>
            </w:r>
            <w:r w:rsidRPr="00C82B2D">
              <w:rPr>
                <w:rFonts w:ascii="Arial" w:hAnsi="Arial" w:cs="Arial"/>
                <w:sz w:val="20"/>
                <w:szCs w:val="20"/>
              </w:rPr>
              <w:t>ebraic rule</w:t>
            </w:r>
          </w:p>
          <w:p w14:paraId="2750BBB9" w14:textId="2D2F410E" w:rsidR="00375248" w:rsidRDefault="00375248" w:rsidP="00375248">
            <w:pPr>
              <w:spacing w:after="120" w:line="360" w:lineRule="auto"/>
              <w:rPr>
                <w:rFonts w:ascii="Arial" w:hAnsi="Arial" w:cs="Arial"/>
                <w:sz w:val="20"/>
                <w:szCs w:val="20"/>
              </w:rPr>
            </w:pPr>
            <w:r w:rsidRPr="00C82B2D">
              <w:rPr>
                <w:rFonts w:ascii="Arial" w:hAnsi="Arial" w:cs="Arial"/>
                <w:sz w:val="20"/>
                <w:szCs w:val="20"/>
              </w:rPr>
              <w:t>Find the rule for the nth term in a linear sequence</w:t>
            </w:r>
          </w:p>
        </w:tc>
        <w:tc>
          <w:tcPr>
            <w:tcW w:w="1985" w:type="dxa"/>
            <w:vMerge w:val="restart"/>
            <w:shd w:val="clear" w:color="auto" w:fill="FFFFD7"/>
            <w:vAlign w:val="center"/>
          </w:tcPr>
          <w:p w14:paraId="57753893" w14:textId="2607FBAB" w:rsidR="00375248" w:rsidRDefault="00375248" w:rsidP="00B7561B">
            <w:pPr>
              <w:jc w:val="center"/>
              <w:rPr>
                <w:rFonts w:ascii="Arial" w:hAnsi="Arial" w:cs="Arial"/>
                <w:sz w:val="20"/>
                <w:szCs w:val="20"/>
              </w:rPr>
            </w:pPr>
            <w:r>
              <w:rPr>
                <w:rFonts w:ascii="Arial" w:hAnsi="Arial" w:cs="Arial"/>
                <w:sz w:val="20"/>
                <w:szCs w:val="20"/>
              </w:rPr>
              <w:t>Joint block test with Indices after teaching both units.</w:t>
            </w:r>
          </w:p>
          <w:p w14:paraId="23F5B543" w14:textId="77777777" w:rsidR="00375248" w:rsidRDefault="00375248" w:rsidP="00B7561B">
            <w:pPr>
              <w:jc w:val="center"/>
              <w:rPr>
                <w:rFonts w:ascii="Arial" w:hAnsi="Arial" w:cs="Arial"/>
                <w:sz w:val="20"/>
                <w:szCs w:val="20"/>
              </w:rPr>
            </w:pPr>
          </w:p>
          <w:p w14:paraId="5F3E6858" w14:textId="756AD7C7" w:rsidR="00375248" w:rsidRDefault="00375248" w:rsidP="00B7561B">
            <w:pPr>
              <w:jc w:val="center"/>
              <w:rPr>
                <w:rFonts w:ascii="Arial" w:hAnsi="Arial" w:cs="Arial"/>
                <w:sz w:val="20"/>
                <w:szCs w:val="20"/>
              </w:rPr>
            </w:pPr>
            <w:r>
              <w:rPr>
                <w:rFonts w:ascii="Arial" w:hAnsi="Arial" w:cs="Arial"/>
                <w:sz w:val="20"/>
                <w:szCs w:val="20"/>
              </w:rPr>
              <w:t>End of term assessment (penultimate week of term)</w:t>
            </w:r>
          </w:p>
        </w:tc>
        <w:tc>
          <w:tcPr>
            <w:tcW w:w="2126" w:type="dxa"/>
            <w:shd w:val="clear" w:color="auto" w:fill="FFFFD7"/>
          </w:tcPr>
          <w:p w14:paraId="7835F2C6" w14:textId="570DAD3E" w:rsidR="00375248" w:rsidRDefault="00375248" w:rsidP="00C82B2D">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0DAA5302" w14:textId="77777777" w:rsidTr="00375248">
        <w:trPr>
          <w:trHeight w:val="300"/>
        </w:trPr>
        <w:tc>
          <w:tcPr>
            <w:tcW w:w="648" w:type="dxa"/>
            <w:vMerge/>
            <w:shd w:val="clear" w:color="auto" w:fill="FFF2CC" w:themeFill="accent4" w:themeFillTint="33"/>
          </w:tcPr>
          <w:p w14:paraId="289FA80B" w14:textId="77777777" w:rsidR="00375248" w:rsidRDefault="00375248" w:rsidP="00C82B2D"/>
        </w:tc>
        <w:tc>
          <w:tcPr>
            <w:tcW w:w="804" w:type="dxa"/>
            <w:shd w:val="clear" w:color="auto" w:fill="FFFFD7"/>
          </w:tcPr>
          <w:p w14:paraId="0FFE7C60" w14:textId="77777777" w:rsidR="00375248" w:rsidRDefault="00375248" w:rsidP="00C82B2D">
            <w:pPr>
              <w:rPr>
                <w:rFonts w:ascii="Arial" w:hAnsi="Arial" w:cs="Arial"/>
                <w:b/>
                <w:bCs/>
                <w:sz w:val="21"/>
                <w:szCs w:val="21"/>
              </w:rPr>
            </w:pPr>
          </w:p>
        </w:tc>
        <w:tc>
          <w:tcPr>
            <w:tcW w:w="1132" w:type="dxa"/>
            <w:shd w:val="clear" w:color="auto" w:fill="FFFFD7"/>
          </w:tcPr>
          <w:p w14:paraId="30F62234" w14:textId="6B639BED" w:rsidR="00375248" w:rsidRPr="5C7E76EA" w:rsidRDefault="00375248" w:rsidP="00C82B2D">
            <w:pPr>
              <w:spacing w:after="120"/>
              <w:rPr>
                <w:rFonts w:ascii="Arial" w:hAnsi="Arial" w:cs="Arial"/>
                <w:b/>
                <w:bCs/>
                <w:sz w:val="20"/>
                <w:szCs w:val="20"/>
              </w:rPr>
            </w:pPr>
            <w:r>
              <w:rPr>
                <w:rFonts w:ascii="Arial" w:hAnsi="Arial" w:cs="Arial"/>
                <w:b/>
                <w:bCs/>
                <w:sz w:val="20"/>
                <w:szCs w:val="20"/>
              </w:rPr>
              <w:t>1 week</w:t>
            </w:r>
          </w:p>
        </w:tc>
        <w:tc>
          <w:tcPr>
            <w:tcW w:w="1992" w:type="dxa"/>
            <w:shd w:val="clear" w:color="auto" w:fill="FFFFD7"/>
            <w:vAlign w:val="center"/>
          </w:tcPr>
          <w:p w14:paraId="6D8AE8A0" w14:textId="2991EF0C"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Indices</w:t>
            </w:r>
          </w:p>
        </w:tc>
        <w:tc>
          <w:tcPr>
            <w:tcW w:w="6192" w:type="dxa"/>
            <w:shd w:val="clear" w:color="auto" w:fill="FFFFD7"/>
          </w:tcPr>
          <w:p w14:paraId="59BB1CE8" w14:textId="16FC7937" w:rsidR="00375248" w:rsidRDefault="00375248" w:rsidP="00375248">
            <w:pPr>
              <w:spacing w:after="120" w:line="360" w:lineRule="auto"/>
              <w:rPr>
                <w:rFonts w:ascii="Arial" w:hAnsi="Arial" w:cs="Arial"/>
                <w:sz w:val="20"/>
                <w:szCs w:val="20"/>
              </w:rPr>
            </w:pPr>
            <w:r w:rsidRPr="443C7FA7">
              <w:rPr>
                <w:rFonts w:ascii="Arial" w:hAnsi="Arial" w:cs="Arial"/>
                <w:sz w:val="20"/>
                <w:szCs w:val="20"/>
              </w:rPr>
              <w:t>Adding and subtracting expressions with indices</w:t>
            </w:r>
          </w:p>
          <w:p w14:paraId="533CC3B9" w14:textId="1B925A45" w:rsidR="00375248" w:rsidRDefault="00375248" w:rsidP="00375248">
            <w:pPr>
              <w:spacing w:after="120" w:line="360" w:lineRule="auto"/>
            </w:pPr>
            <w:r w:rsidRPr="443C7FA7">
              <w:rPr>
                <w:rFonts w:ascii="Arial" w:hAnsi="Arial" w:cs="Arial"/>
                <w:sz w:val="20"/>
                <w:szCs w:val="20"/>
              </w:rPr>
              <w:t>Simplifying algebraic expressions by multiplying indices</w:t>
            </w:r>
          </w:p>
          <w:p w14:paraId="10674559" w14:textId="15696812" w:rsidR="00375248" w:rsidRDefault="00375248" w:rsidP="00375248">
            <w:pPr>
              <w:spacing w:after="120" w:line="360" w:lineRule="auto"/>
            </w:pPr>
            <w:r w:rsidRPr="443C7FA7">
              <w:rPr>
                <w:rFonts w:ascii="Arial" w:hAnsi="Arial" w:cs="Arial"/>
                <w:sz w:val="20"/>
                <w:szCs w:val="20"/>
              </w:rPr>
              <w:t>Simplifying algebraic expressions by dividing indices</w:t>
            </w:r>
          </w:p>
          <w:p w14:paraId="761558DA" w14:textId="6CC3B2A7" w:rsidR="00375248" w:rsidRDefault="00375248" w:rsidP="00375248">
            <w:pPr>
              <w:spacing w:after="120" w:line="360" w:lineRule="auto"/>
            </w:pPr>
            <w:r w:rsidRPr="443C7FA7">
              <w:rPr>
                <w:rFonts w:ascii="Arial" w:hAnsi="Arial" w:cs="Arial"/>
                <w:sz w:val="20"/>
                <w:szCs w:val="20"/>
              </w:rPr>
              <w:t>Using the addition law for indices</w:t>
            </w:r>
          </w:p>
          <w:p w14:paraId="7519944B" w14:textId="06B294F6" w:rsidR="00375248" w:rsidRDefault="00375248" w:rsidP="00375248">
            <w:pPr>
              <w:spacing w:after="120" w:line="360" w:lineRule="auto"/>
            </w:pPr>
            <w:r w:rsidRPr="443C7FA7">
              <w:rPr>
                <w:rFonts w:ascii="Arial" w:hAnsi="Arial" w:cs="Arial"/>
                <w:sz w:val="20"/>
                <w:szCs w:val="20"/>
              </w:rPr>
              <w:t>Using the addition and subtraction law for indices</w:t>
            </w:r>
          </w:p>
          <w:p w14:paraId="050B23C3" w14:textId="7E3CC527" w:rsidR="00375248" w:rsidRDefault="00375248" w:rsidP="00375248">
            <w:pPr>
              <w:spacing w:after="120" w:line="360" w:lineRule="auto"/>
            </w:pPr>
            <w:r w:rsidRPr="443C7FA7">
              <w:rPr>
                <w:rFonts w:ascii="Arial" w:hAnsi="Arial" w:cs="Arial"/>
                <w:sz w:val="20"/>
                <w:szCs w:val="20"/>
              </w:rPr>
              <w:t>Exploring powers of powers</w:t>
            </w:r>
          </w:p>
        </w:tc>
        <w:tc>
          <w:tcPr>
            <w:tcW w:w="1985" w:type="dxa"/>
            <w:vMerge/>
            <w:shd w:val="clear" w:color="auto" w:fill="FFFFD7"/>
          </w:tcPr>
          <w:p w14:paraId="17679708" w14:textId="77777777" w:rsidR="00375248" w:rsidRDefault="00375248" w:rsidP="00C82B2D">
            <w:pPr>
              <w:rPr>
                <w:rFonts w:ascii="Arial" w:hAnsi="Arial" w:cs="Arial"/>
                <w:sz w:val="20"/>
                <w:szCs w:val="20"/>
              </w:rPr>
            </w:pPr>
          </w:p>
        </w:tc>
        <w:tc>
          <w:tcPr>
            <w:tcW w:w="2126" w:type="dxa"/>
            <w:shd w:val="clear" w:color="auto" w:fill="FFFFD7"/>
          </w:tcPr>
          <w:p w14:paraId="7C19C14E" w14:textId="42BBFE7D" w:rsidR="00375248" w:rsidRDefault="00375248" w:rsidP="00C82B2D">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603316C7" w14:textId="77777777" w:rsidTr="00375248">
        <w:trPr>
          <w:trHeight w:val="300"/>
        </w:trPr>
        <w:tc>
          <w:tcPr>
            <w:tcW w:w="648" w:type="dxa"/>
            <w:vMerge/>
            <w:shd w:val="clear" w:color="auto" w:fill="FFF2CC" w:themeFill="accent4" w:themeFillTint="33"/>
          </w:tcPr>
          <w:p w14:paraId="51680A1A" w14:textId="77777777" w:rsidR="00375248" w:rsidRDefault="00375248" w:rsidP="00C82B2D"/>
        </w:tc>
        <w:tc>
          <w:tcPr>
            <w:tcW w:w="804" w:type="dxa"/>
            <w:shd w:val="clear" w:color="auto" w:fill="FFFFD7"/>
          </w:tcPr>
          <w:p w14:paraId="1F5861E3" w14:textId="77777777" w:rsidR="00375248" w:rsidRDefault="00375248" w:rsidP="00C82B2D">
            <w:pPr>
              <w:rPr>
                <w:rFonts w:ascii="Arial" w:hAnsi="Arial" w:cs="Arial"/>
                <w:b/>
                <w:bCs/>
                <w:sz w:val="21"/>
                <w:szCs w:val="21"/>
              </w:rPr>
            </w:pPr>
          </w:p>
        </w:tc>
        <w:tc>
          <w:tcPr>
            <w:tcW w:w="1132" w:type="dxa"/>
            <w:shd w:val="clear" w:color="auto" w:fill="FFFFD7"/>
          </w:tcPr>
          <w:p w14:paraId="1CAFFE29" w14:textId="5565AD51" w:rsidR="00375248" w:rsidRPr="5C7E76EA" w:rsidRDefault="00375248" w:rsidP="00C82B2D">
            <w:pPr>
              <w:spacing w:after="120"/>
              <w:rPr>
                <w:rFonts w:ascii="Arial" w:hAnsi="Arial" w:cs="Arial"/>
                <w:b/>
                <w:bCs/>
                <w:sz w:val="20"/>
                <w:szCs w:val="20"/>
              </w:rPr>
            </w:pPr>
            <w:r>
              <w:rPr>
                <w:rFonts w:ascii="Arial" w:hAnsi="Arial" w:cs="Arial"/>
                <w:b/>
                <w:bCs/>
                <w:sz w:val="20"/>
                <w:szCs w:val="20"/>
              </w:rPr>
              <w:t>1 week</w:t>
            </w:r>
          </w:p>
        </w:tc>
        <w:tc>
          <w:tcPr>
            <w:tcW w:w="1992" w:type="dxa"/>
            <w:shd w:val="clear" w:color="auto" w:fill="FFFFD7"/>
            <w:vAlign w:val="center"/>
          </w:tcPr>
          <w:p w14:paraId="26B62351" w14:textId="3A34A3C5"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Inequalities</w:t>
            </w:r>
          </w:p>
        </w:tc>
        <w:tc>
          <w:tcPr>
            <w:tcW w:w="6192" w:type="dxa"/>
            <w:shd w:val="clear" w:color="auto" w:fill="FFFFD7"/>
          </w:tcPr>
          <w:p w14:paraId="5DA4BD49" w14:textId="2B86E38B" w:rsidR="00375248" w:rsidRDefault="00375248" w:rsidP="00375248">
            <w:pPr>
              <w:spacing w:after="120" w:line="360" w:lineRule="auto"/>
              <w:rPr>
                <w:rFonts w:ascii="Arial" w:hAnsi="Arial" w:cs="Arial"/>
                <w:sz w:val="20"/>
                <w:szCs w:val="20"/>
              </w:rPr>
            </w:pPr>
            <w:r w:rsidRPr="443C7FA7">
              <w:rPr>
                <w:rFonts w:ascii="Arial" w:hAnsi="Arial" w:cs="Arial"/>
                <w:sz w:val="20"/>
                <w:szCs w:val="20"/>
              </w:rPr>
              <w:t>Understand use of the four inequality symbols and use with place value questions</w:t>
            </w:r>
          </w:p>
          <w:p w14:paraId="40BBE8C5" w14:textId="4A76588A" w:rsidR="00375248" w:rsidRDefault="00375248" w:rsidP="00375248">
            <w:pPr>
              <w:spacing w:after="120" w:line="360" w:lineRule="auto"/>
              <w:rPr>
                <w:rFonts w:ascii="Arial" w:hAnsi="Arial" w:cs="Arial"/>
                <w:sz w:val="20"/>
                <w:szCs w:val="20"/>
              </w:rPr>
            </w:pPr>
            <w:r w:rsidRPr="443C7FA7">
              <w:rPr>
                <w:rFonts w:ascii="Arial" w:hAnsi="Arial" w:cs="Arial"/>
                <w:sz w:val="20"/>
                <w:szCs w:val="20"/>
              </w:rPr>
              <w:t>Find integer solutions to simple inequalities</w:t>
            </w:r>
          </w:p>
          <w:p w14:paraId="52D669AA" w14:textId="40EE630F" w:rsidR="00375248" w:rsidRDefault="00375248" w:rsidP="00375248">
            <w:pPr>
              <w:spacing w:after="120" w:line="360" w:lineRule="auto"/>
              <w:rPr>
                <w:rFonts w:ascii="Arial" w:hAnsi="Arial" w:cs="Arial"/>
                <w:sz w:val="20"/>
                <w:szCs w:val="20"/>
              </w:rPr>
            </w:pPr>
            <w:r w:rsidRPr="443C7FA7">
              <w:rPr>
                <w:rFonts w:ascii="Arial" w:hAnsi="Arial" w:cs="Arial"/>
                <w:sz w:val="20"/>
                <w:szCs w:val="20"/>
              </w:rPr>
              <w:t>Solve one and two-step inequalities</w:t>
            </w:r>
          </w:p>
          <w:p w14:paraId="3475ABA6" w14:textId="258C0647" w:rsidR="00375248" w:rsidRDefault="00375248" w:rsidP="00375248">
            <w:pPr>
              <w:spacing w:after="120" w:line="360" w:lineRule="auto"/>
              <w:rPr>
                <w:rFonts w:ascii="Arial" w:hAnsi="Arial" w:cs="Arial"/>
                <w:sz w:val="20"/>
                <w:szCs w:val="20"/>
              </w:rPr>
            </w:pPr>
            <w:r w:rsidRPr="443C7FA7">
              <w:rPr>
                <w:rFonts w:ascii="Arial" w:hAnsi="Arial" w:cs="Arial"/>
                <w:sz w:val="20"/>
                <w:szCs w:val="20"/>
              </w:rPr>
              <w:t>Solve inequalities with unknowns on both sides</w:t>
            </w:r>
          </w:p>
        </w:tc>
        <w:tc>
          <w:tcPr>
            <w:tcW w:w="1985" w:type="dxa"/>
            <w:shd w:val="clear" w:color="auto" w:fill="FFFFD7"/>
            <w:vAlign w:val="center"/>
          </w:tcPr>
          <w:p w14:paraId="3C03BCAD" w14:textId="47784B74" w:rsidR="00375248" w:rsidRDefault="00375248" w:rsidP="00B7561B">
            <w:pPr>
              <w:jc w:val="center"/>
              <w:rPr>
                <w:rFonts w:ascii="Arial" w:hAnsi="Arial" w:cs="Arial"/>
                <w:sz w:val="20"/>
                <w:szCs w:val="20"/>
              </w:rPr>
            </w:pPr>
            <w:r>
              <w:rPr>
                <w:rFonts w:ascii="Arial" w:hAnsi="Arial" w:cs="Arial"/>
                <w:sz w:val="20"/>
                <w:szCs w:val="20"/>
              </w:rPr>
              <w:t>Short assessment of a large range of skills and applications of inequalities.</w:t>
            </w:r>
          </w:p>
          <w:p w14:paraId="6CF37342" w14:textId="5299AE2D" w:rsidR="00375248" w:rsidRDefault="00375248" w:rsidP="00B7561B">
            <w:pPr>
              <w:jc w:val="center"/>
              <w:rPr>
                <w:rFonts w:ascii="Arial" w:hAnsi="Arial" w:cs="Arial"/>
                <w:sz w:val="20"/>
                <w:szCs w:val="20"/>
              </w:rPr>
            </w:pPr>
          </w:p>
          <w:p w14:paraId="6CBBD048" w14:textId="77777777" w:rsidR="00375248" w:rsidRDefault="00375248" w:rsidP="00B7561B">
            <w:pPr>
              <w:jc w:val="center"/>
              <w:rPr>
                <w:rFonts w:ascii="Arial" w:hAnsi="Arial" w:cs="Arial"/>
                <w:sz w:val="20"/>
                <w:szCs w:val="20"/>
              </w:rPr>
            </w:pPr>
          </w:p>
          <w:p w14:paraId="2146D540" w14:textId="4F77F2E2" w:rsidR="00375248" w:rsidRDefault="00375248" w:rsidP="00B7561B">
            <w:pPr>
              <w:jc w:val="center"/>
              <w:rPr>
                <w:rFonts w:ascii="Arial" w:hAnsi="Arial" w:cs="Arial"/>
                <w:sz w:val="20"/>
                <w:szCs w:val="20"/>
              </w:rPr>
            </w:pPr>
            <w:r>
              <w:rPr>
                <w:rFonts w:ascii="Arial" w:hAnsi="Arial" w:cs="Arial"/>
                <w:sz w:val="20"/>
                <w:szCs w:val="20"/>
              </w:rPr>
              <w:t>End of term assessment</w:t>
            </w:r>
          </w:p>
        </w:tc>
        <w:tc>
          <w:tcPr>
            <w:tcW w:w="2126" w:type="dxa"/>
            <w:shd w:val="clear" w:color="auto" w:fill="FFFFD7"/>
          </w:tcPr>
          <w:p w14:paraId="356FB8D7" w14:textId="411EC884" w:rsidR="00375248" w:rsidRDefault="00375248" w:rsidP="00C82B2D">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30D7A7B2" w14:textId="77777777" w:rsidTr="00375248">
        <w:trPr>
          <w:trHeight w:val="300"/>
        </w:trPr>
        <w:tc>
          <w:tcPr>
            <w:tcW w:w="648" w:type="dxa"/>
            <w:vMerge/>
            <w:shd w:val="clear" w:color="auto" w:fill="FFF2CC" w:themeFill="accent4" w:themeFillTint="33"/>
          </w:tcPr>
          <w:p w14:paraId="4D220A09" w14:textId="77777777" w:rsidR="00375248" w:rsidRDefault="00375248" w:rsidP="00C82B2D"/>
        </w:tc>
        <w:tc>
          <w:tcPr>
            <w:tcW w:w="804" w:type="dxa"/>
            <w:shd w:val="clear" w:color="auto" w:fill="FFFFD7"/>
          </w:tcPr>
          <w:p w14:paraId="2DE7D004" w14:textId="77777777" w:rsidR="00375248" w:rsidRDefault="00375248" w:rsidP="00C82B2D">
            <w:pPr>
              <w:rPr>
                <w:rFonts w:ascii="Arial" w:hAnsi="Arial" w:cs="Arial"/>
                <w:b/>
                <w:bCs/>
                <w:sz w:val="21"/>
                <w:szCs w:val="21"/>
              </w:rPr>
            </w:pPr>
          </w:p>
        </w:tc>
        <w:tc>
          <w:tcPr>
            <w:tcW w:w="1132" w:type="dxa"/>
            <w:shd w:val="clear" w:color="auto" w:fill="FFFFD7"/>
          </w:tcPr>
          <w:p w14:paraId="3123EDA4" w14:textId="50CF92DF" w:rsidR="00375248" w:rsidRPr="5C7E76EA" w:rsidRDefault="00375248" w:rsidP="00C82B2D">
            <w:pPr>
              <w:spacing w:after="120"/>
              <w:rPr>
                <w:rFonts w:ascii="Arial" w:hAnsi="Arial" w:cs="Arial"/>
                <w:b/>
                <w:bCs/>
                <w:sz w:val="20"/>
                <w:szCs w:val="20"/>
              </w:rPr>
            </w:pPr>
            <w:r>
              <w:rPr>
                <w:rFonts w:ascii="Arial" w:hAnsi="Arial" w:cs="Arial"/>
                <w:b/>
                <w:bCs/>
                <w:sz w:val="20"/>
                <w:szCs w:val="20"/>
              </w:rPr>
              <w:t>1 week</w:t>
            </w:r>
          </w:p>
        </w:tc>
        <w:tc>
          <w:tcPr>
            <w:tcW w:w="1992" w:type="dxa"/>
            <w:shd w:val="clear" w:color="auto" w:fill="FFFFD7"/>
            <w:vAlign w:val="center"/>
          </w:tcPr>
          <w:p w14:paraId="4A606B4B" w14:textId="175E4394"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Forming and Solving Equations</w:t>
            </w:r>
          </w:p>
        </w:tc>
        <w:tc>
          <w:tcPr>
            <w:tcW w:w="6192" w:type="dxa"/>
            <w:shd w:val="clear" w:color="auto" w:fill="FFFFD7"/>
          </w:tcPr>
          <w:p w14:paraId="04624B67" w14:textId="0A28EE34" w:rsidR="00375248" w:rsidRDefault="00375248" w:rsidP="00375248">
            <w:pPr>
              <w:spacing w:after="120" w:line="360" w:lineRule="auto"/>
              <w:rPr>
                <w:rFonts w:ascii="Arial" w:hAnsi="Arial" w:cs="Arial"/>
                <w:sz w:val="20"/>
                <w:szCs w:val="20"/>
              </w:rPr>
            </w:pPr>
            <w:r w:rsidRPr="443C7FA7">
              <w:rPr>
                <w:rFonts w:ascii="Arial" w:hAnsi="Arial" w:cs="Arial"/>
                <w:sz w:val="20"/>
                <w:szCs w:val="20"/>
              </w:rPr>
              <w:t>Understand difference between an expression, equation and a formula.</w:t>
            </w:r>
          </w:p>
          <w:p w14:paraId="7A0CA7E4" w14:textId="2E4FEB27" w:rsidR="00375248" w:rsidRDefault="00375248" w:rsidP="00375248">
            <w:pPr>
              <w:spacing w:after="120" w:line="360" w:lineRule="auto"/>
              <w:rPr>
                <w:rFonts w:ascii="Arial" w:hAnsi="Arial" w:cs="Arial"/>
                <w:sz w:val="20"/>
                <w:szCs w:val="20"/>
              </w:rPr>
            </w:pPr>
            <w:r w:rsidRPr="443C7FA7">
              <w:rPr>
                <w:rFonts w:ascii="Arial" w:hAnsi="Arial" w:cs="Arial"/>
                <w:sz w:val="20"/>
                <w:szCs w:val="20"/>
              </w:rPr>
              <w:t xml:space="preserve">Form simple expressions and equations from </w:t>
            </w:r>
            <w:proofErr w:type="spellStart"/>
            <w:r w:rsidRPr="443C7FA7">
              <w:rPr>
                <w:rFonts w:ascii="Arial" w:hAnsi="Arial" w:cs="Arial"/>
                <w:sz w:val="20"/>
                <w:szCs w:val="20"/>
              </w:rPr>
              <w:t>pictoral</w:t>
            </w:r>
            <w:proofErr w:type="spellEnd"/>
            <w:r w:rsidRPr="443C7FA7">
              <w:rPr>
                <w:rFonts w:ascii="Arial" w:hAnsi="Arial" w:cs="Arial"/>
                <w:sz w:val="20"/>
                <w:szCs w:val="20"/>
              </w:rPr>
              <w:t xml:space="preserve"> representations or worded problems.</w:t>
            </w:r>
          </w:p>
          <w:p w14:paraId="2C67DE2D" w14:textId="457B26D8" w:rsidR="00375248" w:rsidRDefault="00375248" w:rsidP="00375248">
            <w:pPr>
              <w:spacing w:after="120" w:line="360" w:lineRule="auto"/>
              <w:rPr>
                <w:rFonts w:ascii="Arial" w:hAnsi="Arial" w:cs="Arial"/>
                <w:sz w:val="20"/>
                <w:szCs w:val="20"/>
              </w:rPr>
            </w:pPr>
            <w:r w:rsidRPr="443C7FA7">
              <w:rPr>
                <w:rFonts w:ascii="Arial" w:hAnsi="Arial" w:cs="Arial"/>
                <w:sz w:val="20"/>
                <w:szCs w:val="20"/>
              </w:rPr>
              <w:t>Form and solve multi-step equations including unknowns on both sides from worded problems and geometric problems.</w:t>
            </w:r>
          </w:p>
          <w:p w14:paraId="7000F75B" w14:textId="3FAC9142" w:rsidR="00375248" w:rsidRDefault="00375248" w:rsidP="00375248">
            <w:pPr>
              <w:spacing w:after="120" w:line="360" w:lineRule="auto"/>
              <w:rPr>
                <w:rFonts w:ascii="Arial" w:hAnsi="Arial" w:cs="Arial"/>
                <w:sz w:val="20"/>
                <w:szCs w:val="20"/>
              </w:rPr>
            </w:pPr>
            <w:r w:rsidRPr="443C7FA7">
              <w:rPr>
                <w:rFonts w:ascii="Arial" w:hAnsi="Arial" w:cs="Arial"/>
                <w:sz w:val="20"/>
                <w:szCs w:val="20"/>
              </w:rPr>
              <w:t>Form and solve equations from geometric problems including area and perimeter.</w:t>
            </w:r>
          </w:p>
        </w:tc>
        <w:tc>
          <w:tcPr>
            <w:tcW w:w="1985" w:type="dxa"/>
            <w:shd w:val="clear" w:color="auto" w:fill="FFFFD7"/>
            <w:vAlign w:val="center"/>
          </w:tcPr>
          <w:p w14:paraId="35634817" w14:textId="2E1B2C90" w:rsidR="00375248" w:rsidRDefault="00375248" w:rsidP="00B7561B">
            <w:pPr>
              <w:jc w:val="center"/>
              <w:rPr>
                <w:rFonts w:ascii="Arial" w:hAnsi="Arial" w:cs="Arial"/>
                <w:sz w:val="20"/>
                <w:szCs w:val="20"/>
              </w:rPr>
            </w:pPr>
            <w:r>
              <w:rPr>
                <w:rFonts w:ascii="Arial" w:hAnsi="Arial" w:cs="Arial"/>
                <w:sz w:val="20"/>
                <w:szCs w:val="20"/>
              </w:rPr>
              <w:t>Short assessment of a large range of skills and applications of forming and solving equations.</w:t>
            </w:r>
          </w:p>
          <w:p w14:paraId="320675A7" w14:textId="77777777" w:rsidR="00375248" w:rsidRDefault="00375248" w:rsidP="00B7561B">
            <w:pPr>
              <w:jc w:val="center"/>
              <w:rPr>
                <w:rFonts w:ascii="Arial" w:hAnsi="Arial" w:cs="Arial"/>
                <w:sz w:val="20"/>
                <w:szCs w:val="20"/>
              </w:rPr>
            </w:pPr>
          </w:p>
          <w:p w14:paraId="701E5976" w14:textId="6C2480F8" w:rsidR="00375248" w:rsidRDefault="00375248" w:rsidP="00B7561B">
            <w:pPr>
              <w:jc w:val="center"/>
              <w:rPr>
                <w:rFonts w:ascii="Arial" w:hAnsi="Arial" w:cs="Arial"/>
                <w:sz w:val="20"/>
                <w:szCs w:val="20"/>
              </w:rPr>
            </w:pPr>
            <w:r>
              <w:rPr>
                <w:rFonts w:ascii="Arial" w:hAnsi="Arial" w:cs="Arial"/>
                <w:sz w:val="20"/>
                <w:szCs w:val="20"/>
              </w:rPr>
              <w:t>End of term assessment</w:t>
            </w:r>
          </w:p>
        </w:tc>
        <w:tc>
          <w:tcPr>
            <w:tcW w:w="2126" w:type="dxa"/>
            <w:shd w:val="clear" w:color="auto" w:fill="FFFFD7"/>
          </w:tcPr>
          <w:p w14:paraId="575B0A5D" w14:textId="54FF5841" w:rsidR="00375248" w:rsidRDefault="00375248" w:rsidP="00C82B2D">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6108D8ED" w14:textId="77777777" w:rsidTr="00375248">
        <w:trPr>
          <w:trHeight w:val="300"/>
        </w:trPr>
        <w:tc>
          <w:tcPr>
            <w:tcW w:w="648" w:type="dxa"/>
            <w:vMerge/>
            <w:shd w:val="clear" w:color="auto" w:fill="FFF2CC" w:themeFill="accent4" w:themeFillTint="33"/>
          </w:tcPr>
          <w:p w14:paraId="6707AEA3" w14:textId="77777777" w:rsidR="00375248" w:rsidRDefault="00375248" w:rsidP="00C82B2D"/>
        </w:tc>
        <w:tc>
          <w:tcPr>
            <w:tcW w:w="804" w:type="dxa"/>
            <w:shd w:val="clear" w:color="auto" w:fill="FFFFD7"/>
          </w:tcPr>
          <w:p w14:paraId="2CC3993A" w14:textId="77777777" w:rsidR="00375248" w:rsidRDefault="00375248" w:rsidP="00C82B2D">
            <w:pPr>
              <w:rPr>
                <w:rFonts w:ascii="Arial" w:hAnsi="Arial" w:cs="Arial"/>
                <w:b/>
                <w:bCs/>
                <w:sz w:val="21"/>
                <w:szCs w:val="21"/>
              </w:rPr>
            </w:pPr>
          </w:p>
        </w:tc>
        <w:tc>
          <w:tcPr>
            <w:tcW w:w="1132" w:type="dxa"/>
            <w:shd w:val="clear" w:color="auto" w:fill="FFFFD7"/>
          </w:tcPr>
          <w:p w14:paraId="66DA2321" w14:textId="1BB08D0D" w:rsidR="00375248" w:rsidRPr="5C7E76EA" w:rsidRDefault="00375248" w:rsidP="00C82B2D">
            <w:pPr>
              <w:spacing w:after="120"/>
              <w:rPr>
                <w:rFonts w:ascii="Arial" w:hAnsi="Arial" w:cs="Arial"/>
                <w:b/>
                <w:bCs/>
                <w:sz w:val="20"/>
                <w:szCs w:val="20"/>
              </w:rPr>
            </w:pPr>
            <w:r>
              <w:rPr>
                <w:rFonts w:ascii="Arial" w:hAnsi="Arial" w:cs="Arial"/>
                <w:b/>
                <w:bCs/>
                <w:sz w:val="20"/>
                <w:szCs w:val="20"/>
              </w:rPr>
              <w:t>1 week</w:t>
            </w:r>
          </w:p>
        </w:tc>
        <w:tc>
          <w:tcPr>
            <w:tcW w:w="1992" w:type="dxa"/>
            <w:shd w:val="clear" w:color="auto" w:fill="FFFFD7"/>
            <w:vAlign w:val="center"/>
          </w:tcPr>
          <w:p w14:paraId="598299C1" w14:textId="5F6116FA"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Fractions and Percentages</w:t>
            </w:r>
          </w:p>
        </w:tc>
        <w:tc>
          <w:tcPr>
            <w:tcW w:w="6192" w:type="dxa"/>
            <w:vMerge w:val="restart"/>
            <w:shd w:val="clear" w:color="auto" w:fill="FFFFD7"/>
          </w:tcPr>
          <w:p w14:paraId="0B584C0A" w14:textId="4951BF47" w:rsidR="00375248" w:rsidRDefault="00375248" w:rsidP="00375248">
            <w:pPr>
              <w:spacing w:after="120" w:line="360" w:lineRule="auto"/>
              <w:rPr>
                <w:rFonts w:ascii="Arial" w:hAnsi="Arial" w:cs="Arial"/>
                <w:sz w:val="20"/>
                <w:szCs w:val="20"/>
              </w:rPr>
            </w:pPr>
            <w:r w:rsidRPr="443C7FA7">
              <w:rPr>
                <w:rFonts w:ascii="Arial" w:hAnsi="Arial" w:cs="Arial"/>
                <w:sz w:val="20"/>
                <w:szCs w:val="20"/>
              </w:rPr>
              <w:t>Convert fluently between key fractions, decimals and percentages</w:t>
            </w:r>
          </w:p>
          <w:p w14:paraId="710AAC47" w14:textId="3570A885" w:rsidR="00375248" w:rsidRDefault="00375248" w:rsidP="00375248">
            <w:pPr>
              <w:spacing w:after="120" w:line="360" w:lineRule="auto"/>
            </w:pPr>
            <w:r w:rsidRPr="443C7FA7">
              <w:rPr>
                <w:rFonts w:ascii="Arial" w:hAnsi="Arial" w:cs="Arial"/>
                <w:sz w:val="20"/>
                <w:szCs w:val="20"/>
              </w:rPr>
              <w:t>Calculate key fractions, decimals and percentages of an amount without a calculator</w:t>
            </w:r>
          </w:p>
          <w:p w14:paraId="4BB20C56" w14:textId="26CAAEFE" w:rsidR="00375248" w:rsidRDefault="00375248" w:rsidP="00375248">
            <w:pPr>
              <w:spacing w:after="120" w:line="360" w:lineRule="auto"/>
            </w:pPr>
            <w:r w:rsidRPr="443C7FA7">
              <w:rPr>
                <w:rFonts w:ascii="Arial" w:hAnsi="Arial" w:cs="Arial"/>
                <w:sz w:val="20"/>
                <w:szCs w:val="20"/>
              </w:rPr>
              <w:t>Calculate fractions, decimals and percentages of an amount using calculator methods</w:t>
            </w:r>
          </w:p>
          <w:p w14:paraId="56CC4512" w14:textId="4FD3F878" w:rsidR="00375248" w:rsidRDefault="00375248" w:rsidP="00375248">
            <w:pPr>
              <w:spacing w:after="120" w:line="360" w:lineRule="auto"/>
            </w:pPr>
            <w:r w:rsidRPr="443C7FA7">
              <w:rPr>
                <w:rFonts w:ascii="Arial" w:hAnsi="Arial" w:cs="Arial"/>
                <w:sz w:val="20"/>
                <w:szCs w:val="20"/>
              </w:rPr>
              <w:t>Convert between decimals and percentages greater than 100%</w:t>
            </w:r>
          </w:p>
          <w:p w14:paraId="46179340" w14:textId="35EE97B3" w:rsidR="00375248" w:rsidRDefault="00375248" w:rsidP="00375248">
            <w:pPr>
              <w:spacing w:after="120" w:line="360" w:lineRule="auto"/>
            </w:pPr>
            <w:r w:rsidRPr="443C7FA7">
              <w:rPr>
                <w:rFonts w:ascii="Arial" w:hAnsi="Arial" w:cs="Arial"/>
                <w:sz w:val="20"/>
                <w:szCs w:val="20"/>
              </w:rPr>
              <w:t>Percentage decrease with a multiplier</w:t>
            </w:r>
          </w:p>
          <w:p w14:paraId="7FF572FF" w14:textId="18C5E78F" w:rsidR="00375248" w:rsidRDefault="00375248" w:rsidP="00375248">
            <w:pPr>
              <w:spacing w:after="120" w:line="360" w:lineRule="auto"/>
            </w:pPr>
            <w:r w:rsidRPr="443C7FA7">
              <w:rPr>
                <w:rFonts w:ascii="Arial" w:hAnsi="Arial" w:cs="Arial"/>
                <w:sz w:val="20"/>
                <w:szCs w:val="20"/>
              </w:rPr>
              <w:t>Calculate percentage increase and decrease using a multiplier</w:t>
            </w:r>
          </w:p>
          <w:p w14:paraId="5AFAFE7C" w14:textId="1B147B2E" w:rsidR="00375248" w:rsidRDefault="00375248" w:rsidP="00375248">
            <w:pPr>
              <w:spacing w:after="120" w:line="360" w:lineRule="auto"/>
            </w:pPr>
            <w:r w:rsidRPr="443C7FA7">
              <w:rPr>
                <w:rFonts w:ascii="Arial" w:hAnsi="Arial" w:cs="Arial"/>
                <w:sz w:val="20"/>
                <w:szCs w:val="20"/>
              </w:rPr>
              <w:t>Express one number as a fraction or a percentage of another without a calculator</w:t>
            </w:r>
          </w:p>
          <w:p w14:paraId="27DF1B37" w14:textId="701BD5F3" w:rsidR="00375248" w:rsidRDefault="00375248" w:rsidP="00375248">
            <w:pPr>
              <w:spacing w:after="120" w:line="360" w:lineRule="auto"/>
            </w:pPr>
            <w:r w:rsidRPr="443C7FA7">
              <w:rPr>
                <w:rFonts w:ascii="Arial" w:hAnsi="Arial" w:cs="Arial"/>
                <w:sz w:val="20"/>
                <w:szCs w:val="20"/>
              </w:rPr>
              <w:t>Express one number as a fraction or a percentage of another using calculator methods</w:t>
            </w:r>
          </w:p>
          <w:p w14:paraId="28F55354" w14:textId="497E4B5A" w:rsidR="00375248" w:rsidRDefault="00375248" w:rsidP="00375248">
            <w:pPr>
              <w:spacing w:after="120" w:line="360" w:lineRule="auto"/>
            </w:pPr>
            <w:r w:rsidRPr="443C7FA7">
              <w:rPr>
                <w:rFonts w:ascii="Arial" w:hAnsi="Arial" w:cs="Arial"/>
                <w:sz w:val="20"/>
                <w:szCs w:val="20"/>
              </w:rPr>
              <w:t>Work with percentage change</w:t>
            </w:r>
          </w:p>
          <w:p w14:paraId="5A0BC31A" w14:textId="37D8B05E" w:rsidR="00375248" w:rsidRDefault="00375248" w:rsidP="00375248">
            <w:pPr>
              <w:spacing w:after="120" w:line="360" w:lineRule="auto"/>
            </w:pPr>
            <w:r w:rsidRPr="443C7FA7">
              <w:rPr>
                <w:rFonts w:ascii="Arial" w:hAnsi="Arial" w:cs="Arial"/>
                <w:sz w:val="20"/>
                <w:szCs w:val="20"/>
              </w:rPr>
              <w:t>Choose appropriate methods to solve percentage problems</w:t>
            </w:r>
          </w:p>
          <w:p w14:paraId="3089A375" w14:textId="764F8DDD" w:rsidR="00375248" w:rsidRDefault="00375248" w:rsidP="00375248">
            <w:pPr>
              <w:spacing w:after="120" w:line="360" w:lineRule="auto"/>
            </w:pPr>
            <w:r w:rsidRPr="443C7FA7">
              <w:rPr>
                <w:rFonts w:ascii="Arial" w:hAnsi="Arial" w:cs="Arial"/>
                <w:sz w:val="20"/>
                <w:szCs w:val="20"/>
              </w:rPr>
              <w:t>Find the original amount given the percentage less than 100%</w:t>
            </w:r>
          </w:p>
          <w:p w14:paraId="49883839" w14:textId="236910AC" w:rsidR="00375248" w:rsidRDefault="00375248" w:rsidP="00375248">
            <w:pPr>
              <w:spacing w:after="120" w:line="360" w:lineRule="auto"/>
            </w:pPr>
            <w:r w:rsidRPr="443C7FA7">
              <w:rPr>
                <w:rFonts w:ascii="Arial" w:hAnsi="Arial" w:cs="Arial"/>
                <w:sz w:val="20"/>
                <w:szCs w:val="20"/>
              </w:rPr>
              <w:t>Find the original amount given the percentage greater than 100%</w:t>
            </w:r>
          </w:p>
          <w:p w14:paraId="0251691E" w14:textId="667CE65B" w:rsidR="00375248" w:rsidRDefault="00375248" w:rsidP="00375248">
            <w:pPr>
              <w:spacing w:after="120" w:line="360" w:lineRule="auto"/>
            </w:pPr>
            <w:r w:rsidRPr="443C7FA7">
              <w:rPr>
                <w:rFonts w:ascii="Arial" w:hAnsi="Arial" w:cs="Arial"/>
                <w:sz w:val="20"/>
                <w:szCs w:val="20"/>
              </w:rPr>
              <w:t>Choose appropriate methods to solve complex percentage problems</w:t>
            </w:r>
          </w:p>
        </w:tc>
        <w:tc>
          <w:tcPr>
            <w:tcW w:w="1985" w:type="dxa"/>
            <w:shd w:val="clear" w:color="auto" w:fill="FFFFD7"/>
          </w:tcPr>
          <w:p w14:paraId="083A5BE0" w14:textId="77777777" w:rsidR="00375248" w:rsidRDefault="00375248" w:rsidP="00C82B2D">
            <w:pPr>
              <w:rPr>
                <w:rFonts w:ascii="Arial" w:hAnsi="Arial" w:cs="Arial"/>
                <w:sz w:val="20"/>
                <w:szCs w:val="20"/>
              </w:rPr>
            </w:pPr>
          </w:p>
        </w:tc>
        <w:tc>
          <w:tcPr>
            <w:tcW w:w="2126" w:type="dxa"/>
            <w:shd w:val="clear" w:color="auto" w:fill="FFFFD7"/>
          </w:tcPr>
          <w:p w14:paraId="41E347CA" w14:textId="62E98975" w:rsidR="00375248" w:rsidRDefault="00375248" w:rsidP="00C82B2D">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76C4600A" w14:textId="77777777" w:rsidTr="00375248">
        <w:trPr>
          <w:trHeight w:val="300"/>
        </w:trPr>
        <w:tc>
          <w:tcPr>
            <w:tcW w:w="648" w:type="dxa"/>
            <w:vMerge/>
            <w:shd w:val="clear" w:color="auto" w:fill="FFF2CC" w:themeFill="accent4" w:themeFillTint="33"/>
          </w:tcPr>
          <w:p w14:paraId="76050A10" w14:textId="77777777" w:rsidR="00375248" w:rsidRDefault="00375248" w:rsidP="00C82B2D"/>
        </w:tc>
        <w:tc>
          <w:tcPr>
            <w:tcW w:w="804" w:type="dxa"/>
            <w:shd w:val="clear" w:color="auto" w:fill="FFFFD7"/>
          </w:tcPr>
          <w:p w14:paraId="25372986" w14:textId="798E3759" w:rsidR="00375248" w:rsidRDefault="00375248" w:rsidP="00C82B2D">
            <w:pPr>
              <w:rPr>
                <w:rFonts w:ascii="Arial" w:hAnsi="Arial" w:cs="Arial"/>
                <w:b/>
                <w:bCs/>
                <w:sz w:val="21"/>
                <w:szCs w:val="21"/>
              </w:rPr>
            </w:pPr>
            <w:r w:rsidRPr="5C7E76EA">
              <w:rPr>
                <w:rFonts w:ascii="Arial" w:hAnsi="Arial" w:cs="Arial"/>
                <w:b/>
                <w:bCs/>
                <w:sz w:val="21"/>
                <w:szCs w:val="21"/>
              </w:rPr>
              <w:t>Spr. 2</w:t>
            </w:r>
          </w:p>
        </w:tc>
        <w:tc>
          <w:tcPr>
            <w:tcW w:w="1132" w:type="dxa"/>
            <w:shd w:val="clear" w:color="auto" w:fill="FFFFD7"/>
          </w:tcPr>
          <w:p w14:paraId="35D6851A" w14:textId="2F4D3AA9" w:rsidR="00375248" w:rsidRDefault="00375248" w:rsidP="00C82B2D">
            <w:pPr>
              <w:spacing w:after="120"/>
              <w:rPr>
                <w:rFonts w:ascii="Arial" w:hAnsi="Arial" w:cs="Arial"/>
                <w:b/>
                <w:bCs/>
                <w:sz w:val="20"/>
                <w:szCs w:val="20"/>
              </w:rPr>
            </w:pPr>
            <w:r>
              <w:rPr>
                <w:rFonts w:ascii="Arial" w:hAnsi="Arial" w:cs="Arial"/>
                <w:b/>
                <w:bCs/>
                <w:sz w:val="20"/>
                <w:szCs w:val="20"/>
              </w:rPr>
              <w:t xml:space="preserve">2 </w:t>
            </w:r>
            <w:r w:rsidRPr="5C7E76EA">
              <w:rPr>
                <w:rFonts w:ascii="Arial" w:hAnsi="Arial" w:cs="Arial"/>
                <w:b/>
                <w:bCs/>
                <w:sz w:val="20"/>
                <w:szCs w:val="20"/>
              </w:rPr>
              <w:t>weeks</w:t>
            </w:r>
          </w:p>
        </w:tc>
        <w:tc>
          <w:tcPr>
            <w:tcW w:w="1992" w:type="dxa"/>
            <w:shd w:val="clear" w:color="auto" w:fill="FFFFD7"/>
            <w:vAlign w:val="center"/>
          </w:tcPr>
          <w:p w14:paraId="3D746703" w14:textId="58121E74"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Fractions and Percentages</w:t>
            </w:r>
          </w:p>
        </w:tc>
        <w:tc>
          <w:tcPr>
            <w:tcW w:w="6192" w:type="dxa"/>
            <w:vMerge/>
            <w:shd w:val="clear" w:color="auto" w:fill="FFFFD7"/>
          </w:tcPr>
          <w:p w14:paraId="1B848799" w14:textId="0FD180EB" w:rsidR="00375248" w:rsidRDefault="00375248" w:rsidP="00375248">
            <w:pPr>
              <w:spacing w:after="120" w:line="360" w:lineRule="auto"/>
              <w:rPr>
                <w:rFonts w:ascii="Arial" w:hAnsi="Arial" w:cs="Arial"/>
                <w:sz w:val="20"/>
                <w:szCs w:val="20"/>
              </w:rPr>
            </w:pPr>
          </w:p>
        </w:tc>
        <w:tc>
          <w:tcPr>
            <w:tcW w:w="1985" w:type="dxa"/>
            <w:shd w:val="clear" w:color="auto" w:fill="FFFFD7"/>
            <w:vAlign w:val="center"/>
          </w:tcPr>
          <w:p w14:paraId="2753731F" w14:textId="77777777" w:rsidR="00375248" w:rsidRDefault="00375248" w:rsidP="00B7561B">
            <w:pPr>
              <w:jc w:val="center"/>
              <w:rPr>
                <w:rFonts w:ascii="Arial" w:hAnsi="Arial" w:cs="Arial"/>
                <w:sz w:val="20"/>
                <w:szCs w:val="20"/>
              </w:rPr>
            </w:pPr>
            <w:r>
              <w:rPr>
                <w:rFonts w:ascii="Arial" w:hAnsi="Arial" w:cs="Arial"/>
                <w:sz w:val="20"/>
                <w:szCs w:val="20"/>
              </w:rPr>
              <w:t>Block test – 20 minutes.</w:t>
            </w:r>
          </w:p>
          <w:p w14:paraId="4F1D2E5F" w14:textId="77777777" w:rsidR="00375248" w:rsidRDefault="00375248" w:rsidP="00B7561B">
            <w:pPr>
              <w:jc w:val="center"/>
              <w:rPr>
                <w:rFonts w:ascii="Arial" w:hAnsi="Arial" w:cs="Arial"/>
                <w:sz w:val="20"/>
                <w:szCs w:val="20"/>
              </w:rPr>
            </w:pPr>
          </w:p>
          <w:p w14:paraId="4586C47D" w14:textId="47A7EEF3" w:rsidR="00375248" w:rsidRDefault="00375248" w:rsidP="00B7561B">
            <w:pPr>
              <w:jc w:val="center"/>
              <w:rPr>
                <w:rFonts w:ascii="Arial" w:hAnsi="Arial" w:cs="Arial"/>
                <w:sz w:val="20"/>
                <w:szCs w:val="20"/>
              </w:rPr>
            </w:pPr>
            <w:r>
              <w:rPr>
                <w:rFonts w:ascii="Arial" w:hAnsi="Arial" w:cs="Arial"/>
                <w:sz w:val="20"/>
                <w:szCs w:val="20"/>
              </w:rPr>
              <w:t>End of term assessment</w:t>
            </w:r>
          </w:p>
        </w:tc>
        <w:tc>
          <w:tcPr>
            <w:tcW w:w="2126" w:type="dxa"/>
            <w:shd w:val="clear" w:color="auto" w:fill="FFFFD7"/>
          </w:tcPr>
          <w:p w14:paraId="6F69443B" w14:textId="344B3129" w:rsidR="00375248" w:rsidRDefault="00375248" w:rsidP="00C82B2D">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20060B83" w14:textId="77777777" w:rsidTr="00375248">
        <w:trPr>
          <w:trHeight w:val="300"/>
        </w:trPr>
        <w:tc>
          <w:tcPr>
            <w:tcW w:w="648" w:type="dxa"/>
            <w:vMerge/>
            <w:shd w:val="clear" w:color="auto" w:fill="FFF2CC" w:themeFill="accent4" w:themeFillTint="33"/>
          </w:tcPr>
          <w:p w14:paraId="5C575A66" w14:textId="77777777" w:rsidR="00375248" w:rsidRDefault="00375248" w:rsidP="00C82B2D"/>
        </w:tc>
        <w:tc>
          <w:tcPr>
            <w:tcW w:w="804" w:type="dxa"/>
            <w:shd w:val="clear" w:color="auto" w:fill="FFFFD7"/>
          </w:tcPr>
          <w:p w14:paraId="1E33F1D2" w14:textId="77777777" w:rsidR="00375248" w:rsidRPr="5C7E76EA" w:rsidRDefault="00375248" w:rsidP="00C82B2D">
            <w:pPr>
              <w:rPr>
                <w:rFonts w:ascii="Arial" w:hAnsi="Arial" w:cs="Arial"/>
                <w:b/>
                <w:bCs/>
                <w:sz w:val="21"/>
                <w:szCs w:val="21"/>
              </w:rPr>
            </w:pPr>
          </w:p>
        </w:tc>
        <w:tc>
          <w:tcPr>
            <w:tcW w:w="1132" w:type="dxa"/>
            <w:shd w:val="clear" w:color="auto" w:fill="FFFFD7"/>
          </w:tcPr>
          <w:p w14:paraId="49D0B4F1" w14:textId="0388DE8E" w:rsidR="00375248" w:rsidRPr="5C7E76EA" w:rsidRDefault="00375248" w:rsidP="00C82B2D">
            <w:pPr>
              <w:spacing w:after="120"/>
              <w:rPr>
                <w:rFonts w:ascii="Arial" w:hAnsi="Arial" w:cs="Arial"/>
                <w:b/>
                <w:bCs/>
                <w:sz w:val="20"/>
                <w:szCs w:val="20"/>
              </w:rPr>
            </w:pPr>
            <w:r>
              <w:rPr>
                <w:rFonts w:ascii="Arial" w:hAnsi="Arial" w:cs="Arial"/>
                <w:b/>
                <w:bCs/>
                <w:sz w:val="20"/>
                <w:szCs w:val="20"/>
              </w:rPr>
              <w:t>1 week</w:t>
            </w:r>
          </w:p>
        </w:tc>
        <w:tc>
          <w:tcPr>
            <w:tcW w:w="1992" w:type="dxa"/>
            <w:shd w:val="clear" w:color="auto" w:fill="FFFFD7"/>
            <w:vAlign w:val="center"/>
          </w:tcPr>
          <w:p w14:paraId="66BA6F78" w14:textId="1E43795D"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Standard Index Form</w:t>
            </w:r>
          </w:p>
        </w:tc>
        <w:tc>
          <w:tcPr>
            <w:tcW w:w="6192" w:type="dxa"/>
            <w:shd w:val="clear" w:color="auto" w:fill="FFFFD7"/>
          </w:tcPr>
          <w:p w14:paraId="4CEC11EE" w14:textId="3C0061CA" w:rsidR="00375248" w:rsidRDefault="00375248" w:rsidP="00375248">
            <w:pPr>
              <w:spacing w:after="120" w:line="360" w:lineRule="auto"/>
              <w:rPr>
                <w:rFonts w:ascii="Arial" w:hAnsi="Arial" w:cs="Arial"/>
                <w:sz w:val="20"/>
                <w:szCs w:val="20"/>
              </w:rPr>
            </w:pPr>
            <w:r w:rsidRPr="443C7FA7">
              <w:rPr>
                <w:rFonts w:ascii="Arial" w:hAnsi="Arial" w:cs="Arial"/>
                <w:sz w:val="20"/>
                <w:szCs w:val="20"/>
              </w:rPr>
              <w:t>Investigate positive powers of 10</w:t>
            </w:r>
          </w:p>
          <w:p w14:paraId="769F34D8" w14:textId="04D1681D" w:rsidR="00375248" w:rsidRDefault="00375248" w:rsidP="00375248">
            <w:pPr>
              <w:spacing w:after="120" w:line="360" w:lineRule="auto"/>
            </w:pPr>
            <w:r w:rsidRPr="443C7FA7">
              <w:rPr>
                <w:rFonts w:ascii="Arial" w:hAnsi="Arial" w:cs="Arial"/>
                <w:sz w:val="20"/>
                <w:szCs w:val="20"/>
              </w:rPr>
              <w:t>Work with numbers greater than 1 in standard form</w:t>
            </w:r>
          </w:p>
          <w:p w14:paraId="1E68BC19" w14:textId="47C20513" w:rsidR="00375248" w:rsidRDefault="00375248" w:rsidP="00375248">
            <w:pPr>
              <w:spacing w:after="120" w:line="360" w:lineRule="auto"/>
            </w:pPr>
            <w:r w:rsidRPr="443C7FA7">
              <w:rPr>
                <w:rFonts w:ascii="Arial" w:hAnsi="Arial" w:cs="Arial"/>
                <w:sz w:val="20"/>
                <w:szCs w:val="20"/>
              </w:rPr>
              <w:t>Investigate negative powers of 10</w:t>
            </w:r>
          </w:p>
          <w:p w14:paraId="6D37F812" w14:textId="04D09029" w:rsidR="00375248" w:rsidRDefault="00375248" w:rsidP="00375248">
            <w:pPr>
              <w:spacing w:after="120" w:line="360" w:lineRule="auto"/>
            </w:pPr>
            <w:r w:rsidRPr="443C7FA7">
              <w:rPr>
                <w:rFonts w:ascii="Arial" w:hAnsi="Arial" w:cs="Arial"/>
                <w:sz w:val="20"/>
                <w:szCs w:val="20"/>
              </w:rPr>
              <w:t>Work with numbers between 0 and 1 in standard form</w:t>
            </w:r>
          </w:p>
          <w:p w14:paraId="14DF1FC8" w14:textId="1549F6C1" w:rsidR="00375248" w:rsidRDefault="00375248" w:rsidP="00375248">
            <w:pPr>
              <w:spacing w:after="120" w:line="360" w:lineRule="auto"/>
            </w:pPr>
            <w:r w:rsidRPr="443C7FA7">
              <w:rPr>
                <w:rFonts w:ascii="Arial" w:hAnsi="Arial" w:cs="Arial"/>
                <w:sz w:val="20"/>
                <w:szCs w:val="20"/>
              </w:rPr>
              <w:t>Compare and order numbers in standard form</w:t>
            </w:r>
          </w:p>
          <w:p w14:paraId="754192EC" w14:textId="52AD73AE" w:rsidR="00375248" w:rsidRDefault="00375248" w:rsidP="00375248">
            <w:pPr>
              <w:spacing w:after="120" w:line="360" w:lineRule="auto"/>
            </w:pPr>
            <w:r w:rsidRPr="443C7FA7">
              <w:rPr>
                <w:rFonts w:ascii="Arial" w:hAnsi="Arial" w:cs="Arial"/>
                <w:sz w:val="20"/>
                <w:szCs w:val="20"/>
              </w:rPr>
              <w:t>Mentally calculate with numbers in standard form</w:t>
            </w:r>
          </w:p>
          <w:p w14:paraId="39163627" w14:textId="1CCCA740" w:rsidR="00375248" w:rsidRDefault="00375248" w:rsidP="00375248">
            <w:pPr>
              <w:spacing w:after="120" w:line="360" w:lineRule="auto"/>
              <w:rPr>
                <w:rFonts w:ascii="Arial" w:hAnsi="Arial" w:cs="Arial"/>
                <w:sz w:val="20"/>
                <w:szCs w:val="20"/>
              </w:rPr>
            </w:pPr>
            <w:r w:rsidRPr="443C7FA7">
              <w:rPr>
                <w:rFonts w:ascii="Arial" w:hAnsi="Arial" w:cs="Arial"/>
                <w:sz w:val="20"/>
                <w:szCs w:val="20"/>
              </w:rPr>
              <w:t>Add and subtract numbers in standard form</w:t>
            </w:r>
          </w:p>
          <w:p w14:paraId="2E9A7D45" w14:textId="2F047BF4" w:rsidR="00375248" w:rsidRDefault="00375248" w:rsidP="00375248">
            <w:pPr>
              <w:spacing w:after="120" w:line="360" w:lineRule="auto"/>
            </w:pPr>
            <w:r w:rsidRPr="443C7FA7">
              <w:rPr>
                <w:rFonts w:ascii="Arial" w:hAnsi="Arial" w:cs="Arial"/>
                <w:sz w:val="20"/>
                <w:szCs w:val="20"/>
              </w:rPr>
              <w:t>Multiply and divide numbers in standard form</w:t>
            </w:r>
          </w:p>
          <w:p w14:paraId="77CCEDF8" w14:textId="37B59540" w:rsidR="00375248" w:rsidRDefault="00375248" w:rsidP="00375248">
            <w:pPr>
              <w:spacing w:after="120" w:line="360" w:lineRule="auto"/>
            </w:pPr>
            <w:r w:rsidRPr="443C7FA7">
              <w:rPr>
                <w:rFonts w:ascii="Arial" w:hAnsi="Arial" w:cs="Arial"/>
                <w:sz w:val="20"/>
                <w:szCs w:val="20"/>
              </w:rPr>
              <w:t>Use a calculator to work with numbers in standard form</w:t>
            </w:r>
          </w:p>
          <w:p w14:paraId="2201377A" w14:textId="69EE23B5" w:rsidR="00375248" w:rsidRDefault="00375248" w:rsidP="00375248">
            <w:pPr>
              <w:spacing w:after="120" w:line="360" w:lineRule="auto"/>
            </w:pPr>
            <w:r w:rsidRPr="443C7FA7">
              <w:rPr>
                <w:rFonts w:ascii="Arial" w:hAnsi="Arial" w:cs="Arial"/>
                <w:sz w:val="20"/>
                <w:szCs w:val="20"/>
              </w:rPr>
              <w:t>Understand and use negative indices</w:t>
            </w:r>
          </w:p>
          <w:p w14:paraId="19533A58" w14:textId="533953A8" w:rsidR="00375248" w:rsidRDefault="00375248" w:rsidP="00375248">
            <w:pPr>
              <w:spacing w:after="120" w:line="360" w:lineRule="auto"/>
            </w:pPr>
            <w:r w:rsidRPr="443C7FA7">
              <w:rPr>
                <w:rFonts w:ascii="Arial" w:hAnsi="Arial" w:cs="Arial"/>
                <w:sz w:val="20"/>
                <w:szCs w:val="20"/>
              </w:rPr>
              <w:t>Understand and use fractional indices</w:t>
            </w:r>
          </w:p>
        </w:tc>
        <w:tc>
          <w:tcPr>
            <w:tcW w:w="1985" w:type="dxa"/>
            <w:shd w:val="clear" w:color="auto" w:fill="FFFFD7"/>
            <w:vAlign w:val="center"/>
          </w:tcPr>
          <w:p w14:paraId="28F1FD17" w14:textId="199699FB" w:rsidR="00375248" w:rsidRDefault="00375248" w:rsidP="00B7561B">
            <w:pPr>
              <w:jc w:val="center"/>
              <w:rPr>
                <w:rFonts w:ascii="Arial" w:hAnsi="Arial" w:cs="Arial"/>
                <w:sz w:val="20"/>
                <w:szCs w:val="20"/>
              </w:rPr>
            </w:pPr>
            <w:r>
              <w:rPr>
                <w:rFonts w:ascii="Arial" w:hAnsi="Arial" w:cs="Arial"/>
                <w:sz w:val="20"/>
                <w:szCs w:val="20"/>
              </w:rPr>
              <w:t>End of term assessment</w:t>
            </w:r>
          </w:p>
        </w:tc>
        <w:tc>
          <w:tcPr>
            <w:tcW w:w="2126" w:type="dxa"/>
            <w:shd w:val="clear" w:color="auto" w:fill="FFFFD7"/>
          </w:tcPr>
          <w:p w14:paraId="66871AE5" w14:textId="43A9BBB3" w:rsidR="00375248" w:rsidRDefault="00375248" w:rsidP="00C82B2D">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50F095E3" w14:textId="77777777" w:rsidTr="00375248">
        <w:trPr>
          <w:trHeight w:val="300"/>
        </w:trPr>
        <w:tc>
          <w:tcPr>
            <w:tcW w:w="648" w:type="dxa"/>
            <w:vMerge/>
            <w:shd w:val="clear" w:color="auto" w:fill="FFF2CC" w:themeFill="accent4" w:themeFillTint="33"/>
          </w:tcPr>
          <w:p w14:paraId="563449D9" w14:textId="77777777" w:rsidR="00375248" w:rsidRDefault="00375248" w:rsidP="00C82B2D"/>
        </w:tc>
        <w:tc>
          <w:tcPr>
            <w:tcW w:w="804" w:type="dxa"/>
            <w:shd w:val="clear" w:color="auto" w:fill="FFFFD7"/>
          </w:tcPr>
          <w:p w14:paraId="2F01ED6A" w14:textId="77777777" w:rsidR="00375248" w:rsidRDefault="00375248" w:rsidP="00C82B2D">
            <w:pPr>
              <w:rPr>
                <w:rFonts w:ascii="Arial" w:hAnsi="Arial" w:cs="Arial"/>
                <w:b/>
                <w:bCs/>
                <w:sz w:val="21"/>
                <w:szCs w:val="21"/>
              </w:rPr>
            </w:pPr>
          </w:p>
        </w:tc>
        <w:tc>
          <w:tcPr>
            <w:tcW w:w="1132" w:type="dxa"/>
            <w:shd w:val="clear" w:color="auto" w:fill="FFFFD7"/>
          </w:tcPr>
          <w:p w14:paraId="77FDBE57" w14:textId="0A393F4E" w:rsidR="00375248" w:rsidRPr="5C7E76EA" w:rsidRDefault="00375248" w:rsidP="00C82B2D">
            <w:pPr>
              <w:spacing w:after="120"/>
              <w:rPr>
                <w:rFonts w:ascii="Arial" w:hAnsi="Arial" w:cs="Arial"/>
                <w:b/>
                <w:bCs/>
                <w:sz w:val="20"/>
                <w:szCs w:val="20"/>
              </w:rPr>
            </w:pPr>
            <w:r>
              <w:rPr>
                <w:rFonts w:ascii="Arial" w:hAnsi="Arial" w:cs="Arial"/>
                <w:b/>
                <w:bCs/>
                <w:sz w:val="20"/>
                <w:szCs w:val="20"/>
              </w:rPr>
              <w:t>1 week</w:t>
            </w:r>
          </w:p>
        </w:tc>
        <w:tc>
          <w:tcPr>
            <w:tcW w:w="1992" w:type="dxa"/>
            <w:shd w:val="clear" w:color="auto" w:fill="FFFFD7"/>
            <w:vAlign w:val="center"/>
          </w:tcPr>
          <w:p w14:paraId="5C7C10B5" w14:textId="69562599"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Number Sense</w:t>
            </w:r>
          </w:p>
        </w:tc>
        <w:tc>
          <w:tcPr>
            <w:tcW w:w="6192" w:type="dxa"/>
            <w:shd w:val="clear" w:color="auto" w:fill="FFFFD7"/>
          </w:tcPr>
          <w:p w14:paraId="152FB336" w14:textId="68BA155A" w:rsidR="00375248" w:rsidRDefault="00375248" w:rsidP="00375248">
            <w:pPr>
              <w:spacing w:after="120" w:line="360" w:lineRule="auto"/>
              <w:rPr>
                <w:rFonts w:ascii="Arial" w:hAnsi="Arial" w:cs="Arial"/>
                <w:sz w:val="20"/>
                <w:szCs w:val="20"/>
              </w:rPr>
            </w:pPr>
            <w:r w:rsidRPr="443C7FA7">
              <w:rPr>
                <w:rFonts w:ascii="Arial" w:hAnsi="Arial" w:cs="Arial"/>
                <w:sz w:val="20"/>
                <w:szCs w:val="20"/>
              </w:rPr>
              <w:t>Round numbers to power of 10, and 1 significant figure</w:t>
            </w:r>
          </w:p>
          <w:p w14:paraId="54B0A2F2" w14:textId="569F35CC" w:rsidR="00375248" w:rsidRDefault="00375248" w:rsidP="00375248">
            <w:pPr>
              <w:spacing w:after="120" w:line="360" w:lineRule="auto"/>
            </w:pPr>
            <w:r w:rsidRPr="443C7FA7">
              <w:rPr>
                <w:rFonts w:ascii="Arial" w:hAnsi="Arial" w:cs="Arial"/>
                <w:sz w:val="20"/>
                <w:szCs w:val="20"/>
              </w:rPr>
              <w:t>Round numbers to a given number of decimal places</w:t>
            </w:r>
          </w:p>
          <w:p w14:paraId="269991A2" w14:textId="64357AAD" w:rsidR="00375248" w:rsidRDefault="00375248" w:rsidP="00375248">
            <w:pPr>
              <w:spacing w:after="120" w:line="360" w:lineRule="auto"/>
            </w:pPr>
            <w:r w:rsidRPr="443C7FA7">
              <w:rPr>
                <w:rFonts w:ascii="Arial" w:hAnsi="Arial" w:cs="Arial"/>
                <w:sz w:val="20"/>
                <w:szCs w:val="20"/>
              </w:rPr>
              <w:t>Estimate the answer to a calculation</w:t>
            </w:r>
          </w:p>
          <w:p w14:paraId="13E1DA87" w14:textId="49337BBA" w:rsidR="00375248" w:rsidRDefault="00375248" w:rsidP="00375248">
            <w:pPr>
              <w:spacing w:after="120" w:line="360" w:lineRule="auto"/>
            </w:pPr>
            <w:r w:rsidRPr="443C7FA7">
              <w:rPr>
                <w:rFonts w:ascii="Arial" w:hAnsi="Arial" w:cs="Arial"/>
                <w:sz w:val="20"/>
                <w:szCs w:val="20"/>
              </w:rPr>
              <w:t>Understand and use error interval notation</w:t>
            </w:r>
          </w:p>
          <w:p w14:paraId="1B6AB8CD" w14:textId="4B07F834" w:rsidR="00375248" w:rsidRDefault="00375248" w:rsidP="00375248">
            <w:pPr>
              <w:spacing w:after="120" w:line="360" w:lineRule="auto"/>
            </w:pPr>
            <w:r w:rsidRPr="443C7FA7">
              <w:rPr>
                <w:rFonts w:ascii="Arial" w:hAnsi="Arial" w:cs="Arial"/>
                <w:sz w:val="20"/>
                <w:szCs w:val="20"/>
              </w:rPr>
              <w:t>Calculate using the order of operations</w:t>
            </w:r>
          </w:p>
          <w:p w14:paraId="60D073C8" w14:textId="7CFFFFAE" w:rsidR="00375248" w:rsidRDefault="00375248" w:rsidP="00375248">
            <w:pPr>
              <w:spacing w:after="120" w:line="360" w:lineRule="auto"/>
            </w:pPr>
            <w:r w:rsidRPr="443C7FA7">
              <w:rPr>
                <w:rFonts w:ascii="Arial" w:hAnsi="Arial" w:cs="Arial"/>
                <w:sz w:val="20"/>
                <w:szCs w:val="20"/>
              </w:rPr>
              <w:t>Calculate with money</w:t>
            </w:r>
          </w:p>
          <w:p w14:paraId="4B5DA05C" w14:textId="3285F9DD" w:rsidR="00375248" w:rsidRDefault="00375248" w:rsidP="00375248">
            <w:pPr>
              <w:spacing w:after="120" w:line="360" w:lineRule="auto"/>
            </w:pPr>
            <w:r w:rsidRPr="443C7FA7">
              <w:rPr>
                <w:rFonts w:ascii="Arial" w:hAnsi="Arial" w:cs="Arial"/>
                <w:sz w:val="20"/>
                <w:szCs w:val="20"/>
              </w:rPr>
              <w:t>Convert metric measures of length</w:t>
            </w:r>
          </w:p>
          <w:p w14:paraId="4FFA774C" w14:textId="0E83C581" w:rsidR="00375248" w:rsidRDefault="00375248" w:rsidP="00375248">
            <w:pPr>
              <w:spacing w:after="120" w:line="360" w:lineRule="auto"/>
            </w:pPr>
            <w:r w:rsidRPr="443C7FA7">
              <w:rPr>
                <w:rFonts w:ascii="Arial" w:hAnsi="Arial" w:cs="Arial"/>
                <w:sz w:val="20"/>
                <w:szCs w:val="20"/>
              </w:rPr>
              <w:t>Convert metric units of weight and capacity</w:t>
            </w:r>
          </w:p>
          <w:p w14:paraId="2F082C71" w14:textId="1FE760B6" w:rsidR="00375248" w:rsidRDefault="00375248" w:rsidP="00375248">
            <w:pPr>
              <w:spacing w:after="120" w:line="360" w:lineRule="auto"/>
            </w:pPr>
            <w:r w:rsidRPr="443C7FA7">
              <w:rPr>
                <w:rFonts w:ascii="Arial" w:hAnsi="Arial" w:cs="Arial"/>
                <w:sz w:val="20"/>
                <w:szCs w:val="20"/>
              </w:rPr>
              <w:t>Convert metric units of area</w:t>
            </w:r>
          </w:p>
          <w:p w14:paraId="7D56F3D5" w14:textId="6235B6F5" w:rsidR="00375248" w:rsidRDefault="00375248" w:rsidP="00375248">
            <w:pPr>
              <w:spacing w:after="120" w:line="360" w:lineRule="auto"/>
            </w:pPr>
            <w:r w:rsidRPr="443C7FA7">
              <w:rPr>
                <w:rFonts w:ascii="Arial" w:hAnsi="Arial" w:cs="Arial"/>
                <w:sz w:val="20"/>
                <w:szCs w:val="20"/>
              </w:rPr>
              <w:t>Convert metric units of volume</w:t>
            </w:r>
          </w:p>
          <w:p w14:paraId="1E99C865" w14:textId="18E1434A" w:rsidR="00375248" w:rsidRDefault="00375248" w:rsidP="00375248">
            <w:pPr>
              <w:spacing w:after="120" w:line="360" w:lineRule="auto"/>
            </w:pPr>
            <w:r w:rsidRPr="443C7FA7">
              <w:rPr>
                <w:rFonts w:ascii="Arial" w:hAnsi="Arial" w:cs="Arial"/>
                <w:sz w:val="20"/>
                <w:szCs w:val="20"/>
              </w:rPr>
              <w:t>Solve problems involving time and the calendar</w:t>
            </w:r>
          </w:p>
        </w:tc>
        <w:tc>
          <w:tcPr>
            <w:tcW w:w="1985" w:type="dxa"/>
            <w:shd w:val="clear" w:color="auto" w:fill="FFFFD7"/>
            <w:vAlign w:val="center"/>
          </w:tcPr>
          <w:p w14:paraId="0CA99FF7" w14:textId="63FB997C" w:rsidR="00375248" w:rsidRDefault="00375248" w:rsidP="00B7561B">
            <w:pPr>
              <w:jc w:val="center"/>
              <w:rPr>
                <w:rFonts w:ascii="Arial" w:hAnsi="Arial" w:cs="Arial"/>
                <w:sz w:val="20"/>
                <w:szCs w:val="20"/>
              </w:rPr>
            </w:pPr>
            <w:r>
              <w:rPr>
                <w:rFonts w:ascii="Arial" w:hAnsi="Arial" w:cs="Arial"/>
                <w:sz w:val="20"/>
                <w:szCs w:val="20"/>
              </w:rPr>
              <w:t>End of term assessment</w:t>
            </w:r>
          </w:p>
        </w:tc>
        <w:tc>
          <w:tcPr>
            <w:tcW w:w="2126" w:type="dxa"/>
            <w:shd w:val="clear" w:color="auto" w:fill="FFFFD7"/>
          </w:tcPr>
          <w:p w14:paraId="626A6EF7" w14:textId="619298A5" w:rsidR="00375248" w:rsidRDefault="00375248" w:rsidP="00C82B2D">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7CA2245E" w14:textId="77777777" w:rsidTr="00375248">
        <w:trPr>
          <w:trHeight w:val="300"/>
        </w:trPr>
        <w:tc>
          <w:tcPr>
            <w:tcW w:w="648" w:type="dxa"/>
            <w:vMerge/>
            <w:shd w:val="clear" w:color="auto" w:fill="FFF2CC" w:themeFill="accent4" w:themeFillTint="33"/>
          </w:tcPr>
          <w:p w14:paraId="1524635F" w14:textId="77777777" w:rsidR="00375248" w:rsidRDefault="00375248" w:rsidP="00C82B2D"/>
        </w:tc>
        <w:tc>
          <w:tcPr>
            <w:tcW w:w="804" w:type="dxa"/>
            <w:shd w:val="clear" w:color="auto" w:fill="FFFFD7"/>
          </w:tcPr>
          <w:p w14:paraId="68DD4D33" w14:textId="7E56DAE5" w:rsidR="00375248" w:rsidRDefault="00375248" w:rsidP="00C82B2D">
            <w:pPr>
              <w:rPr>
                <w:rFonts w:ascii="Arial" w:hAnsi="Arial" w:cs="Arial"/>
                <w:b/>
                <w:bCs/>
                <w:sz w:val="21"/>
                <w:szCs w:val="21"/>
              </w:rPr>
            </w:pPr>
            <w:r w:rsidRPr="5C7E76EA">
              <w:rPr>
                <w:rFonts w:ascii="Arial" w:hAnsi="Arial" w:cs="Arial"/>
                <w:b/>
                <w:bCs/>
                <w:sz w:val="21"/>
                <w:szCs w:val="21"/>
              </w:rPr>
              <w:t>Sum 1</w:t>
            </w:r>
          </w:p>
        </w:tc>
        <w:tc>
          <w:tcPr>
            <w:tcW w:w="1132" w:type="dxa"/>
            <w:shd w:val="clear" w:color="auto" w:fill="FFFFD7"/>
          </w:tcPr>
          <w:p w14:paraId="6844BC71" w14:textId="44AF0062" w:rsidR="00375248" w:rsidRDefault="00375248" w:rsidP="00C82B2D">
            <w:pPr>
              <w:spacing w:after="120"/>
              <w:rPr>
                <w:rFonts w:ascii="Arial" w:hAnsi="Arial" w:cs="Arial"/>
                <w:b/>
                <w:bCs/>
                <w:sz w:val="20"/>
                <w:szCs w:val="20"/>
              </w:rPr>
            </w:pPr>
            <w:r w:rsidRPr="443C7FA7">
              <w:rPr>
                <w:rFonts w:ascii="Arial" w:hAnsi="Arial" w:cs="Arial"/>
                <w:b/>
                <w:bCs/>
                <w:sz w:val="20"/>
                <w:szCs w:val="20"/>
              </w:rPr>
              <w:t xml:space="preserve">3 weeks </w:t>
            </w:r>
          </w:p>
        </w:tc>
        <w:tc>
          <w:tcPr>
            <w:tcW w:w="1992" w:type="dxa"/>
            <w:shd w:val="clear" w:color="auto" w:fill="FFFFD7"/>
            <w:vAlign w:val="center"/>
          </w:tcPr>
          <w:p w14:paraId="162EC3EF" w14:textId="377970B9"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Angles in Parallel Lines and Polygons</w:t>
            </w:r>
          </w:p>
        </w:tc>
        <w:tc>
          <w:tcPr>
            <w:tcW w:w="6192" w:type="dxa"/>
            <w:shd w:val="clear" w:color="auto" w:fill="FFFFD7"/>
          </w:tcPr>
          <w:p w14:paraId="43856226" w14:textId="3B0D60D6" w:rsidR="00375248" w:rsidRDefault="00375248" w:rsidP="00375248">
            <w:pPr>
              <w:spacing w:line="360" w:lineRule="auto"/>
              <w:rPr>
                <w:rFonts w:ascii="Arial" w:hAnsi="Arial" w:cs="Arial"/>
                <w:sz w:val="20"/>
                <w:szCs w:val="20"/>
              </w:rPr>
            </w:pPr>
            <w:r w:rsidRPr="443C7FA7">
              <w:rPr>
                <w:rFonts w:ascii="Arial" w:hAnsi="Arial" w:cs="Arial"/>
                <w:sz w:val="20"/>
                <w:szCs w:val="20"/>
              </w:rPr>
              <w:t>Understand and use basic angles rules and notation</w:t>
            </w:r>
          </w:p>
          <w:p w14:paraId="4B967194" w14:textId="46F0215B" w:rsidR="00375248" w:rsidRDefault="00375248" w:rsidP="00375248">
            <w:pPr>
              <w:spacing w:line="360" w:lineRule="auto"/>
            </w:pPr>
            <w:r w:rsidRPr="443C7FA7">
              <w:rPr>
                <w:rFonts w:ascii="Arial" w:hAnsi="Arial" w:cs="Arial"/>
                <w:sz w:val="20"/>
                <w:szCs w:val="20"/>
              </w:rPr>
              <w:t>Investigate angles between parallel lines and the transversal</w:t>
            </w:r>
          </w:p>
          <w:p w14:paraId="513E07AF" w14:textId="52261361" w:rsidR="00375248" w:rsidRDefault="00375248" w:rsidP="00375248">
            <w:pPr>
              <w:spacing w:line="360" w:lineRule="auto"/>
            </w:pPr>
            <w:r w:rsidRPr="443C7FA7">
              <w:rPr>
                <w:rFonts w:ascii="Arial" w:hAnsi="Arial" w:cs="Arial"/>
                <w:sz w:val="20"/>
                <w:szCs w:val="20"/>
              </w:rPr>
              <w:t>Identify and calculate with alternate and corresponding angles</w:t>
            </w:r>
          </w:p>
          <w:p w14:paraId="28B534BE" w14:textId="04748F3E" w:rsidR="00375248" w:rsidRDefault="00375248" w:rsidP="00375248">
            <w:pPr>
              <w:spacing w:line="360" w:lineRule="auto"/>
            </w:pPr>
            <w:r w:rsidRPr="443C7FA7">
              <w:rPr>
                <w:rFonts w:ascii="Arial" w:hAnsi="Arial" w:cs="Arial"/>
                <w:sz w:val="20"/>
                <w:szCs w:val="20"/>
              </w:rPr>
              <w:t xml:space="preserve">Identify and calculate with </w:t>
            </w:r>
            <w:proofErr w:type="spellStart"/>
            <w:r w:rsidRPr="443C7FA7">
              <w:rPr>
                <w:rFonts w:ascii="Arial" w:hAnsi="Arial" w:cs="Arial"/>
                <w:sz w:val="20"/>
                <w:szCs w:val="20"/>
              </w:rPr>
              <w:t>cointerior</w:t>
            </w:r>
            <w:proofErr w:type="spellEnd"/>
            <w:r w:rsidRPr="443C7FA7">
              <w:rPr>
                <w:rFonts w:ascii="Arial" w:hAnsi="Arial" w:cs="Arial"/>
                <w:sz w:val="20"/>
                <w:szCs w:val="20"/>
              </w:rPr>
              <w:t xml:space="preserve"> angles</w:t>
            </w:r>
          </w:p>
          <w:p w14:paraId="1540A94B" w14:textId="2512B0A2" w:rsidR="00375248" w:rsidRDefault="00375248" w:rsidP="00375248">
            <w:pPr>
              <w:spacing w:line="360" w:lineRule="auto"/>
            </w:pPr>
            <w:r w:rsidRPr="443C7FA7">
              <w:rPr>
                <w:rFonts w:ascii="Arial" w:hAnsi="Arial" w:cs="Arial"/>
                <w:sz w:val="20"/>
                <w:szCs w:val="20"/>
              </w:rPr>
              <w:t>Solve complex problems with parallel lines and angles</w:t>
            </w:r>
          </w:p>
          <w:p w14:paraId="08DFAFF7" w14:textId="486F9800" w:rsidR="00375248" w:rsidRDefault="00375248" w:rsidP="00375248">
            <w:pPr>
              <w:spacing w:line="360" w:lineRule="auto"/>
            </w:pPr>
            <w:r w:rsidRPr="443C7FA7">
              <w:rPr>
                <w:rFonts w:ascii="Arial" w:hAnsi="Arial" w:cs="Arial"/>
                <w:sz w:val="20"/>
                <w:szCs w:val="20"/>
              </w:rPr>
              <w:t>Construction of triangle and special quadrilaterals</w:t>
            </w:r>
          </w:p>
          <w:p w14:paraId="6D6E5588" w14:textId="727F5DAB" w:rsidR="00375248" w:rsidRDefault="00375248" w:rsidP="00375248">
            <w:pPr>
              <w:spacing w:line="360" w:lineRule="auto"/>
            </w:pPr>
            <w:r w:rsidRPr="443C7FA7">
              <w:rPr>
                <w:rFonts w:ascii="Arial" w:hAnsi="Arial" w:cs="Arial"/>
                <w:sz w:val="20"/>
                <w:szCs w:val="20"/>
              </w:rPr>
              <w:t>Investigate the properties of special quadrilaterals</w:t>
            </w:r>
          </w:p>
          <w:p w14:paraId="69733277" w14:textId="53D64CC3" w:rsidR="00375248" w:rsidRDefault="00375248" w:rsidP="00375248">
            <w:pPr>
              <w:spacing w:line="360" w:lineRule="auto"/>
            </w:pPr>
            <w:r w:rsidRPr="443C7FA7">
              <w:rPr>
                <w:rFonts w:ascii="Arial" w:hAnsi="Arial" w:cs="Arial"/>
                <w:sz w:val="20"/>
                <w:szCs w:val="20"/>
              </w:rPr>
              <w:t>Identify and calculate with sides and angles in special quadrilaterals</w:t>
            </w:r>
          </w:p>
          <w:p w14:paraId="19469473" w14:textId="63A48E79" w:rsidR="00375248" w:rsidRDefault="00375248" w:rsidP="00375248">
            <w:pPr>
              <w:spacing w:line="360" w:lineRule="auto"/>
            </w:pPr>
            <w:r w:rsidRPr="443C7FA7">
              <w:rPr>
                <w:rFonts w:ascii="Arial" w:hAnsi="Arial" w:cs="Arial"/>
                <w:sz w:val="20"/>
                <w:szCs w:val="20"/>
              </w:rPr>
              <w:t>Understand and use sum of exterior and interior angles of any polygon</w:t>
            </w:r>
          </w:p>
          <w:p w14:paraId="666DB05E" w14:textId="56CC68E0" w:rsidR="00375248" w:rsidRDefault="00375248" w:rsidP="00375248">
            <w:pPr>
              <w:spacing w:line="360" w:lineRule="auto"/>
            </w:pPr>
            <w:r w:rsidRPr="443C7FA7">
              <w:rPr>
                <w:rFonts w:ascii="Arial" w:hAnsi="Arial" w:cs="Arial"/>
                <w:sz w:val="20"/>
                <w:szCs w:val="20"/>
              </w:rPr>
              <w:t>Calculate missing interior angles of regular polygons</w:t>
            </w:r>
          </w:p>
          <w:p w14:paraId="73001149" w14:textId="33AC90A1" w:rsidR="00375248" w:rsidRDefault="00375248" w:rsidP="00375248">
            <w:pPr>
              <w:spacing w:line="360" w:lineRule="auto"/>
            </w:pPr>
            <w:r w:rsidRPr="443C7FA7">
              <w:rPr>
                <w:rFonts w:ascii="Arial" w:hAnsi="Arial" w:cs="Arial"/>
                <w:sz w:val="20"/>
                <w:szCs w:val="20"/>
              </w:rPr>
              <w:t>Prove simple geometric facts</w:t>
            </w:r>
          </w:p>
          <w:p w14:paraId="4EAAC7F9" w14:textId="0AD6CF81" w:rsidR="00375248" w:rsidRDefault="00375248" w:rsidP="00375248">
            <w:pPr>
              <w:spacing w:line="360" w:lineRule="auto"/>
            </w:pPr>
            <w:r w:rsidRPr="443C7FA7">
              <w:rPr>
                <w:rFonts w:ascii="Arial" w:hAnsi="Arial" w:cs="Arial"/>
                <w:sz w:val="20"/>
                <w:szCs w:val="20"/>
              </w:rPr>
              <w:t>Construct angle and perpendicular bisectors</w:t>
            </w:r>
          </w:p>
          <w:p w14:paraId="25A27092" w14:textId="106722EF" w:rsidR="00375248" w:rsidRDefault="00375248" w:rsidP="00375248">
            <w:pPr>
              <w:spacing w:line="360" w:lineRule="auto"/>
              <w:rPr>
                <w:rFonts w:ascii="Arial" w:hAnsi="Arial" w:cs="Arial"/>
                <w:sz w:val="20"/>
                <w:szCs w:val="20"/>
              </w:rPr>
            </w:pPr>
          </w:p>
        </w:tc>
        <w:tc>
          <w:tcPr>
            <w:tcW w:w="1985" w:type="dxa"/>
            <w:shd w:val="clear" w:color="auto" w:fill="FFFFD7"/>
            <w:vAlign w:val="center"/>
          </w:tcPr>
          <w:p w14:paraId="63C98F83" w14:textId="08DAFCB7" w:rsidR="00375248" w:rsidRDefault="00375248" w:rsidP="00B7561B">
            <w:pPr>
              <w:jc w:val="center"/>
              <w:rPr>
                <w:rFonts w:ascii="Arial" w:hAnsi="Arial" w:cs="Arial"/>
                <w:sz w:val="20"/>
                <w:szCs w:val="20"/>
              </w:rPr>
            </w:pPr>
            <w:r>
              <w:rPr>
                <w:rFonts w:ascii="Arial" w:hAnsi="Arial" w:cs="Arial"/>
                <w:sz w:val="20"/>
                <w:szCs w:val="20"/>
              </w:rPr>
              <w:t>Joint block test with Area of Trapezia and Circles after teaching next unit.</w:t>
            </w:r>
          </w:p>
          <w:p w14:paraId="229E3103" w14:textId="77777777" w:rsidR="00375248" w:rsidRDefault="00375248" w:rsidP="00B7561B">
            <w:pPr>
              <w:jc w:val="center"/>
              <w:rPr>
                <w:rFonts w:ascii="Arial" w:hAnsi="Arial" w:cs="Arial"/>
                <w:sz w:val="20"/>
                <w:szCs w:val="20"/>
              </w:rPr>
            </w:pPr>
          </w:p>
          <w:p w14:paraId="450521EC" w14:textId="541DB938" w:rsidR="00375248" w:rsidRDefault="00375248" w:rsidP="00B7561B">
            <w:pPr>
              <w:jc w:val="center"/>
              <w:rPr>
                <w:rFonts w:ascii="Arial" w:hAnsi="Arial" w:cs="Arial"/>
                <w:sz w:val="20"/>
                <w:szCs w:val="20"/>
              </w:rPr>
            </w:pPr>
            <w:r>
              <w:rPr>
                <w:rFonts w:ascii="Arial" w:hAnsi="Arial" w:cs="Arial"/>
                <w:sz w:val="20"/>
                <w:szCs w:val="20"/>
              </w:rPr>
              <w:t>End of term assessment</w:t>
            </w:r>
          </w:p>
        </w:tc>
        <w:tc>
          <w:tcPr>
            <w:tcW w:w="2126" w:type="dxa"/>
            <w:shd w:val="clear" w:color="auto" w:fill="FFFFD7"/>
          </w:tcPr>
          <w:p w14:paraId="1267705F" w14:textId="4FF6CAE1" w:rsidR="00375248" w:rsidRDefault="00375248" w:rsidP="00C82B2D">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478EFAE2" w14:textId="77777777" w:rsidTr="00375248">
        <w:trPr>
          <w:trHeight w:val="300"/>
        </w:trPr>
        <w:tc>
          <w:tcPr>
            <w:tcW w:w="648" w:type="dxa"/>
            <w:vMerge/>
            <w:shd w:val="clear" w:color="auto" w:fill="FFF2CC" w:themeFill="accent4" w:themeFillTint="33"/>
          </w:tcPr>
          <w:p w14:paraId="36AAD668" w14:textId="77777777" w:rsidR="00375248" w:rsidRDefault="00375248" w:rsidP="00C82B2D"/>
        </w:tc>
        <w:tc>
          <w:tcPr>
            <w:tcW w:w="804" w:type="dxa"/>
            <w:shd w:val="clear" w:color="auto" w:fill="FFFFD7"/>
          </w:tcPr>
          <w:p w14:paraId="52F0363C" w14:textId="77777777" w:rsidR="00375248" w:rsidRPr="5C7E76EA" w:rsidRDefault="00375248" w:rsidP="00C82B2D">
            <w:pPr>
              <w:rPr>
                <w:rFonts w:ascii="Arial" w:hAnsi="Arial" w:cs="Arial"/>
                <w:b/>
                <w:bCs/>
                <w:sz w:val="21"/>
                <w:szCs w:val="21"/>
              </w:rPr>
            </w:pPr>
          </w:p>
        </w:tc>
        <w:tc>
          <w:tcPr>
            <w:tcW w:w="1132" w:type="dxa"/>
            <w:shd w:val="clear" w:color="auto" w:fill="FFFFD7"/>
          </w:tcPr>
          <w:p w14:paraId="645D8F8F" w14:textId="1048F096" w:rsidR="00375248" w:rsidRPr="5C7E76EA" w:rsidRDefault="00375248" w:rsidP="00C82B2D">
            <w:pPr>
              <w:spacing w:after="120"/>
              <w:rPr>
                <w:rFonts w:ascii="Arial" w:hAnsi="Arial" w:cs="Arial"/>
                <w:b/>
                <w:bCs/>
                <w:sz w:val="20"/>
                <w:szCs w:val="20"/>
              </w:rPr>
            </w:pPr>
            <w:r>
              <w:rPr>
                <w:rFonts w:ascii="Arial" w:hAnsi="Arial" w:cs="Arial"/>
                <w:b/>
                <w:bCs/>
                <w:sz w:val="20"/>
                <w:szCs w:val="20"/>
              </w:rPr>
              <w:t>2 weeks</w:t>
            </w:r>
          </w:p>
        </w:tc>
        <w:tc>
          <w:tcPr>
            <w:tcW w:w="1992" w:type="dxa"/>
            <w:shd w:val="clear" w:color="auto" w:fill="FFFFD7"/>
            <w:vAlign w:val="center"/>
          </w:tcPr>
          <w:p w14:paraId="74595323" w14:textId="64D3AA9C"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Area of Trapezia and Circles</w:t>
            </w:r>
          </w:p>
        </w:tc>
        <w:tc>
          <w:tcPr>
            <w:tcW w:w="6192" w:type="dxa"/>
            <w:shd w:val="clear" w:color="auto" w:fill="FFFFD7"/>
          </w:tcPr>
          <w:p w14:paraId="2B821F52" w14:textId="4FA17900" w:rsidR="00375248" w:rsidRDefault="00375248" w:rsidP="00375248">
            <w:pPr>
              <w:spacing w:line="360" w:lineRule="auto"/>
              <w:rPr>
                <w:rFonts w:ascii="Arial" w:hAnsi="Arial" w:cs="Arial"/>
                <w:sz w:val="20"/>
                <w:szCs w:val="20"/>
              </w:rPr>
            </w:pPr>
            <w:r w:rsidRPr="443C7FA7">
              <w:rPr>
                <w:rFonts w:ascii="Arial" w:hAnsi="Arial" w:cs="Arial"/>
                <w:sz w:val="20"/>
                <w:szCs w:val="20"/>
              </w:rPr>
              <w:t>Calculate area of triangles, rectangles and parallelograms</w:t>
            </w:r>
          </w:p>
          <w:p w14:paraId="0B5050A6" w14:textId="6C955A9E" w:rsidR="00375248" w:rsidRDefault="00375248" w:rsidP="00375248">
            <w:pPr>
              <w:spacing w:line="360" w:lineRule="auto"/>
            </w:pPr>
            <w:r w:rsidRPr="443C7FA7">
              <w:rPr>
                <w:rFonts w:ascii="Arial" w:hAnsi="Arial" w:cs="Arial"/>
                <w:sz w:val="20"/>
                <w:szCs w:val="20"/>
              </w:rPr>
              <w:t>Calculate area of a trapezium</w:t>
            </w:r>
          </w:p>
          <w:p w14:paraId="6A136201" w14:textId="52C37337" w:rsidR="00375248" w:rsidRDefault="00375248" w:rsidP="00375248">
            <w:pPr>
              <w:spacing w:line="360" w:lineRule="auto"/>
            </w:pPr>
            <w:r w:rsidRPr="443C7FA7">
              <w:rPr>
                <w:rFonts w:ascii="Arial" w:hAnsi="Arial" w:cs="Arial"/>
                <w:sz w:val="20"/>
                <w:szCs w:val="20"/>
              </w:rPr>
              <w:t>Calculate perimeter and area of compound shapes</w:t>
            </w:r>
          </w:p>
          <w:p w14:paraId="4CF4515D" w14:textId="7EA2E3D4" w:rsidR="00375248" w:rsidRDefault="00375248" w:rsidP="00375248">
            <w:pPr>
              <w:spacing w:line="360" w:lineRule="auto"/>
            </w:pPr>
            <w:r w:rsidRPr="443C7FA7">
              <w:rPr>
                <w:rFonts w:ascii="Arial" w:hAnsi="Arial" w:cs="Arial"/>
                <w:sz w:val="20"/>
                <w:szCs w:val="20"/>
              </w:rPr>
              <w:t>Investigate area of a circle</w:t>
            </w:r>
          </w:p>
          <w:p w14:paraId="0FE84135" w14:textId="59402C0A" w:rsidR="00375248" w:rsidRDefault="00375248" w:rsidP="00375248">
            <w:pPr>
              <w:spacing w:line="360" w:lineRule="auto"/>
            </w:pPr>
            <w:r w:rsidRPr="443C7FA7">
              <w:rPr>
                <w:rFonts w:ascii="Arial" w:hAnsi="Arial" w:cs="Arial"/>
                <w:sz w:val="20"/>
                <w:szCs w:val="20"/>
              </w:rPr>
              <w:t>Calculate area of a circle and parts of a circle with and without a calculator</w:t>
            </w:r>
          </w:p>
          <w:p w14:paraId="21D75F07" w14:textId="6374B9E0" w:rsidR="00375248" w:rsidRDefault="00375248" w:rsidP="00375248">
            <w:pPr>
              <w:spacing w:line="360" w:lineRule="auto"/>
            </w:pPr>
            <w:r w:rsidRPr="443C7FA7">
              <w:rPr>
                <w:rFonts w:ascii="Arial" w:hAnsi="Arial" w:cs="Arial"/>
                <w:sz w:val="20"/>
                <w:szCs w:val="20"/>
              </w:rPr>
              <w:t xml:space="preserve">Calculate the perimeter and area of compound shapes </w:t>
            </w:r>
            <w:proofErr w:type="spellStart"/>
            <w:r w:rsidRPr="443C7FA7">
              <w:rPr>
                <w:rFonts w:ascii="Arial" w:hAnsi="Arial" w:cs="Arial"/>
                <w:sz w:val="20"/>
                <w:szCs w:val="20"/>
              </w:rPr>
              <w:t>inc.</w:t>
            </w:r>
            <w:proofErr w:type="spellEnd"/>
            <w:r w:rsidRPr="443C7FA7">
              <w:rPr>
                <w:rFonts w:ascii="Arial" w:hAnsi="Arial" w:cs="Arial"/>
                <w:sz w:val="20"/>
                <w:szCs w:val="20"/>
              </w:rPr>
              <w:t xml:space="preserve"> circles</w:t>
            </w:r>
          </w:p>
        </w:tc>
        <w:tc>
          <w:tcPr>
            <w:tcW w:w="1985" w:type="dxa"/>
            <w:shd w:val="clear" w:color="auto" w:fill="FFFFD7"/>
            <w:vAlign w:val="center"/>
          </w:tcPr>
          <w:p w14:paraId="1F58DDA4" w14:textId="77777777" w:rsidR="00375248" w:rsidRDefault="00375248" w:rsidP="00B7561B">
            <w:pPr>
              <w:jc w:val="center"/>
              <w:rPr>
                <w:rFonts w:ascii="Arial" w:hAnsi="Arial" w:cs="Arial"/>
                <w:sz w:val="20"/>
                <w:szCs w:val="20"/>
              </w:rPr>
            </w:pPr>
            <w:r>
              <w:rPr>
                <w:rFonts w:ascii="Arial" w:hAnsi="Arial" w:cs="Arial"/>
                <w:sz w:val="20"/>
                <w:szCs w:val="20"/>
              </w:rPr>
              <w:t>Joint block test with Angles in Parallel Lines and Polygons</w:t>
            </w:r>
          </w:p>
          <w:p w14:paraId="1CC7271A" w14:textId="77777777" w:rsidR="00375248" w:rsidRDefault="00375248" w:rsidP="00B7561B">
            <w:pPr>
              <w:jc w:val="center"/>
              <w:rPr>
                <w:rFonts w:ascii="Arial" w:hAnsi="Arial" w:cs="Arial"/>
                <w:sz w:val="20"/>
                <w:szCs w:val="20"/>
              </w:rPr>
            </w:pPr>
          </w:p>
          <w:p w14:paraId="5E654604" w14:textId="1C8EA7E3" w:rsidR="00375248" w:rsidRDefault="00375248" w:rsidP="00B7561B">
            <w:pPr>
              <w:jc w:val="center"/>
              <w:rPr>
                <w:rFonts w:ascii="Arial" w:hAnsi="Arial" w:cs="Arial"/>
                <w:sz w:val="20"/>
                <w:szCs w:val="20"/>
              </w:rPr>
            </w:pPr>
            <w:r>
              <w:rPr>
                <w:rFonts w:ascii="Arial" w:hAnsi="Arial" w:cs="Arial"/>
                <w:sz w:val="20"/>
                <w:szCs w:val="20"/>
              </w:rPr>
              <w:t>End of term assessment</w:t>
            </w:r>
          </w:p>
        </w:tc>
        <w:tc>
          <w:tcPr>
            <w:tcW w:w="2126" w:type="dxa"/>
            <w:shd w:val="clear" w:color="auto" w:fill="FFFFD7"/>
          </w:tcPr>
          <w:p w14:paraId="6E3BE350" w14:textId="49D20AE1" w:rsidR="00375248" w:rsidRDefault="00375248" w:rsidP="00C82B2D">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22EA47AB" w14:textId="77777777" w:rsidTr="00375248">
        <w:trPr>
          <w:trHeight w:val="300"/>
        </w:trPr>
        <w:tc>
          <w:tcPr>
            <w:tcW w:w="648" w:type="dxa"/>
            <w:vMerge/>
            <w:shd w:val="clear" w:color="auto" w:fill="FFF2CC" w:themeFill="accent4" w:themeFillTint="33"/>
          </w:tcPr>
          <w:p w14:paraId="633058BE" w14:textId="77777777" w:rsidR="00375248" w:rsidRDefault="00375248" w:rsidP="00C82B2D"/>
        </w:tc>
        <w:tc>
          <w:tcPr>
            <w:tcW w:w="804" w:type="dxa"/>
            <w:shd w:val="clear" w:color="auto" w:fill="FFFFD7"/>
          </w:tcPr>
          <w:p w14:paraId="50C96E14" w14:textId="77777777" w:rsidR="00375248" w:rsidRDefault="00375248" w:rsidP="00C82B2D">
            <w:pPr>
              <w:rPr>
                <w:rFonts w:ascii="Arial" w:hAnsi="Arial" w:cs="Arial"/>
                <w:b/>
                <w:bCs/>
                <w:sz w:val="21"/>
                <w:szCs w:val="21"/>
              </w:rPr>
            </w:pPr>
          </w:p>
        </w:tc>
        <w:tc>
          <w:tcPr>
            <w:tcW w:w="1132" w:type="dxa"/>
            <w:shd w:val="clear" w:color="auto" w:fill="FFFFD7"/>
          </w:tcPr>
          <w:p w14:paraId="5A90D52C" w14:textId="0CF4A885" w:rsidR="00375248" w:rsidRPr="5C7E76EA" w:rsidRDefault="00375248" w:rsidP="00C82B2D">
            <w:pPr>
              <w:spacing w:after="120"/>
              <w:rPr>
                <w:rFonts w:ascii="Arial" w:hAnsi="Arial" w:cs="Arial"/>
                <w:b/>
                <w:bCs/>
                <w:sz w:val="20"/>
                <w:szCs w:val="20"/>
              </w:rPr>
            </w:pPr>
            <w:r>
              <w:rPr>
                <w:rFonts w:ascii="Arial" w:hAnsi="Arial" w:cs="Arial"/>
                <w:b/>
                <w:bCs/>
                <w:sz w:val="20"/>
                <w:szCs w:val="20"/>
              </w:rPr>
              <w:t>1 week</w:t>
            </w:r>
          </w:p>
        </w:tc>
        <w:tc>
          <w:tcPr>
            <w:tcW w:w="1992" w:type="dxa"/>
            <w:shd w:val="clear" w:color="auto" w:fill="FFFFD7"/>
            <w:vAlign w:val="center"/>
          </w:tcPr>
          <w:p w14:paraId="014EE602" w14:textId="417B6054"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Lines of Symmetry and Reflection</w:t>
            </w:r>
          </w:p>
        </w:tc>
        <w:tc>
          <w:tcPr>
            <w:tcW w:w="6192" w:type="dxa"/>
            <w:shd w:val="clear" w:color="auto" w:fill="FFFFD7"/>
          </w:tcPr>
          <w:p w14:paraId="4530121E" w14:textId="7B73F491" w:rsidR="00375248" w:rsidRDefault="00375248" w:rsidP="00375248">
            <w:pPr>
              <w:spacing w:line="360" w:lineRule="auto"/>
              <w:rPr>
                <w:rFonts w:ascii="Arial" w:hAnsi="Arial" w:cs="Arial"/>
                <w:sz w:val="20"/>
                <w:szCs w:val="20"/>
              </w:rPr>
            </w:pPr>
            <w:r w:rsidRPr="443C7FA7">
              <w:rPr>
                <w:rFonts w:ascii="Arial" w:hAnsi="Arial" w:cs="Arial"/>
                <w:sz w:val="20"/>
                <w:szCs w:val="20"/>
              </w:rPr>
              <w:t>Recognise line symmetry</w:t>
            </w:r>
          </w:p>
          <w:p w14:paraId="5D1E0EA1" w14:textId="5D315C03" w:rsidR="00375248" w:rsidRDefault="00375248" w:rsidP="00375248">
            <w:pPr>
              <w:spacing w:line="360" w:lineRule="auto"/>
            </w:pPr>
            <w:r w:rsidRPr="443C7FA7">
              <w:rPr>
                <w:rFonts w:ascii="Arial" w:hAnsi="Arial" w:cs="Arial"/>
                <w:sz w:val="20"/>
                <w:szCs w:val="20"/>
              </w:rPr>
              <w:t>Reflect a shape in a horizontal or vertical touching the shape</w:t>
            </w:r>
          </w:p>
          <w:p w14:paraId="4B10A19A" w14:textId="36B1DC76" w:rsidR="00375248" w:rsidRDefault="00375248" w:rsidP="00375248">
            <w:pPr>
              <w:spacing w:line="360" w:lineRule="auto"/>
            </w:pPr>
            <w:r w:rsidRPr="443C7FA7">
              <w:rPr>
                <w:rFonts w:ascii="Arial" w:hAnsi="Arial" w:cs="Arial"/>
                <w:sz w:val="20"/>
                <w:szCs w:val="20"/>
              </w:rPr>
              <w:t>Reflect a shape in a diagonal line</w:t>
            </w:r>
          </w:p>
          <w:p w14:paraId="4ADA9937" w14:textId="514748B9" w:rsidR="00375248" w:rsidRDefault="00375248" w:rsidP="00375248">
            <w:pPr>
              <w:spacing w:line="360" w:lineRule="auto"/>
              <w:rPr>
                <w:rFonts w:ascii="Arial" w:hAnsi="Arial" w:cs="Arial"/>
                <w:sz w:val="20"/>
                <w:szCs w:val="20"/>
              </w:rPr>
            </w:pPr>
          </w:p>
        </w:tc>
        <w:tc>
          <w:tcPr>
            <w:tcW w:w="1985" w:type="dxa"/>
            <w:shd w:val="clear" w:color="auto" w:fill="FFFFD7"/>
            <w:vAlign w:val="center"/>
          </w:tcPr>
          <w:p w14:paraId="3F34BF8E" w14:textId="2B565543" w:rsidR="00375248" w:rsidRDefault="00375248" w:rsidP="00B7561B">
            <w:pPr>
              <w:jc w:val="center"/>
              <w:rPr>
                <w:rFonts w:ascii="Arial" w:hAnsi="Arial" w:cs="Arial"/>
                <w:sz w:val="20"/>
                <w:szCs w:val="20"/>
              </w:rPr>
            </w:pPr>
            <w:r>
              <w:rPr>
                <w:rFonts w:ascii="Arial" w:hAnsi="Arial" w:cs="Arial"/>
                <w:sz w:val="20"/>
                <w:szCs w:val="20"/>
              </w:rPr>
              <w:t>End of term assessment</w:t>
            </w:r>
          </w:p>
        </w:tc>
        <w:tc>
          <w:tcPr>
            <w:tcW w:w="2126" w:type="dxa"/>
            <w:shd w:val="clear" w:color="auto" w:fill="FFFFD7"/>
          </w:tcPr>
          <w:p w14:paraId="65A57117" w14:textId="19F83E38" w:rsidR="00375248" w:rsidRDefault="00375248" w:rsidP="00C82B2D">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08971E8A" w14:textId="77777777" w:rsidTr="00375248">
        <w:trPr>
          <w:trHeight w:val="300"/>
        </w:trPr>
        <w:tc>
          <w:tcPr>
            <w:tcW w:w="648" w:type="dxa"/>
            <w:vMerge/>
            <w:shd w:val="clear" w:color="auto" w:fill="FFF2CC" w:themeFill="accent4" w:themeFillTint="33"/>
          </w:tcPr>
          <w:p w14:paraId="4FDDE252" w14:textId="77777777" w:rsidR="00375248" w:rsidRDefault="00375248" w:rsidP="00C82B2D"/>
        </w:tc>
        <w:tc>
          <w:tcPr>
            <w:tcW w:w="804" w:type="dxa"/>
            <w:shd w:val="clear" w:color="auto" w:fill="FFFFD7"/>
          </w:tcPr>
          <w:p w14:paraId="30146DCD" w14:textId="7F2BD154" w:rsidR="00375248" w:rsidRDefault="00375248" w:rsidP="00C82B2D">
            <w:pPr>
              <w:rPr>
                <w:rFonts w:ascii="Arial" w:hAnsi="Arial" w:cs="Arial"/>
                <w:b/>
                <w:bCs/>
                <w:sz w:val="21"/>
                <w:szCs w:val="21"/>
              </w:rPr>
            </w:pPr>
            <w:r w:rsidRPr="5C7E76EA">
              <w:rPr>
                <w:rFonts w:ascii="Arial" w:hAnsi="Arial" w:cs="Arial"/>
                <w:b/>
                <w:bCs/>
                <w:sz w:val="21"/>
                <w:szCs w:val="21"/>
              </w:rPr>
              <w:t>Sum 2</w:t>
            </w:r>
          </w:p>
        </w:tc>
        <w:tc>
          <w:tcPr>
            <w:tcW w:w="1132" w:type="dxa"/>
            <w:shd w:val="clear" w:color="auto" w:fill="FFFFD7"/>
          </w:tcPr>
          <w:p w14:paraId="08412C62" w14:textId="553ECA7F" w:rsidR="00375248" w:rsidRDefault="00375248" w:rsidP="00C82B2D">
            <w:pPr>
              <w:rPr>
                <w:rFonts w:ascii="Arial" w:hAnsi="Arial" w:cs="Arial"/>
                <w:b/>
                <w:bCs/>
                <w:sz w:val="20"/>
                <w:szCs w:val="20"/>
              </w:rPr>
            </w:pPr>
            <w:r>
              <w:rPr>
                <w:rFonts w:ascii="Arial" w:hAnsi="Arial" w:cs="Arial"/>
                <w:b/>
                <w:bCs/>
                <w:sz w:val="20"/>
                <w:szCs w:val="20"/>
              </w:rPr>
              <w:t xml:space="preserve">2 </w:t>
            </w:r>
            <w:r w:rsidRPr="5C7E76EA">
              <w:rPr>
                <w:rFonts w:ascii="Arial" w:hAnsi="Arial" w:cs="Arial"/>
                <w:b/>
                <w:bCs/>
                <w:sz w:val="20"/>
                <w:szCs w:val="20"/>
              </w:rPr>
              <w:t>weeks</w:t>
            </w:r>
          </w:p>
        </w:tc>
        <w:tc>
          <w:tcPr>
            <w:tcW w:w="1992" w:type="dxa"/>
            <w:shd w:val="clear" w:color="auto" w:fill="FFFFD7"/>
            <w:vAlign w:val="center"/>
          </w:tcPr>
          <w:p w14:paraId="0D1AB937" w14:textId="75B84CD5"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Measures of Location</w:t>
            </w:r>
          </w:p>
        </w:tc>
        <w:tc>
          <w:tcPr>
            <w:tcW w:w="6192" w:type="dxa"/>
            <w:shd w:val="clear" w:color="auto" w:fill="FFFFD7"/>
          </w:tcPr>
          <w:p w14:paraId="01A3CAFD" w14:textId="1CA3A220" w:rsidR="00375248" w:rsidRDefault="00375248" w:rsidP="00375248">
            <w:pPr>
              <w:spacing w:line="360" w:lineRule="auto"/>
              <w:rPr>
                <w:rFonts w:ascii="Arial" w:hAnsi="Arial" w:cs="Arial"/>
                <w:sz w:val="20"/>
                <w:szCs w:val="20"/>
              </w:rPr>
            </w:pPr>
            <w:r w:rsidRPr="443C7FA7">
              <w:rPr>
                <w:rFonts w:ascii="Arial" w:hAnsi="Arial" w:cs="Arial"/>
                <w:sz w:val="20"/>
                <w:szCs w:val="20"/>
              </w:rPr>
              <w:t xml:space="preserve">Understand and use the mean, median </w:t>
            </w:r>
            <w:proofErr w:type="spellStart"/>
            <w:r w:rsidRPr="443C7FA7">
              <w:rPr>
                <w:rFonts w:ascii="Arial" w:hAnsi="Arial" w:cs="Arial"/>
                <w:sz w:val="20"/>
                <w:szCs w:val="20"/>
              </w:rPr>
              <w:t>andmode</w:t>
            </w:r>
            <w:proofErr w:type="spellEnd"/>
          </w:p>
          <w:p w14:paraId="4748ACF7" w14:textId="31461E19" w:rsidR="00375248" w:rsidRDefault="00375248" w:rsidP="00375248">
            <w:pPr>
              <w:spacing w:line="360" w:lineRule="auto"/>
            </w:pPr>
            <w:r w:rsidRPr="443C7FA7">
              <w:rPr>
                <w:rFonts w:ascii="Arial" w:hAnsi="Arial" w:cs="Arial"/>
                <w:sz w:val="20"/>
                <w:szCs w:val="20"/>
              </w:rPr>
              <w:t>Choose most appropriate average</w:t>
            </w:r>
          </w:p>
          <w:p w14:paraId="621D729C" w14:textId="2A4B6475" w:rsidR="00375248" w:rsidRDefault="00375248" w:rsidP="00375248">
            <w:pPr>
              <w:spacing w:line="360" w:lineRule="auto"/>
            </w:pPr>
            <w:r w:rsidRPr="443C7FA7">
              <w:rPr>
                <w:rFonts w:ascii="Arial" w:hAnsi="Arial" w:cs="Arial"/>
                <w:sz w:val="20"/>
                <w:szCs w:val="20"/>
              </w:rPr>
              <w:t xml:space="preserve">Find the mean from an ungrouped </w:t>
            </w:r>
            <w:proofErr w:type="spellStart"/>
            <w:r w:rsidRPr="443C7FA7">
              <w:rPr>
                <w:rFonts w:ascii="Arial" w:hAnsi="Arial" w:cs="Arial"/>
                <w:sz w:val="20"/>
                <w:szCs w:val="20"/>
              </w:rPr>
              <w:t>freuqnecy</w:t>
            </w:r>
            <w:proofErr w:type="spellEnd"/>
            <w:r w:rsidRPr="443C7FA7">
              <w:rPr>
                <w:rFonts w:ascii="Arial" w:hAnsi="Arial" w:cs="Arial"/>
                <w:sz w:val="20"/>
                <w:szCs w:val="20"/>
              </w:rPr>
              <w:t xml:space="preserve"> table (H)</w:t>
            </w:r>
          </w:p>
          <w:p w14:paraId="15B2CE9F" w14:textId="3A252380" w:rsidR="00375248" w:rsidRDefault="00375248" w:rsidP="00375248">
            <w:pPr>
              <w:spacing w:line="360" w:lineRule="auto"/>
            </w:pPr>
            <w:r w:rsidRPr="443C7FA7">
              <w:rPr>
                <w:rFonts w:ascii="Arial" w:hAnsi="Arial" w:cs="Arial"/>
                <w:sz w:val="20"/>
                <w:szCs w:val="20"/>
              </w:rPr>
              <w:t>Find mean from grouped frequency table (H)</w:t>
            </w:r>
          </w:p>
          <w:p w14:paraId="2708C2F0" w14:textId="7709BD4A" w:rsidR="00375248" w:rsidRDefault="00375248" w:rsidP="00375248">
            <w:pPr>
              <w:spacing w:line="360" w:lineRule="auto"/>
            </w:pPr>
            <w:r w:rsidRPr="443C7FA7">
              <w:rPr>
                <w:rFonts w:ascii="Arial" w:hAnsi="Arial" w:cs="Arial"/>
                <w:sz w:val="20"/>
                <w:szCs w:val="20"/>
              </w:rPr>
              <w:t>Identify Outliers</w:t>
            </w:r>
          </w:p>
          <w:p w14:paraId="7D2D06C6" w14:textId="6E774DDC" w:rsidR="00375248" w:rsidRDefault="00375248" w:rsidP="00375248">
            <w:pPr>
              <w:spacing w:line="360" w:lineRule="auto"/>
            </w:pPr>
            <w:r w:rsidRPr="443C7FA7">
              <w:rPr>
                <w:rFonts w:ascii="Arial" w:hAnsi="Arial" w:cs="Arial"/>
                <w:sz w:val="20"/>
                <w:szCs w:val="20"/>
              </w:rPr>
              <w:t>Compare distributions using averages and the range</w:t>
            </w:r>
          </w:p>
          <w:p w14:paraId="1B5773E6" w14:textId="7EB633D1" w:rsidR="00375248" w:rsidRDefault="00375248" w:rsidP="00375248">
            <w:pPr>
              <w:spacing w:line="360" w:lineRule="auto"/>
              <w:rPr>
                <w:rFonts w:ascii="Arial" w:hAnsi="Arial" w:cs="Arial"/>
                <w:sz w:val="20"/>
                <w:szCs w:val="20"/>
              </w:rPr>
            </w:pPr>
          </w:p>
        </w:tc>
        <w:tc>
          <w:tcPr>
            <w:tcW w:w="1985" w:type="dxa"/>
            <w:shd w:val="clear" w:color="auto" w:fill="FFFFD7"/>
            <w:vAlign w:val="center"/>
          </w:tcPr>
          <w:p w14:paraId="498653BF" w14:textId="77777777" w:rsidR="00375248" w:rsidRDefault="00375248" w:rsidP="00B7561B">
            <w:pPr>
              <w:jc w:val="center"/>
              <w:rPr>
                <w:rFonts w:ascii="Arial" w:hAnsi="Arial" w:cs="Arial"/>
                <w:sz w:val="20"/>
                <w:szCs w:val="20"/>
              </w:rPr>
            </w:pPr>
            <w:r>
              <w:rPr>
                <w:rFonts w:ascii="Arial" w:hAnsi="Arial" w:cs="Arial"/>
                <w:sz w:val="20"/>
                <w:szCs w:val="20"/>
              </w:rPr>
              <w:t>Block test – 20 minutes</w:t>
            </w:r>
          </w:p>
          <w:p w14:paraId="719BBC9B" w14:textId="77777777" w:rsidR="00375248" w:rsidRDefault="00375248" w:rsidP="00B7561B">
            <w:pPr>
              <w:jc w:val="center"/>
              <w:rPr>
                <w:rFonts w:ascii="Arial" w:hAnsi="Arial" w:cs="Arial"/>
                <w:sz w:val="20"/>
                <w:szCs w:val="20"/>
              </w:rPr>
            </w:pPr>
          </w:p>
          <w:p w14:paraId="339E046A" w14:textId="2A11BE83" w:rsidR="00375248" w:rsidRDefault="00375248" w:rsidP="00B7561B">
            <w:pPr>
              <w:jc w:val="center"/>
              <w:rPr>
                <w:rFonts w:ascii="Arial" w:hAnsi="Arial" w:cs="Arial"/>
                <w:sz w:val="20"/>
                <w:szCs w:val="20"/>
              </w:rPr>
            </w:pPr>
            <w:r>
              <w:rPr>
                <w:rFonts w:ascii="Arial" w:hAnsi="Arial" w:cs="Arial"/>
                <w:sz w:val="20"/>
                <w:szCs w:val="20"/>
              </w:rPr>
              <w:t>End of term assessment</w:t>
            </w:r>
          </w:p>
        </w:tc>
        <w:tc>
          <w:tcPr>
            <w:tcW w:w="2126" w:type="dxa"/>
            <w:shd w:val="clear" w:color="auto" w:fill="FFFFD7"/>
          </w:tcPr>
          <w:p w14:paraId="542B2D58" w14:textId="6377B412" w:rsidR="00375248" w:rsidRDefault="00375248" w:rsidP="00C82B2D">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4C18AF2B" w14:textId="77777777" w:rsidTr="00375248">
        <w:trPr>
          <w:trHeight w:val="300"/>
        </w:trPr>
        <w:tc>
          <w:tcPr>
            <w:tcW w:w="648" w:type="dxa"/>
            <w:shd w:val="clear" w:color="auto" w:fill="FFF2CC" w:themeFill="accent4" w:themeFillTint="33"/>
          </w:tcPr>
          <w:p w14:paraId="320BE292" w14:textId="77777777" w:rsidR="00375248" w:rsidRDefault="00375248" w:rsidP="00C82B2D"/>
        </w:tc>
        <w:tc>
          <w:tcPr>
            <w:tcW w:w="804" w:type="dxa"/>
            <w:shd w:val="clear" w:color="auto" w:fill="FFFFD7"/>
          </w:tcPr>
          <w:p w14:paraId="0CFFCEBD" w14:textId="77777777" w:rsidR="00375248" w:rsidRPr="5C7E76EA" w:rsidRDefault="00375248" w:rsidP="00C82B2D">
            <w:pPr>
              <w:rPr>
                <w:rFonts w:ascii="Arial" w:hAnsi="Arial" w:cs="Arial"/>
                <w:b/>
                <w:bCs/>
                <w:sz w:val="21"/>
                <w:szCs w:val="21"/>
              </w:rPr>
            </w:pPr>
          </w:p>
        </w:tc>
        <w:tc>
          <w:tcPr>
            <w:tcW w:w="1132" w:type="dxa"/>
            <w:shd w:val="clear" w:color="auto" w:fill="FFFFD7"/>
          </w:tcPr>
          <w:p w14:paraId="4CAAD804" w14:textId="2FEA7636" w:rsidR="00375248" w:rsidRPr="5C7E76EA" w:rsidRDefault="00375248" w:rsidP="00C82B2D">
            <w:pPr>
              <w:rPr>
                <w:rFonts w:ascii="Arial" w:hAnsi="Arial" w:cs="Arial"/>
                <w:b/>
                <w:bCs/>
                <w:sz w:val="20"/>
                <w:szCs w:val="20"/>
              </w:rPr>
            </w:pPr>
            <w:r>
              <w:rPr>
                <w:rFonts w:ascii="Arial" w:hAnsi="Arial" w:cs="Arial"/>
                <w:b/>
                <w:bCs/>
                <w:sz w:val="20"/>
                <w:szCs w:val="20"/>
              </w:rPr>
              <w:t>2 weeks</w:t>
            </w:r>
          </w:p>
        </w:tc>
        <w:tc>
          <w:tcPr>
            <w:tcW w:w="1992" w:type="dxa"/>
            <w:shd w:val="clear" w:color="auto" w:fill="FFFFD7"/>
            <w:vAlign w:val="center"/>
          </w:tcPr>
          <w:p w14:paraId="512DE380" w14:textId="58A60642"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Data Handling Cycle</w:t>
            </w:r>
          </w:p>
        </w:tc>
        <w:tc>
          <w:tcPr>
            <w:tcW w:w="6192" w:type="dxa"/>
            <w:shd w:val="clear" w:color="auto" w:fill="FFFFD7"/>
          </w:tcPr>
          <w:p w14:paraId="1B62BD28" w14:textId="5DEC9569" w:rsidR="00375248" w:rsidRDefault="00375248" w:rsidP="00375248">
            <w:pPr>
              <w:spacing w:line="360" w:lineRule="auto"/>
              <w:rPr>
                <w:rFonts w:ascii="Arial" w:hAnsi="Arial" w:cs="Arial"/>
                <w:sz w:val="20"/>
                <w:szCs w:val="20"/>
              </w:rPr>
            </w:pPr>
            <w:r w:rsidRPr="443C7FA7">
              <w:rPr>
                <w:rFonts w:ascii="Arial" w:hAnsi="Arial" w:cs="Arial"/>
                <w:sz w:val="20"/>
                <w:szCs w:val="20"/>
              </w:rPr>
              <w:t>Set up a statistical enquiry</w:t>
            </w:r>
          </w:p>
          <w:p w14:paraId="2C833866" w14:textId="3D32CE89" w:rsidR="00375248" w:rsidRDefault="00375248" w:rsidP="00375248">
            <w:pPr>
              <w:spacing w:line="360" w:lineRule="auto"/>
            </w:pPr>
            <w:r w:rsidRPr="443C7FA7">
              <w:rPr>
                <w:rFonts w:ascii="Arial" w:hAnsi="Arial" w:cs="Arial"/>
                <w:sz w:val="20"/>
                <w:szCs w:val="20"/>
              </w:rPr>
              <w:t>Design and criticise questionnaires</w:t>
            </w:r>
          </w:p>
          <w:p w14:paraId="2DBE62CF" w14:textId="5E00EB69" w:rsidR="00375248" w:rsidRDefault="00375248" w:rsidP="00375248">
            <w:pPr>
              <w:spacing w:line="360" w:lineRule="auto"/>
            </w:pPr>
            <w:r w:rsidRPr="443C7FA7">
              <w:rPr>
                <w:rFonts w:ascii="Arial" w:hAnsi="Arial" w:cs="Arial"/>
                <w:sz w:val="20"/>
                <w:szCs w:val="20"/>
              </w:rPr>
              <w:t xml:space="preserve">Draw and interpret pictograms, bar charts and </w:t>
            </w:r>
            <w:r>
              <w:rPr>
                <w:rFonts w:ascii="Arial" w:hAnsi="Arial" w:cs="Arial"/>
                <w:sz w:val="20"/>
                <w:szCs w:val="20"/>
              </w:rPr>
              <w:t>v</w:t>
            </w:r>
            <w:r w:rsidRPr="443C7FA7">
              <w:rPr>
                <w:rFonts w:ascii="Arial" w:hAnsi="Arial" w:cs="Arial"/>
                <w:sz w:val="20"/>
                <w:szCs w:val="20"/>
              </w:rPr>
              <w:t>ertical line charts</w:t>
            </w:r>
          </w:p>
          <w:p w14:paraId="6E608AAE" w14:textId="07D0FBE8" w:rsidR="00375248" w:rsidRDefault="00375248" w:rsidP="00375248">
            <w:pPr>
              <w:spacing w:line="360" w:lineRule="auto"/>
            </w:pPr>
            <w:r w:rsidRPr="443C7FA7">
              <w:rPr>
                <w:rFonts w:ascii="Arial" w:hAnsi="Arial" w:cs="Arial"/>
                <w:sz w:val="20"/>
                <w:szCs w:val="20"/>
              </w:rPr>
              <w:t>Draw and interpret multiple bar charts</w:t>
            </w:r>
          </w:p>
          <w:p w14:paraId="18D41AE1" w14:textId="06743370" w:rsidR="00375248" w:rsidRDefault="00375248" w:rsidP="00375248">
            <w:pPr>
              <w:spacing w:line="360" w:lineRule="auto"/>
            </w:pPr>
            <w:r w:rsidRPr="443C7FA7">
              <w:rPr>
                <w:rFonts w:ascii="Arial" w:hAnsi="Arial" w:cs="Arial"/>
                <w:sz w:val="20"/>
                <w:szCs w:val="20"/>
              </w:rPr>
              <w:t>Draw and interpret pie charts</w:t>
            </w:r>
          </w:p>
          <w:p w14:paraId="39C83092" w14:textId="51842D7E" w:rsidR="00375248" w:rsidRDefault="00375248" w:rsidP="00375248">
            <w:pPr>
              <w:spacing w:line="360" w:lineRule="auto"/>
            </w:pPr>
            <w:r w:rsidRPr="443C7FA7">
              <w:rPr>
                <w:rFonts w:ascii="Arial" w:hAnsi="Arial" w:cs="Arial"/>
                <w:sz w:val="20"/>
                <w:szCs w:val="20"/>
              </w:rPr>
              <w:t>Draw and interpret line graphs</w:t>
            </w:r>
          </w:p>
          <w:p w14:paraId="49D2D751" w14:textId="1ABA0661" w:rsidR="00375248" w:rsidRDefault="00375248" w:rsidP="00375248">
            <w:pPr>
              <w:spacing w:line="360" w:lineRule="auto"/>
            </w:pPr>
            <w:r w:rsidRPr="443C7FA7">
              <w:rPr>
                <w:rFonts w:ascii="Arial" w:hAnsi="Arial" w:cs="Arial"/>
                <w:sz w:val="20"/>
                <w:szCs w:val="20"/>
              </w:rPr>
              <w:t>Choose most appropriate diagram for given set of data</w:t>
            </w:r>
          </w:p>
          <w:p w14:paraId="0BB5B259" w14:textId="72264076" w:rsidR="00375248" w:rsidRDefault="00375248" w:rsidP="00375248">
            <w:pPr>
              <w:spacing w:line="360" w:lineRule="auto"/>
            </w:pPr>
            <w:r w:rsidRPr="443C7FA7">
              <w:rPr>
                <w:rFonts w:ascii="Arial" w:hAnsi="Arial" w:cs="Arial"/>
                <w:sz w:val="20"/>
                <w:szCs w:val="20"/>
              </w:rPr>
              <w:t>Represent and interpret grouped quantitative data</w:t>
            </w:r>
          </w:p>
          <w:p w14:paraId="56DB208A" w14:textId="59B3385E" w:rsidR="00375248" w:rsidRDefault="00375248" w:rsidP="00375248">
            <w:pPr>
              <w:spacing w:line="360" w:lineRule="auto"/>
            </w:pPr>
            <w:r w:rsidRPr="443C7FA7">
              <w:rPr>
                <w:rFonts w:ascii="Arial" w:hAnsi="Arial" w:cs="Arial"/>
                <w:sz w:val="20"/>
                <w:szCs w:val="20"/>
              </w:rPr>
              <w:t>Find and interpret the range</w:t>
            </w:r>
          </w:p>
          <w:p w14:paraId="3B8893A5" w14:textId="4692B36F" w:rsidR="00375248" w:rsidRDefault="00375248" w:rsidP="00375248">
            <w:pPr>
              <w:spacing w:line="360" w:lineRule="auto"/>
            </w:pPr>
            <w:r w:rsidRPr="443C7FA7">
              <w:rPr>
                <w:rFonts w:ascii="Arial" w:hAnsi="Arial" w:cs="Arial"/>
                <w:sz w:val="20"/>
                <w:szCs w:val="20"/>
              </w:rPr>
              <w:t>Compare distribution using charts</w:t>
            </w:r>
          </w:p>
          <w:p w14:paraId="072BD995" w14:textId="1C84CBDE" w:rsidR="00375248" w:rsidRDefault="00375248" w:rsidP="00375248">
            <w:pPr>
              <w:spacing w:line="360" w:lineRule="auto"/>
            </w:pPr>
            <w:r w:rsidRPr="443C7FA7">
              <w:rPr>
                <w:rFonts w:ascii="Arial" w:hAnsi="Arial" w:cs="Arial"/>
                <w:sz w:val="20"/>
                <w:szCs w:val="20"/>
              </w:rPr>
              <w:t>Identify misleading graphs</w:t>
            </w:r>
          </w:p>
          <w:p w14:paraId="687D7B5E" w14:textId="58F3FFD0" w:rsidR="00375248" w:rsidRDefault="00375248" w:rsidP="00375248">
            <w:pPr>
              <w:spacing w:line="360" w:lineRule="auto"/>
              <w:rPr>
                <w:rFonts w:ascii="Arial" w:hAnsi="Arial" w:cs="Arial"/>
                <w:sz w:val="20"/>
                <w:szCs w:val="20"/>
              </w:rPr>
            </w:pPr>
          </w:p>
        </w:tc>
        <w:tc>
          <w:tcPr>
            <w:tcW w:w="1985" w:type="dxa"/>
            <w:shd w:val="clear" w:color="auto" w:fill="FFFFD7"/>
            <w:vAlign w:val="center"/>
          </w:tcPr>
          <w:p w14:paraId="30F2A522" w14:textId="293283B9" w:rsidR="00375248" w:rsidRDefault="00375248" w:rsidP="00B7561B">
            <w:pPr>
              <w:jc w:val="center"/>
              <w:rPr>
                <w:rFonts w:ascii="Arial" w:hAnsi="Arial" w:cs="Arial"/>
                <w:sz w:val="20"/>
                <w:szCs w:val="20"/>
              </w:rPr>
            </w:pPr>
            <w:r>
              <w:rPr>
                <w:rFonts w:ascii="Arial" w:hAnsi="Arial" w:cs="Arial"/>
                <w:sz w:val="20"/>
                <w:szCs w:val="20"/>
              </w:rPr>
              <w:t>End of term assessment</w:t>
            </w:r>
          </w:p>
        </w:tc>
        <w:tc>
          <w:tcPr>
            <w:tcW w:w="2126" w:type="dxa"/>
            <w:shd w:val="clear" w:color="auto" w:fill="FFFFD7"/>
          </w:tcPr>
          <w:p w14:paraId="67B5D6FA" w14:textId="02440C8E" w:rsidR="00375248" w:rsidRDefault="00375248" w:rsidP="00C82B2D">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bl>
    <w:p w14:paraId="0A536379" w14:textId="645405EA" w:rsidR="7B8DA73A" w:rsidRDefault="7B8DA73A" w:rsidP="5C7E76EA"/>
    <w:p w14:paraId="0673DBFF" w14:textId="4959E0D6" w:rsidR="00B7561B" w:rsidRDefault="00B7561B" w:rsidP="5C7E76EA"/>
    <w:p w14:paraId="470814E3" w14:textId="1C161E43" w:rsidR="00B7561B" w:rsidRDefault="00B7561B" w:rsidP="5C7E76EA"/>
    <w:p w14:paraId="1793A2FF" w14:textId="15E0BC06" w:rsidR="00B7561B" w:rsidRDefault="00B7561B" w:rsidP="5C7E76EA"/>
    <w:tbl>
      <w:tblPr>
        <w:tblStyle w:val="TableGrid"/>
        <w:tblW w:w="14879"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ook w:val="04A0" w:firstRow="1" w:lastRow="0" w:firstColumn="1" w:lastColumn="0" w:noHBand="0" w:noVBand="1"/>
      </w:tblPr>
      <w:tblGrid>
        <w:gridCol w:w="648"/>
        <w:gridCol w:w="803"/>
        <w:gridCol w:w="1132"/>
        <w:gridCol w:w="1999"/>
        <w:gridCol w:w="6186"/>
        <w:gridCol w:w="1985"/>
        <w:gridCol w:w="2126"/>
      </w:tblGrid>
      <w:tr w:rsidR="00375248" w14:paraId="6F0898AF" w14:textId="77777777" w:rsidTr="00375248">
        <w:trPr>
          <w:trHeight w:val="674"/>
        </w:trPr>
        <w:tc>
          <w:tcPr>
            <w:tcW w:w="648" w:type="dxa"/>
            <w:shd w:val="clear" w:color="auto" w:fill="084F91"/>
          </w:tcPr>
          <w:p w14:paraId="11266267" w14:textId="77777777" w:rsidR="00375248" w:rsidRDefault="00375248" w:rsidP="5C7E76EA">
            <w:pPr>
              <w:jc w:val="center"/>
              <w:rPr>
                <w:rFonts w:ascii="Arial" w:hAnsi="Arial" w:cs="Arial"/>
                <w:b/>
                <w:bCs/>
                <w:color w:val="FFFFFF" w:themeColor="background1"/>
                <w:sz w:val="21"/>
                <w:szCs w:val="21"/>
              </w:rPr>
            </w:pPr>
          </w:p>
        </w:tc>
        <w:tc>
          <w:tcPr>
            <w:tcW w:w="803" w:type="dxa"/>
            <w:shd w:val="clear" w:color="auto" w:fill="084F91"/>
            <w:vAlign w:val="center"/>
          </w:tcPr>
          <w:p w14:paraId="15C4303A" w14:textId="0DA0A445" w:rsidR="00375248" w:rsidRDefault="00375248" w:rsidP="5C7E76EA">
            <w:pPr>
              <w:jc w:val="center"/>
              <w:rPr>
                <w:rFonts w:ascii="Arial" w:hAnsi="Arial" w:cs="Arial"/>
                <w:b/>
                <w:bCs/>
                <w:color w:val="FFFFFF" w:themeColor="background1"/>
                <w:sz w:val="21"/>
                <w:szCs w:val="21"/>
              </w:rPr>
            </w:pPr>
            <w:r w:rsidRPr="5C7E76EA">
              <w:rPr>
                <w:rFonts w:ascii="Arial" w:hAnsi="Arial" w:cs="Arial"/>
                <w:b/>
                <w:bCs/>
                <w:color w:val="FFFFFF" w:themeColor="background1"/>
                <w:sz w:val="21"/>
                <w:szCs w:val="21"/>
              </w:rPr>
              <w:t>Term</w:t>
            </w:r>
          </w:p>
        </w:tc>
        <w:tc>
          <w:tcPr>
            <w:tcW w:w="1132" w:type="dxa"/>
            <w:shd w:val="clear" w:color="auto" w:fill="084F91"/>
          </w:tcPr>
          <w:p w14:paraId="63F7C1C9" w14:textId="77777777" w:rsidR="00375248" w:rsidRDefault="00375248" w:rsidP="5C7E76EA">
            <w:pPr>
              <w:jc w:val="center"/>
              <w:rPr>
                <w:rFonts w:ascii="Arial" w:hAnsi="Arial" w:cs="Arial"/>
                <w:b/>
                <w:bCs/>
                <w:color w:val="FFFFFF" w:themeColor="background1"/>
                <w:sz w:val="21"/>
                <w:szCs w:val="21"/>
              </w:rPr>
            </w:pPr>
          </w:p>
          <w:p w14:paraId="02CDB0C7" w14:textId="482B410D" w:rsidR="00375248" w:rsidRDefault="00375248" w:rsidP="5C7E76EA">
            <w:pPr>
              <w:jc w:val="center"/>
              <w:rPr>
                <w:rFonts w:ascii="Arial" w:hAnsi="Arial" w:cs="Arial"/>
                <w:b/>
                <w:bCs/>
                <w:color w:val="FFFFFF" w:themeColor="background1"/>
                <w:sz w:val="21"/>
                <w:szCs w:val="21"/>
              </w:rPr>
            </w:pPr>
            <w:r w:rsidRPr="5C7E76EA">
              <w:rPr>
                <w:rFonts w:ascii="Arial" w:hAnsi="Arial" w:cs="Arial"/>
                <w:b/>
                <w:bCs/>
                <w:color w:val="FFFFFF" w:themeColor="background1"/>
                <w:sz w:val="21"/>
                <w:szCs w:val="21"/>
              </w:rPr>
              <w:t xml:space="preserve">Duration </w:t>
            </w:r>
          </w:p>
        </w:tc>
        <w:tc>
          <w:tcPr>
            <w:tcW w:w="1999" w:type="dxa"/>
            <w:shd w:val="clear" w:color="auto" w:fill="084F91"/>
            <w:vAlign w:val="center"/>
          </w:tcPr>
          <w:p w14:paraId="5475FE82" w14:textId="66CAB41F" w:rsidR="00375248" w:rsidRDefault="00375248" w:rsidP="5C7E76EA">
            <w:pPr>
              <w:rPr>
                <w:rFonts w:ascii="Arial" w:hAnsi="Arial" w:cs="Arial"/>
                <w:b/>
                <w:bCs/>
                <w:color w:val="FFFFFF" w:themeColor="background1"/>
                <w:sz w:val="21"/>
                <w:szCs w:val="21"/>
              </w:rPr>
            </w:pPr>
            <w:r w:rsidRPr="5C7E76EA">
              <w:rPr>
                <w:rFonts w:ascii="Arial" w:hAnsi="Arial" w:cs="Arial"/>
                <w:b/>
                <w:bCs/>
                <w:color w:val="FFFFFF" w:themeColor="background1"/>
                <w:sz w:val="21"/>
                <w:szCs w:val="21"/>
              </w:rPr>
              <w:t xml:space="preserve">Topic </w:t>
            </w:r>
          </w:p>
        </w:tc>
        <w:tc>
          <w:tcPr>
            <w:tcW w:w="6186" w:type="dxa"/>
            <w:shd w:val="clear" w:color="auto" w:fill="084F91"/>
            <w:vAlign w:val="center"/>
          </w:tcPr>
          <w:p w14:paraId="49AEF9F6" w14:textId="60C4ECF9" w:rsidR="00375248" w:rsidRDefault="00375248" w:rsidP="5C7E76EA">
            <w:pPr>
              <w:rPr>
                <w:rFonts w:ascii="Arial" w:hAnsi="Arial" w:cs="Arial"/>
                <w:b/>
                <w:bCs/>
                <w:color w:val="FFFFFF" w:themeColor="background1"/>
                <w:sz w:val="21"/>
                <w:szCs w:val="21"/>
              </w:rPr>
            </w:pPr>
            <w:r w:rsidRPr="5C7E76EA">
              <w:rPr>
                <w:rFonts w:ascii="Arial" w:hAnsi="Arial" w:cs="Arial"/>
                <w:b/>
                <w:bCs/>
                <w:color w:val="FFFFFF" w:themeColor="background1"/>
                <w:sz w:val="21"/>
                <w:szCs w:val="21"/>
              </w:rPr>
              <w:t xml:space="preserve">Key Skills, Content or </w:t>
            </w:r>
            <w:r w:rsidRPr="5C7E76EA">
              <w:rPr>
                <w:rFonts w:ascii="Arial" w:hAnsi="Arial" w:cs="Arial"/>
                <w:b/>
                <w:bCs/>
                <w:color w:val="FFFFFF" w:themeColor="background1"/>
                <w:sz w:val="24"/>
                <w:szCs w:val="24"/>
              </w:rPr>
              <w:t>Knowledge</w:t>
            </w:r>
          </w:p>
        </w:tc>
        <w:tc>
          <w:tcPr>
            <w:tcW w:w="1985" w:type="dxa"/>
            <w:shd w:val="clear" w:color="auto" w:fill="084F91"/>
            <w:vAlign w:val="center"/>
          </w:tcPr>
          <w:p w14:paraId="7DCB7469" w14:textId="53B4C966" w:rsidR="00375248" w:rsidRDefault="00375248" w:rsidP="5C7E76EA">
            <w:pPr>
              <w:jc w:val="center"/>
              <w:rPr>
                <w:rFonts w:ascii="Arial" w:hAnsi="Arial" w:cs="Arial"/>
                <w:b/>
                <w:bCs/>
                <w:color w:val="FFFFFF" w:themeColor="background1"/>
                <w:sz w:val="21"/>
                <w:szCs w:val="21"/>
              </w:rPr>
            </w:pPr>
            <w:r w:rsidRPr="5C7E76EA">
              <w:rPr>
                <w:rFonts w:ascii="Arial" w:hAnsi="Arial" w:cs="Arial"/>
                <w:b/>
                <w:bCs/>
                <w:color w:val="FFFFFF" w:themeColor="background1"/>
                <w:sz w:val="21"/>
                <w:szCs w:val="21"/>
              </w:rPr>
              <w:t>Summative Assessment</w:t>
            </w:r>
          </w:p>
        </w:tc>
        <w:tc>
          <w:tcPr>
            <w:tcW w:w="2126" w:type="dxa"/>
            <w:shd w:val="clear" w:color="auto" w:fill="084F91"/>
          </w:tcPr>
          <w:p w14:paraId="2E9A4F55" w14:textId="77777777" w:rsidR="00375248" w:rsidRDefault="00375248" w:rsidP="5C7E76EA">
            <w:pPr>
              <w:jc w:val="center"/>
              <w:rPr>
                <w:rFonts w:ascii="Arial" w:hAnsi="Arial" w:cs="Arial"/>
                <w:b/>
                <w:bCs/>
                <w:color w:val="FFFFFF" w:themeColor="background1"/>
                <w:sz w:val="21"/>
                <w:szCs w:val="21"/>
              </w:rPr>
            </w:pPr>
          </w:p>
          <w:p w14:paraId="546E31B7" w14:textId="6109D052" w:rsidR="00375248" w:rsidRDefault="00375248" w:rsidP="5C7E76EA">
            <w:pPr>
              <w:jc w:val="center"/>
              <w:rPr>
                <w:rFonts w:ascii="Arial" w:hAnsi="Arial" w:cs="Arial"/>
                <w:b/>
                <w:bCs/>
                <w:color w:val="FFFFFF" w:themeColor="background1"/>
                <w:sz w:val="21"/>
                <w:szCs w:val="21"/>
              </w:rPr>
            </w:pPr>
            <w:r w:rsidRPr="5C7E76EA">
              <w:rPr>
                <w:rFonts w:ascii="Arial" w:hAnsi="Arial" w:cs="Arial"/>
                <w:b/>
                <w:bCs/>
                <w:color w:val="FFFFFF" w:themeColor="background1"/>
                <w:sz w:val="21"/>
                <w:szCs w:val="21"/>
              </w:rPr>
              <w:t>Blended Learning</w:t>
            </w:r>
          </w:p>
        </w:tc>
      </w:tr>
      <w:tr w:rsidR="00375248" w14:paraId="75DA5B1D" w14:textId="77777777" w:rsidTr="00375248">
        <w:trPr>
          <w:trHeight w:val="300"/>
        </w:trPr>
        <w:tc>
          <w:tcPr>
            <w:tcW w:w="648" w:type="dxa"/>
            <w:vMerge w:val="restart"/>
            <w:shd w:val="clear" w:color="auto" w:fill="8EAADB" w:themeFill="accent1" w:themeFillTint="99"/>
            <w:textDirection w:val="btLr"/>
          </w:tcPr>
          <w:p w14:paraId="31A6569B" w14:textId="6DFFD83F" w:rsidR="00375248" w:rsidRDefault="00375248" w:rsidP="00ED1CF4">
            <w:pPr>
              <w:ind w:left="113" w:right="113"/>
              <w:jc w:val="center"/>
              <w:rPr>
                <w:rFonts w:ascii="Arial" w:hAnsi="Arial" w:cs="Arial"/>
                <w:b/>
                <w:bCs/>
                <w:sz w:val="21"/>
                <w:szCs w:val="21"/>
              </w:rPr>
            </w:pPr>
            <w:r w:rsidRPr="00B7561B">
              <w:rPr>
                <w:rFonts w:ascii="Arial" w:hAnsi="Arial" w:cs="Arial"/>
                <w:b/>
                <w:bCs/>
                <w:sz w:val="36"/>
                <w:szCs w:val="21"/>
              </w:rPr>
              <w:t xml:space="preserve">Year 9    </w:t>
            </w:r>
          </w:p>
        </w:tc>
        <w:tc>
          <w:tcPr>
            <w:tcW w:w="803" w:type="dxa"/>
          </w:tcPr>
          <w:p w14:paraId="2B4C4186" w14:textId="00191C16" w:rsidR="00375248" w:rsidRDefault="00375248" w:rsidP="5C7E76EA">
            <w:pPr>
              <w:rPr>
                <w:rFonts w:ascii="Arial" w:hAnsi="Arial" w:cs="Arial"/>
                <w:b/>
                <w:bCs/>
                <w:sz w:val="21"/>
                <w:szCs w:val="21"/>
              </w:rPr>
            </w:pPr>
            <w:proofErr w:type="spellStart"/>
            <w:r w:rsidRPr="5C7E76EA">
              <w:rPr>
                <w:rFonts w:ascii="Arial" w:hAnsi="Arial" w:cs="Arial"/>
                <w:b/>
                <w:bCs/>
                <w:sz w:val="21"/>
                <w:szCs w:val="21"/>
              </w:rPr>
              <w:t>Aut</w:t>
            </w:r>
            <w:proofErr w:type="spellEnd"/>
            <w:r w:rsidRPr="5C7E76EA">
              <w:rPr>
                <w:rFonts w:ascii="Arial" w:hAnsi="Arial" w:cs="Arial"/>
                <w:b/>
                <w:bCs/>
                <w:sz w:val="21"/>
                <w:szCs w:val="21"/>
              </w:rPr>
              <w:t xml:space="preserve">. 1 </w:t>
            </w:r>
          </w:p>
        </w:tc>
        <w:tc>
          <w:tcPr>
            <w:tcW w:w="1132" w:type="dxa"/>
          </w:tcPr>
          <w:p w14:paraId="4474758E" w14:textId="27CC2EEE" w:rsidR="00375248" w:rsidRDefault="00375248" w:rsidP="5C7E76EA">
            <w:pPr>
              <w:spacing w:after="120"/>
              <w:rPr>
                <w:rFonts w:ascii="Arial" w:hAnsi="Arial" w:cs="Arial"/>
                <w:b/>
                <w:bCs/>
                <w:sz w:val="20"/>
                <w:szCs w:val="20"/>
              </w:rPr>
            </w:pPr>
            <w:r w:rsidRPr="5C7E76EA">
              <w:rPr>
                <w:rFonts w:ascii="Arial" w:hAnsi="Arial" w:cs="Arial"/>
                <w:b/>
                <w:bCs/>
                <w:sz w:val="20"/>
                <w:szCs w:val="20"/>
              </w:rPr>
              <w:t>weeks</w:t>
            </w:r>
          </w:p>
        </w:tc>
        <w:tc>
          <w:tcPr>
            <w:tcW w:w="1999" w:type="dxa"/>
            <w:vAlign w:val="center"/>
          </w:tcPr>
          <w:p w14:paraId="7BBD9813" w14:textId="6E66EF0B"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Introduction</w:t>
            </w:r>
          </w:p>
        </w:tc>
        <w:tc>
          <w:tcPr>
            <w:tcW w:w="6186" w:type="dxa"/>
          </w:tcPr>
          <w:p w14:paraId="7BE08986" w14:textId="5A965FCB" w:rsidR="00375248" w:rsidRDefault="00375248" w:rsidP="5C7E76EA">
            <w:pPr>
              <w:rPr>
                <w:rFonts w:ascii="Arial" w:hAnsi="Arial" w:cs="Arial"/>
                <w:sz w:val="20"/>
                <w:szCs w:val="20"/>
              </w:rPr>
            </w:pPr>
          </w:p>
        </w:tc>
        <w:tc>
          <w:tcPr>
            <w:tcW w:w="1985" w:type="dxa"/>
          </w:tcPr>
          <w:p w14:paraId="3F9BCE19" w14:textId="3767B4BD" w:rsidR="00375248" w:rsidRDefault="00375248" w:rsidP="5C7E76EA">
            <w:pPr>
              <w:rPr>
                <w:rFonts w:ascii="Arial" w:hAnsi="Arial" w:cs="Arial"/>
                <w:sz w:val="20"/>
                <w:szCs w:val="20"/>
              </w:rPr>
            </w:pPr>
          </w:p>
        </w:tc>
        <w:tc>
          <w:tcPr>
            <w:tcW w:w="2126" w:type="dxa"/>
          </w:tcPr>
          <w:p w14:paraId="1A3F9C02" w14:textId="77777777" w:rsidR="00375248" w:rsidRDefault="00375248" w:rsidP="5C7E76EA">
            <w:pPr>
              <w:rPr>
                <w:rFonts w:ascii="Arial" w:hAnsi="Arial" w:cs="Arial"/>
                <w:sz w:val="20"/>
                <w:szCs w:val="20"/>
              </w:rPr>
            </w:pPr>
          </w:p>
        </w:tc>
      </w:tr>
      <w:tr w:rsidR="00375248" w14:paraId="441508A4" w14:textId="77777777" w:rsidTr="00375248">
        <w:trPr>
          <w:trHeight w:val="300"/>
        </w:trPr>
        <w:tc>
          <w:tcPr>
            <w:tcW w:w="648" w:type="dxa"/>
            <w:vMerge/>
            <w:shd w:val="clear" w:color="auto" w:fill="8EAADB" w:themeFill="accent1" w:themeFillTint="99"/>
            <w:textDirection w:val="btLr"/>
          </w:tcPr>
          <w:p w14:paraId="0FF9E14F" w14:textId="77777777" w:rsidR="00375248" w:rsidRDefault="00375248" w:rsidP="00ED1CF4">
            <w:pPr>
              <w:ind w:left="113" w:right="113"/>
              <w:jc w:val="center"/>
              <w:rPr>
                <w:rFonts w:ascii="Arial" w:hAnsi="Arial" w:cs="Arial"/>
                <w:b/>
                <w:bCs/>
                <w:sz w:val="21"/>
                <w:szCs w:val="21"/>
              </w:rPr>
            </w:pPr>
          </w:p>
        </w:tc>
        <w:tc>
          <w:tcPr>
            <w:tcW w:w="803" w:type="dxa"/>
          </w:tcPr>
          <w:p w14:paraId="00453F9D" w14:textId="77777777" w:rsidR="00375248" w:rsidRPr="5C7E76EA" w:rsidRDefault="00375248" w:rsidP="5C7E76EA">
            <w:pPr>
              <w:rPr>
                <w:rFonts w:ascii="Arial" w:hAnsi="Arial" w:cs="Arial"/>
                <w:b/>
                <w:bCs/>
                <w:sz w:val="21"/>
                <w:szCs w:val="21"/>
              </w:rPr>
            </w:pPr>
          </w:p>
        </w:tc>
        <w:tc>
          <w:tcPr>
            <w:tcW w:w="1132" w:type="dxa"/>
          </w:tcPr>
          <w:p w14:paraId="7BA60814" w14:textId="77777777" w:rsidR="00375248" w:rsidRPr="5C7E76EA" w:rsidRDefault="00375248" w:rsidP="5C7E76EA">
            <w:pPr>
              <w:spacing w:after="120"/>
              <w:rPr>
                <w:rFonts w:ascii="Arial" w:hAnsi="Arial" w:cs="Arial"/>
                <w:b/>
                <w:bCs/>
                <w:sz w:val="20"/>
                <w:szCs w:val="20"/>
              </w:rPr>
            </w:pPr>
          </w:p>
        </w:tc>
        <w:tc>
          <w:tcPr>
            <w:tcW w:w="1999" w:type="dxa"/>
            <w:vAlign w:val="center"/>
          </w:tcPr>
          <w:p w14:paraId="2B90E140" w14:textId="3A31C408"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Forming and Solving Equations</w:t>
            </w:r>
          </w:p>
        </w:tc>
        <w:tc>
          <w:tcPr>
            <w:tcW w:w="6186" w:type="dxa"/>
          </w:tcPr>
          <w:p w14:paraId="72CAF407" w14:textId="769E4F18" w:rsidR="00375248" w:rsidRDefault="00375248" w:rsidP="00375248">
            <w:pPr>
              <w:spacing w:line="360" w:lineRule="auto"/>
              <w:rPr>
                <w:rFonts w:ascii="Arial" w:hAnsi="Arial" w:cs="Arial"/>
                <w:sz w:val="20"/>
                <w:szCs w:val="20"/>
              </w:rPr>
            </w:pPr>
            <w:r w:rsidRPr="443C7FA7">
              <w:rPr>
                <w:rFonts w:ascii="Arial" w:hAnsi="Arial" w:cs="Arial"/>
                <w:sz w:val="20"/>
                <w:szCs w:val="20"/>
              </w:rPr>
              <w:t>One and two step equations and inequalities</w:t>
            </w:r>
          </w:p>
          <w:p w14:paraId="61B1C32F" w14:textId="3DDA6E38" w:rsidR="00375248" w:rsidRDefault="00375248" w:rsidP="00375248">
            <w:pPr>
              <w:spacing w:line="360" w:lineRule="auto"/>
            </w:pPr>
            <w:r w:rsidRPr="443C7FA7">
              <w:rPr>
                <w:rFonts w:ascii="Arial" w:hAnsi="Arial" w:cs="Arial"/>
                <w:sz w:val="20"/>
                <w:szCs w:val="20"/>
              </w:rPr>
              <w:t>Equations and inequalities with brackets</w:t>
            </w:r>
          </w:p>
          <w:p w14:paraId="09D5A68F" w14:textId="5101B4FB" w:rsidR="00375248" w:rsidRDefault="00375248" w:rsidP="00375248">
            <w:pPr>
              <w:spacing w:line="360" w:lineRule="auto"/>
            </w:pPr>
            <w:r w:rsidRPr="443C7FA7">
              <w:rPr>
                <w:rFonts w:ascii="Arial" w:hAnsi="Arial" w:cs="Arial"/>
                <w:sz w:val="20"/>
                <w:szCs w:val="20"/>
              </w:rPr>
              <w:t>Using negative numbers in inequalities</w:t>
            </w:r>
          </w:p>
          <w:p w14:paraId="3176F0FA" w14:textId="2866B6F5" w:rsidR="00375248" w:rsidRDefault="00375248" w:rsidP="00375248">
            <w:pPr>
              <w:spacing w:line="360" w:lineRule="auto"/>
            </w:pPr>
            <w:r w:rsidRPr="443C7FA7">
              <w:rPr>
                <w:rFonts w:ascii="Arial" w:hAnsi="Arial" w:cs="Arial"/>
                <w:sz w:val="20"/>
                <w:szCs w:val="20"/>
              </w:rPr>
              <w:t>Solve equations with unknowns on both sides</w:t>
            </w:r>
          </w:p>
          <w:p w14:paraId="6E8779E0" w14:textId="7E12FA35" w:rsidR="00375248" w:rsidRDefault="00375248" w:rsidP="00375248">
            <w:pPr>
              <w:spacing w:line="360" w:lineRule="auto"/>
            </w:pPr>
            <w:r w:rsidRPr="443C7FA7">
              <w:rPr>
                <w:rFonts w:ascii="Arial" w:hAnsi="Arial" w:cs="Arial"/>
                <w:sz w:val="20"/>
                <w:szCs w:val="20"/>
              </w:rPr>
              <w:t>Solve inequalities with unknowns on both sides</w:t>
            </w:r>
          </w:p>
          <w:p w14:paraId="315EC9D3" w14:textId="52508D2D" w:rsidR="00375248" w:rsidRDefault="00375248" w:rsidP="00375248">
            <w:pPr>
              <w:spacing w:line="360" w:lineRule="auto"/>
            </w:pPr>
            <w:r w:rsidRPr="443C7FA7">
              <w:rPr>
                <w:rFonts w:ascii="Arial" w:hAnsi="Arial" w:cs="Arial"/>
                <w:sz w:val="20"/>
                <w:szCs w:val="20"/>
              </w:rPr>
              <w:t xml:space="preserve">Equations in mathematical contexts (perimeter, area </w:t>
            </w:r>
            <w:proofErr w:type="spellStart"/>
            <w:r w:rsidRPr="443C7FA7">
              <w:rPr>
                <w:rFonts w:ascii="Arial" w:hAnsi="Arial" w:cs="Arial"/>
                <w:sz w:val="20"/>
                <w:szCs w:val="20"/>
              </w:rPr>
              <w:t>etc</w:t>
            </w:r>
            <w:proofErr w:type="spellEnd"/>
            <w:r w:rsidRPr="443C7FA7">
              <w:rPr>
                <w:rFonts w:ascii="Arial" w:hAnsi="Arial" w:cs="Arial"/>
                <w:sz w:val="20"/>
                <w:szCs w:val="20"/>
              </w:rPr>
              <w:t>)</w:t>
            </w:r>
          </w:p>
          <w:p w14:paraId="1D38B004" w14:textId="7D4F551A" w:rsidR="00375248" w:rsidRDefault="00375248" w:rsidP="00375248">
            <w:pPr>
              <w:spacing w:line="360" w:lineRule="auto"/>
            </w:pPr>
            <w:r w:rsidRPr="443C7FA7">
              <w:rPr>
                <w:rFonts w:ascii="Arial" w:hAnsi="Arial" w:cs="Arial"/>
                <w:sz w:val="20"/>
                <w:szCs w:val="20"/>
              </w:rPr>
              <w:t>Formulae and equations using substitution</w:t>
            </w:r>
          </w:p>
          <w:p w14:paraId="2859BAA4" w14:textId="474A5DAF" w:rsidR="00375248" w:rsidRDefault="00375248" w:rsidP="00375248">
            <w:pPr>
              <w:spacing w:line="360" w:lineRule="auto"/>
            </w:pPr>
            <w:r w:rsidRPr="443C7FA7">
              <w:rPr>
                <w:rFonts w:ascii="Arial" w:hAnsi="Arial" w:cs="Arial"/>
                <w:sz w:val="20"/>
                <w:szCs w:val="20"/>
              </w:rPr>
              <w:t>Rearrange formulae (one-step)</w:t>
            </w:r>
          </w:p>
          <w:p w14:paraId="438ABCF4" w14:textId="2CF7E536" w:rsidR="00375248" w:rsidRDefault="00375248" w:rsidP="00375248">
            <w:pPr>
              <w:spacing w:line="360" w:lineRule="auto"/>
            </w:pPr>
            <w:r w:rsidRPr="443C7FA7">
              <w:rPr>
                <w:rFonts w:ascii="Arial" w:hAnsi="Arial" w:cs="Arial"/>
                <w:sz w:val="20"/>
                <w:szCs w:val="20"/>
              </w:rPr>
              <w:t>Rearrange formulae (two-step)</w:t>
            </w:r>
          </w:p>
          <w:p w14:paraId="701E3162" w14:textId="1A693CFD" w:rsidR="00375248" w:rsidRDefault="00375248" w:rsidP="00375248">
            <w:pPr>
              <w:spacing w:line="360" w:lineRule="auto"/>
            </w:pPr>
            <w:r w:rsidRPr="443C7FA7">
              <w:rPr>
                <w:rFonts w:ascii="Arial" w:hAnsi="Arial" w:cs="Arial"/>
                <w:sz w:val="20"/>
                <w:szCs w:val="20"/>
              </w:rPr>
              <w:t>Rearrange complex formulae (H)</w:t>
            </w:r>
          </w:p>
        </w:tc>
        <w:tc>
          <w:tcPr>
            <w:tcW w:w="1985" w:type="dxa"/>
            <w:vAlign w:val="center"/>
          </w:tcPr>
          <w:p w14:paraId="28543D9B" w14:textId="77777777" w:rsidR="00375248" w:rsidRDefault="00375248" w:rsidP="00615381">
            <w:pPr>
              <w:jc w:val="center"/>
              <w:rPr>
                <w:rFonts w:ascii="Arial" w:hAnsi="Arial" w:cs="Arial"/>
                <w:sz w:val="20"/>
                <w:szCs w:val="20"/>
              </w:rPr>
            </w:pPr>
            <w:r>
              <w:rPr>
                <w:rFonts w:ascii="Arial" w:hAnsi="Arial" w:cs="Arial"/>
                <w:sz w:val="20"/>
                <w:szCs w:val="20"/>
              </w:rPr>
              <w:t>Joint block test with straight line graphs around week 4-5.</w:t>
            </w:r>
          </w:p>
          <w:p w14:paraId="2B5945C5" w14:textId="77777777" w:rsidR="00375248" w:rsidRDefault="00375248" w:rsidP="00615381">
            <w:pPr>
              <w:jc w:val="center"/>
              <w:rPr>
                <w:rFonts w:ascii="Arial" w:hAnsi="Arial" w:cs="Arial"/>
                <w:sz w:val="20"/>
                <w:szCs w:val="20"/>
              </w:rPr>
            </w:pPr>
          </w:p>
          <w:p w14:paraId="51597456" w14:textId="1C776996" w:rsidR="00375248" w:rsidRDefault="00375248" w:rsidP="00615381">
            <w:pPr>
              <w:jc w:val="center"/>
              <w:rPr>
                <w:rFonts w:ascii="Arial" w:hAnsi="Arial" w:cs="Arial"/>
                <w:sz w:val="20"/>
                <w:szCs w:val="20"/>
              </w:rPr>
            </w:pPr>
            <w:r>
              <w:rPr>
                <w:rFonts w:ascii="Arial" w:hAnsi="Arial" w:cs="Arial"/>
                <w:sz w:val="20"/>
                <w:szCs w:val="20"/>
              </w:rPr>
              <w:t>End of term assessment</w:t>
            </w:r>
          </w:p>
        </w:tc>
        <w:tc>
          <w:tcPr>
            <w:tcW w:w="2126" w:type="dxa"/>
          </w:tcPr>
          <w:p w14:paraId="6FD0EB45" w14:textId="07A25A4A" w:rsidR="00375248" w:rsidRDefault="00375248" w:rsidP="5C7E76EA">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0D349D2A" w14:textId="77777777" w:rsidTr="00375248">
        <w:trPr>
          <w:trHeight w:val="300"/>
        </w:trPr>
        <w:tc>
          <w:tcPr>
            <w:tcW w:w="648" w:type="dxa"/>
            <w:vMerge/>
            <w:shd w:val="clear" w:color="auto" w:fill="8EAADB" w:themeFill="accent1" w:themeFillTint="99"/>
            <w:textDirection w:val="btLr"/>
          </w:tcPr>
          <w:p w14:paraId="3FE2D484" w14:textId="77777777" w:rsidR="00375248" w:rsidRDefault="00375248" w:rsidP="00ED1CF4">
            <w:pPr>
              <w:ind w:left="113" w:right="113"/>
              <w:jc w:val="center"/>
              <w:rPr>
                <w:rFonts w:ascii="Arial" w:hAnsi="Arial" w:cs="Arial"/>
                <w:b/>
                <w:bCs/>
                <w:sz w:val="21"/>
                <w:szCs w:val="21"/>
              </w:rPr>
            </w:pPr>
          </w:p>
        </w:tc>
        <w:tc>
          <w:tcPr>
            <w:tcW w:w="803" w:type="dxa"/>
          </w:tcPr>
          <w:p w14:paraId="7BFFA484" w14:textId="77777777" w:rsidR="00375248" w:rsidRDefault="00375248" w:rsidP="5C7E76EA">
            <w:pPr>
              <w:rPr>
                <w:rFonts w:ascii="Arial" w:hAnsi="Arial" w:cs="Arial"/>
                <w:b/>
                <w:bCs/>
                <w:sz w:val="21"/>
                <w:szCs w:val="21"/>
              </w:rPr>
            </w:pPr>
          </w:p>
        </w:tc>
        <w:tc>
          <w:tcPr>
            <w:tcW w:w="1132" w:type="dxa"/>
          </w:tcPr>
          <w:p w14:paraId="1957509F" w14:textId="77777777" w:rsidR="00375248" w:rsidRPr="5C7E76EA" w:rsidRDefault="00375248" w:rsidP="5C7E76EA">
            <w:pPr>
              <w:spacing w:after="120"/>
              <w:rPr>
                <w:rFonts w:ascii="Arial" w:hAnsi="Arial" w:cs="Arial"/>
                <w:b/>
                <w:bCs/>
                <w:sz w:val="20"/>
                <w:szCs w:val="20"/>
              </w:rPr>
            </w:pPr>
          </w:p>
        </w:tc>
        <w:tc>
          <w:tcPr>
            <w:tcW w:w="1999" w:type="dxa"/>
            <w:vAlign w:val="center"/>
          </w:tcPr>
          <w:p w14:paraId="45BC9032" w14:textId="18D9762A"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Straight Line Graphs</w:t>
            </w:r>
          </w:p>
        </w:tc>
        <w:tc>
          <w:tcPr>
            <w:tcW w:w="6186" w:type="dxa"/>
          </w:tcPr>
          <w:p w14:paraId="7DC63705" w14:textId="2D838C5C" w:rsidR="00375248" w:rsidRDefault="00375248" w:rsidP="00375248">
            <w:pPr>
              <w:spacing w:line="360" w:lineRule="auto"/>
              <w:rPr>
                <w:rFonts w:ascii="Arial" w:hAnsi="Arial" w:cs="Arial"/>
                <w:sz w:val="20"/>
                <w:szCs w:val="20"/>
              </w:rPr>
            </w:pPr>
            <w:r w:rsidRPr="443C7FA7">
              <w:rPr>
                <w:rFonts w:ascii="Arial" w:hAnsi="Arial" w:cs="Arial"/>
                <w:sz w:val="20"/>
                <w:szCs w:val="20"/>
              </w:rPr>
              <w:t>Use a table of values</w:t>
            </w:r>
            <w:r>
              <w:rPr>
                <w:rFonts w:ascii="Arial" w:hAnsi="Arial" w:cs="Arial"/>
                <w:sz w:val="20"/>
                <w:szCs w:val="20"/>
              </w:rPr>
              <w:t xml:space="preserve"> (R)</w:t>
            </w:r>
          </w:p>
          <w:p w14:paraId="303CD3A9" w14:textId="2E39E02F" w:rsidR="00375248" w:rsidRDefault="00375248" w:rsidP="00375248">
            <w:pPr>
              <w:spacing w:line="360" w:lineRule="auto"/>
            </w:pPr>
            <w:r w:rsidRPr="443C7FA7">
              <w:rPr>
                <w:rFonts w:ascii="Arial" w:hAnsi="Arial" w:cs="Arial"/>
                <w:sz w:val="20"/>
                <w:szCs w:val="20"/>
              </w:rPr>
              <w:t>Compare gradients and intercepts</w:t>
            </w:r>
          </w:p>
          <w:p w14:paraId="15080CEE" w14:textId="5020616D" w:rsidR="00375248" w:rsidRDefault="00375248" w:rsidP="00375248">
            <w:pPr>
              <w:spacing w:line="360" w:lineRule="auto"/>
            </w:pPr>
            <w:r w:rsidRPr="443C7FA7">
              <w:rPr>
                <w:rFonts w:ascii="Arial" w:hAnsi="Arial" w:cs="Arial"/>
                <w:sz w:val="20"/>
                <w:szCs w:val="20"/>
              </w:rPr>
              <w:t xml:space="preserve">Understand and use y = </w:t>
            </w:r>
            <w:proofErr w:type="spellStart"/>
            <w:r w:rsidRPr="443C7FA7">
              <w:rPr>
                <w:rFonts w:ascii="Arial" w:hAnsi="Arial" w:cs="Arial"/>
                <w:sz w:val="20"/>
                <w:szCs w:val="20"/>
              </w:rPr>
              <w:t>mx+c</w:t>
            </w:r>
            <w:proofErr w:type="spellEnd"/>
          </w:p>
          <w:p w14:paraId="332EAF78" w14:textId="06657D17" w:rsidR="00375248" w:rsidRDefault="00375248" w:rsidP="00375248">
            <w:pPr>
              <w:spacing w:line="360" w:lineRule="auto"/>
            </w:pPr>
            <w:r w:rsidRPr="443C7FA7">
              <w:rPr>
                <w:rFonts w:ascii="Arial" w:hAnsi="Arial" w:cs="Arial"/>
                <w:sz w:val="20"/>
                <w:szCs w:val="20"/>
              </w:rPr>
              <w:t xml:space="preserve">Write equations in the form y = </w:t>
            </w:r>
            <w:proofErr w:type="spellStart"/>
            <w:r w:rsidRPr="443C7FA7">
              <w:rPr>
                <w:rFonts w:ascii="Arial" w:hAnsi="Arial" w:cs="Arial"/>
                <w:sz w:val="20"/>
                <w:szCs w:val="20"/>
              </w:rPr>
              <w:t>mx+c</w:t>
            </w:r>
            <w:proofErr w:type="spellEnd"/>
          </w:p>
          <w:p w14:paraId="5277871E" w14:textId="65EF62BA" w:rsidR="00375248" w:rsidRDefault="00375248" w:rsidP="00375248">
            <w:pPr>
              <w:spacing w:line="360" w:lineRule="auto"/>
            </w:pPr>
            <w:r w:rsidRPr="443C7FA7">
              <w:rPr>
                <w:rFonts w:ascii="Arial" w:hAnsi="Arial" w:cs="Arial"/>
                <w:sz w:val="20"/>
                <w:szCs w:val="20"/>
              </w:rPr>
              <w:t>Find equation of a line from a graph</w:t>
            </w:r>
          </w:p>
          <w:p w14:paraId="278885BD" w14:textId="4A2EBC48" w:rsidR="00375248" w:rsidRDefault="00375248" w:rsidP="00375248">
            <w:pPr>
              <w:spacing w:line="360" w:lineRule="auto"/>
            </w:pPr>
            <w:r w:rsidRPr="443C7FA7">
              <w:rPr>
                <w:rFonts w:ascii="Arial" w:hAnsi="Arial" w:cs="Arial"/>
                <w:sz w:val="20"/>
                <w:szCs w:val="20"/>
              </w:rPr>
              <w:t>Interpret gradient and intercept in real-life graphs</w:t>
            </w:r>
          </w:p>
          <w:p w14:paraId="6A94D56D" w14:textId="07AA614A" w:rsidR="00375248" w:rsidRDefault="00375248" w:rsidP="00375248">
            <w:pPr>
              <w:spacing w:line="360" w:lineRule="auto"/>
            </w:pPr>
            <w:r w:rsidRPr="443C7FA7">
              <w:rPr>
                <w:rFonts w:ascii="Arial" w:hAnsi="Arial" w:cs="Arial"/>
                <w:sz w:val="20"/>
                <w:szCs w:val="20"/>
              </w:rPr>
              <w:t>Model real-life graphs involving inverse proportion</w:t>
            </w:r>
          </w:p>
          <w:p w14:paraId="6DF49CFC" w14:textId="53EA8AF0" w:rsidR="00375248" w:rsidRPr="00375248" w:rsidRDefault="00375248" w:rsidP="00375248">
            <w:pPr>
              <w:spacing w:line="360" w:lineRule="auto"/>
            </w:pPr>
            <w:r w:rsidRPr="443C7FA7">
              <w:rPr>
                <w:rFonts w:ascii="Arial" w:hAnsi="Arial" w:cs="Arial"/>
                <w:sz w:val="20"/>
                <w:szCs w:val="20"/>
              </w:rPr>
              <w:t>Explore perpendicular lines</w:t>
            </w:r>
            <w:r>
              <w:rPr>
                <w:rFonts w:ascii="Arial" w:hAnsi="Arial" w:cs="Arial"/>
                <w:sz w:val="20"/>
                <w:szCs w:val="20"/>
              </w:rPr>
              <w:t xml:space="preserve"> </w:t>
            </w:r>
          </w:p>
        </w:tc>
        <w:tc>
          <w:tcPr>
            <w:tcW w:w="1985" w:type="dxa"/>
            <w:vAlign w:val="center"/>
          </w:tcPr>
          <w:p w14:paraId="51E0BA8B" w14:textId="5B3F9C43" w:rsidR="00375248" w:rsidRDefault="00375248" w:rsidP="00615381">
            <w:pPr>
              <w:jc w:val="center"/>
              <w:rPr>
                <w:rFonts w:ascii="Arial" w:hAnsi="Arial" w:cs="Arial"/>
                <w:sz w:val="20"/>
                <w:szCs w:val="20"/>
              </w:rPr>
            </w:pPr>
            <w:r>
              <w:rPr>
                <w:rFonts w:ascii="Arial" w:hAnsi="Arial" w:cs="Arial"/>
                <w:sz w:val="20"/>
                <w:szCs w:val="20"/>
              </w:rPr>
              <w:t>Joint block test with forming and solving equations around week 4-5.</w:t>
            </w:r>
          </w:p>
          <w:p w14:paraId="7254EDBA" w14:textId="77777777" w:rsidR="00375248" w:rsidRDefault="00375248" w:rsidP="00615381">
            <w:pPr>
              <w:jc w:val="center"/>
              <w:rPr>
                <w:rFonts w:ascii="Arial" w:hAnsi="Arial" w:cs="Arial"/>
                <w:sz w:val="20"/>
                <w:szCs w:val="20"/>
              </w:rPr>
            </w:pPr>
          </w:p>
          <w:p w14:paraId="5C37730B" w14:textId="11BB5885" w:rsidR="00375248" w:rsidRDefault="00375248" w:rsidP="00615381">
            <w:pPr>
              <w:jc w:val="center"/>
              <w:rPr>
                <w:rFonts w:ascii="Arial" w:hAnsi="Arial" w:cs="Arial"/>
                <w:sz w:val="20"/>
                <w:szCs w:val="20"/>
              </w:rPr>
            </w:pPr>
            <w:r>
              <w:rPr>
                <w:rFonts w:ascii="Arial" w:hAnsi="Arial" w:cs="Arial"/>
                <w:sz w:val="20"/>
                <w:szCs w:val="20"/>
              </w:rPr>
              <w:t>End of term assessment</w:t>
            </w:r>
          </w:p>
        </w:tc>
        <w:tc>
          <w:tcPr>
            <w:tcW w:w="2126" w:type="dxa"/>
          </w:tcPr>
          <w:p w14:paraId="564564CE" w14:textId="63D103FD" w:rsidR="00375248" w:rsidRDefault="00375248" w:rsidP="5C7E76EA">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26171E9A" w14:textId="77777777" w:rsidTr="00375248">
        <w:trPr>
          <w:trHeight w:val="300"/>
        </w:trPr>
        <w:tc>
          <w:tcPr>
            <w:tcW w:w="648" w:type="dxa"/>
            <w:vMerge/>
            <w:shd w:val="clear" w:color="auto" w:fill="8EAADB" w:themeFill="accent1" w:themeFillTint="99"/>
            <w:textDirection w:val="btLr"/>
          </w:tcPr>
          <w:p w14:paraId="5E10A286" w14:textId="77777777" w:rsidR="00375248" w:rsidRDefault="00375248" w:rsidP="00ED1CF4">
            <w:pPr>
              <w:ind w:left="113" w:right="113"/>
              <w:jc w:val="center"/>
              <w:rPr>
                <w:rFonts w:ascii="Arial" w:hAnsi="Arial" w:cs="Arial"/>
                <w:b/>
                <w:bCs/>
                <w:sz w:val="21"/>
                <w:szCs w:val="21"/>
              </w:rPr>
            </w:pPr>
          </w:p>
        </w:tc>
        <w:tc>
          <w:tcPr>
            <w:tcW w:w="803" w:type="dxa"/>
          </w:tcPr>
          <w:p w14:paraId="3F37D22F" w14:textId="77777777" w:rsidR="00375248" w:rsidRDefault="00375248" w:rsidP="5C7E76EA">
            <w:pPr>
              <w:rPr>
                <w:rFonts w:ascii="Arial" w:hAnsi="Arial" w:cs="Arial"/>
                <w:b/>
                <w:bCs/>
                <w:sz w:val="21"/>
                <w:szCs w:val="21"/>
              </w:rPr>
            </w:pPr>
          </w:p>
        </w:tc>
        <w:tc>
          <w:tcPr>
            <w:tcW w:w="1132" w:type="dxa"/>
          </w:tcPr>
          <w:p w14:paraId="5B87374E" w14:textId="77777777" w:rsidR="00375248" w:rsidRPr="5C7E76EA" w:rsidRDefault="00375248" w:rsidP="5C7E76EA">
            <w:pPr>
              <w:spacing w:after="120"/>
              <w:rPr>
                <w:rFonts w:ascii="Arial" w:hAnsi="Arial" w:cs="Arial"/>
                <w:b/>
                <w:bCs/>
                <w:sz w:val="20"/>
                <w:szCs w:val="20"/>
              </w:rPr>
            </w:pPr>
          </w:p>
        </w:tc>
        <w:tc>
          <w:tcPr>
            <w:tcW w:w="1999" w:type="dxa"/>
            <w:vAlign w:val="center"/>
          </w:tcPr>
          <w:p w14:paraId="6D618A31" w14:textId="0511D5AA"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Testing Conjectures</w:t>
            </w:r>
          </w:p>
        </w:tc>
        <w:tc>
          <w:tcPr>
            <w:tcW w:w="6186" w:type="dxa"/>
          </w:tcPr>
          <w:p w14:paraId="1A63FC8E" w14:textId="4F6FBDC0" w:rsidR="00375248" w:rsidRPr="00F641C0" w:rsidRDefault="00375248" w:rsidP="00375248">
            <w:pPr>
              <w:spacing w:line="360" w:lineRule="auto"/>
              <w:rPr>
                <w:rFonts w:ascii="Arial" w:hAnsi="Arial" w:cs="Arial"/>
                <w:sz w:val="20"/>
                <w:szCs w:val="20"/>
              </w:rPr>
            </w:pPr>
            <w:r w:rsidRPr="00F641C0">
              <w:rPr>
                <w:rFonts w:ascii="Arial" w:hAnsi="Arial" w:cs="Arial"/>
                <w:sz w:val="20"/>
                <w:szCs w:val="20"/>
              </w:rPr>
              <w:t xml:space="preserve">Factors, multiples, primes </w:t>
            </w:r>
            <w:r>
              <w:rPr>
                <w:rFonts w:ascii="Arial" w:hAnsi="Arial" w:cs="Arial"/>
                <w:sz w:val="20"/>
                <w:szCs w:val="20"/>
              </w:rPr>
              <w:t>(r)</w:t>
            </w:r>
            <w:r w:rsidRPr="00F641C0">
              <w:rPr>
                <w:rFonts w:ascii="Arial" w:hAnsi="Arial" w:cs="Arial"/>
                <w:sz w:val="20"/>
                <w:szCs w:val="20"/>
              </w:rPr>
              <w:tab/>
            </w:r>
          </w:p>
          <w:p w14:paraId="08DC8950" w14:textId="77777777" w:rsidR="00375248" w:rsidRPr="00F641C0" w:rsidRDefault="00375248" w:rsidP="00375248">
            <w:pPr>
              <w:spacing w:line="360" w:lineRule="auto"/>
              <w:rPr>
                <w:rFonts w:ascii="Arial" w:hAnsi="Arial" w:cs="Arial"/>
                <w:sz w:val="20"/>
                <w:szCs w:val="20"/>
              </w:rPr>
            </w:pPr>
            <w:r w:rsidRPr="00F641C0">
              <w:rPr>
                <w:rFonts w:ascii="Arial" w:hAnsi="Arial" w:cs="Arial"/>
                <w:sz w:val="20"/>
                <w:szCs w:val="20"/>
              </w:rPr>
              <w:t>True/False</w:t>
            </w:r>
            <w:r w:rsidRPr="00F641C0">
              <w:rPr>
                <w:rFonts w:ascii="Arial" w:hAnsi="Arial" w:cs="Arial"/>
                <w:sz w:val="20"/>
                <w:szCs w:val="20"/>
              </w:rPr>
              <w:tab/>
            </w:r>
          </w:p>
          <w:p w14:paraId="0F8C7E9C" w14:textId="77777777" w:rsidR="00375248" w:rsidRPr="00F641C0" w:rsidRDefault="00375248" w:rsidP="00375248">
            <w:pPr>
              <w:spacing w:line="360" w:lineRule="auto"/>
              <w:rPr>
                <w:rFonts w:ascii="Arial" w:hAnsi="Arial" w:cs="Arial"/>
                <w:sz w:val="20"/>
                <w:szCs w:val="20"/>
              </w:rPr>
            </w:pPr>
            <w:r w:rsidRPr="00F641C0">
              <w:rPr>
                <w:rFonts w:ascii="Arial" w:hAnsi="Arial" w:cs="Arial"/>
                <w:sz w:val="20"/>
                <w:szCs w:val="20"/>
              </w:rPr>
              <w:t>Conjectures about number</w:t>
            </w:r>
            <w:r w:rsidRPr="00F641C0">
              <w:rPr>
                <w:rFonts w:ascii="Arial" w:hAnsi="Arial" w:cs="Arial"/>
                <w:sz w:val="20"/>
                <w:szCs w:val="20"/>
              </w:rPr>
              <w:tab/>
            </w:r>
          </w:p>
          <w:p w14:paraId="1BE1D129" w14:textId="77777777" w:rsidR="00375248" w:rsidRPr="00F641C0" w:rsidRDefault="00375248" w:rsidP="00375248">
            <w:pPr>
              <w:spacing w:line="360" w:lineRule="auto"/>
              <w:rPr>
                <w:rFonts w:ascii="Arial" w:hAnsi="Arial" w:cs="Arial"/>
                <w:sz w:val="20"/>
                <w:szCs w:val="20"/>
              </w:rPr>
            </w:pPr>
            <w:r w:rsidRPr="00F641C0">
              <w:rPr>
                <w:rFonts w:ascii="Arial" w:hAnsi="Arial" w:cs="Arial"/>
                <w:sz w:val="20"/>
                <w:szCs w:val="20"/>
              </w:rPr>
              <w:t>Expand a pair of binomials</w:t>
            </w:r>
            <w:r w:rsidRPr="00F641C0">
              <w:rPr>
                <w:rFonts w:ascii="Arial" w:hAnsi="Arial" w:cs="Arial"/>
                <w:sz w:val="20"/>
                <w:szCs w:val="20"/>
              </w:rPr>
              <w:tab/>
            </w:r>
          </w:p>
          <w:p w14:paraId="4121C4FF" w14:textId="77777777" w:rsidR="00375248" w:rsidRPr="00F641C0" w:rsidRDefault="00375248" w:rsidP="00375248">
            <w:pPr>
              <w:spacing w:line="360" w:lineRule="auto"/>
              <w:rPr>
                <w:rFonts w:ascii="Arial" w:hAnsi="Arial" w:cs="Arial"/>
                <w:sz w:val="20"/>
                <w:szCs w:val="20"/>
              </w:rPr>
            </w:pPr>
            <w:r w:rsidRPr="00F641C0">
              <w:rPr>
                <w:rFonts w:ascii="Arial" w:hAnsi="Arial" w:cs="Arial"/>
                <w:sz w:val="20"/>
                <w:szCs w:val="20"/>
              </w:rPr>
              <w:t>Conjectures about algebra</w:t>
            </w:r>
            <w:r w:rsidRPr="00F641C0">
              <w:rPr>
                <w:rFonts w:ascii="Arial" w:hAnsi="Arial" w:cs="Arial"/>
                <w:sz w:val="20"/>
                <w:szCs w:val="20"/>
              </w:rPr>
              <w:tab/>
            </w:r>
          </w:p>
          <w:p w14:paraId="478F3FD4" w14:textId="77777777" w:rsidR="00375248" w:rsidRPr="00F641C0" w:rsidRDefault="00375248" w:rsidP="00375248">
            <w:pPr>
              <w:spacing w:line="360" w:lineRule="auto"/>
              <w:rPr>
                <w:rFonts w:ascii="Arial" w:hAnsi="Arial" w:cs="Arial"/>
                <w:sz w:val="20"/>
                <w:szCs w:val="20"/>
              </w:rPr>
            </w:pPr>
            <w:r w:rsidRPr="00F641C0">
              <w:rPr>
                <w:rFonts w:ascii="Arial" w:hAnsi="Arial" w:cs="Arial"/>
                <w:sz w:val="20"/>
                <w:szCs w:val="20"/>
              </w:rPr>
              <w:t>Explore the 100 grid (forming patterns)</w:t>
            </w:r>
            <w:r w:rsidRPr="00F641C0">
              <w:rPr>
                <w:rFonts w:ascii="Arial" w:hAnsi="Arial" w:cs="Arial"/>
                <w:sz w:val="20"/>
                <w:szCs w:val="20"/>
              </w:rPr>
              <w:tab/>
            </w:r>
          </w:p>
          <w:p w14:paraId="51FF785B" w14:textId="1597B6EF" w:rsidR="00375248" w:rsidRDefault="00375248" w:rsidP="00375248">
            <w:pPr>
              <w:spacing w:line="360" w:lineRule="auto"/>
              <w:rPr>
                <w:rFonts w:ascii="Arial" w:hAnsi="Arial" w:cs="Arial"/>
                <w:sz w:val="20"/>
                <w:szCs w:val="20"/>
              </w:rPr>
            </w:pPr>
            <w:r w:rsidRPr="00F641C0">
              <w:rPr>
                <w:rFonts w:ascii="Arial" w:hAnsi="Arial" w:cs="Arial"/>
                <w:sz w:val="20"/>
                <w:szCs w:val="20"/>
              </w:rPr>
              <w:t>Expand three binomials</w:t>
            </w:r>
            <w:r w:rsidRPr="00F641C0">
              <w:rPr>
                <w:rFonts w:ascii="Arial" w:hAnsi="Arial" w:cs="Arial"/>
                <w:sz w:val="20"/>
                <w:szCs w:val="20"/>
              </w:rPr>
              <w:tab/>
            </w:r>
            <w:r>
              <w:rPr>
                <w:rFonts w:ascii="Arial" w:hAnsi="Arial" w:cs="Arial"/>
                <w:sz w:val="20"/>
                <w:szCs w:val="20"/>
              </w:rPr>
              <w:t>(H)</w:t>
            </w:r>
          </w:p>
        </w:tc>
        <w:tc>
          <w:tcPr>
            <w:tcW w:w="1985" w:type="dxa"/>
            <w:vAlign w:val="center"/>
          </w:tcPr>
          <w:p w14:paraId="50B90CF4" w14:textId="7DB6F30A" w:rsidR="00375248" w:rsidRDefault="00375248" w:rsidP="00615381">
            <w:pPr>
              <w:jc w:val="center"/>
              <w:rPr>
                <w:rFonts w:ascii="Arial" w:hAnsi="Arial" w:cs="Arial"/>
                <w:sz w:val="20"/>
                <w:szCs w:val="20"/>
              </w:rPr>
            </w:pPr>
            <w:r>
              <w:rPr>
                <w:rFonts w:ascii="Arial" w:hAnsi="Arial" w:cs="Arial"/>
                <w:sz w:val="20"/>
                <w:szCs w:val="20"/>
              </w:rPr>
              <w:t>End of term assessment</w:t>
            </w:r>
          </w:p>
        </w:tc>
        <w:tc>
          <w:tcPr>
            <w:tcW w:w="2126" w:type="dxa"/>
          </w:tcPr>
          <w:p w14:paraId="6632DAEF" w14:textId="6492FAD1" w:rsidR="00375248" w:rsidRDefault="00375248" w:rsidP="5C7E76EA">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5F421529" w14:textId="77777777" w:rsidTr="00375248">
        <w:trPr>
          <w:trHeight w:val="300"/>
        </w:trPr>
        <w:tc>
          <w:tcPr>
            <w:tcW w:w="648" w:type="dxa"/>
            <w:vMerge/>
            <w:shd w:val="clear" w:color="auto" w:fill="8EAADB" w:themeFill="accent1" w:themeFillTint="99"/>
          </w:tcPr>
          <w:p w14:paraId="5A1CD98C" w14:textId="77777777" w:rsidR="00375248" w:rsidRDefault="00375248"/>
        </w:tc>
        <w:tc>
          <w:tcPr>
            <w:tcW w:w="803" w:type="dxa"/>
          </w:tcPr>
          <w:p w14:paraId="601812B5" w14:textId="322DDB1F" w:rsidR="00375248" w:rsidRDefault="00375248" w:rsidP="5C7E76EA">
            <w:pPr>
              <w:rPr>
                <w:rFonts w:ascii="Arial" w:hAnsi="Arial" w:cs="Arial"/>
                <w:b/>
                <w:bCs/>
                <w:sz w:val="21"/>
                <w:szCs w:val="21"/>
              </w:rPr>
            </w:pPr>
            <w:proofErr w:type="spellStart"/>
            <w:r w:rsidRPr="5C7E76EA">
              <w:rPr>
                <w:rFonts w:ascii="Arial" w:hAnsi="Arial" w:cs="Arial"/>
                <w:b/>
                <w:bCs/>
                <w:sz w:val="21"/>
                <w:szCs w:val="21"/>
              </w:rPr>
              <w:t>Aut</w:t>
            </w:r>
            <w:proofErr w:type="spellEnd"/>
            <w:r w:rsidRPr="5C7E76EA">
              <w:rPr>
                <w:rFonts w:ascii="Arial" w:hAnsi="Arial" w:cs="Arial"/>
                <w:b/>
                <w:bCs/>
                <w:sz w:val="21"/>
                <w:szCs w:val="21"/>
              </w:rPr>
              <w:t>. 2</w:t>
            </w:r>
          </w:p>
        </w:tc>
        <w:tc>
          <w:tcPr>
            <w:tcW w:w="1132" w:type="dxa"/>
          </w:tcPr>
          <w:p w14:paraId="07A97160" w14:textId="12D92794" w:rsidR="00375248" w:rsidRDefault="00375248" w:rsidP="5C7E76EA">
            <w:pPr>
              <w:spacing w:after="120"/>
              <w:rPr>
                <w:rFonts w:ascii="Arial" w:hAnsi="Arial" w:cs="Arial"/>
                <w:b/>
                <w:bCs/>
                <w:sz w:val="20"/>
                <w:szCs w:val="20"/>
              </w:rPr>
            </w:pPr>
            <w:r w:rsidRPr="5C7E76EA">
              <w:rPr>
                <w:rFonts w:ascii="Arial" w:hAnsi="Arial" w:cs="Arial"/>
                <w:b/>
                <w:bCs/>
                <w:sz w:val="20"/>
                <w:szCs w:val="20"/>
              </w:rPr>
              <w:t>weeks</w:t>
            </w:r>
          </w:p>
        </w:tc>
        <w:tc>
          <w:tcPr>
            <w:tcW w:w="1999" w:type="dxa"/>
            <w:vAlign w:val="center"/>
          </w:tcPr>
          <w:p w14:paraId="4B57CD15" w14:textId="40B39DA0" w:rsidR="00375248" w:rsidRDefault="00375248" w:rsidP="002562BA">
            <w:pPr>
              <w:spacing w:after="120"/>
              <w:jc w:val="center"/>
              <w:rPr>
                <w:rFonts w:ascii="Arial" w:hAnsi="Arial" w:cs="Arial"/>
                <w:b/>
                <w:bCs/>
                <w:color w:val="000000" w:themeColor="text1"/>
                <w:sz w:val="20"/>
                <w:szCs w:val="20"/>
              </w:rPr>
            </w:pPr>
            <w:r>
              <w:rPr>
                <w:rFonts w:ascii="Arial" w:hAnsi="Arial" w:cs="Arial"/>
                <w:b/>
                <w:bCs/>
                <w:sz w:val="20"/>
                <w:szCs w:val="20"/>
              </w:rPr>
              <w:t>Three-dimensional Shapes</w:t>
            </w:r>
          </w:p>
        </w:tc>
        <w:tc>
          <w:tcPr>
            <w:tcW w:w="6186" w:type="dxa"/>
          </w:tcPr>
          <w:p w14:paraId="6353201F" w14:textId="76153490"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Know names of 2d and 3d shapes</w:t>
            </w:r>
            <w:r>
              <w:rPr>
                <w:rFonts w:ascii="Arial" w:hAnsi="Arial" w:cs="Arial"/>
                <w:sz w:val="20"/>
                <w:szCs w:val="20"/>
              </w:rPr>
              <w:t xml:space="preserve"> (R)</w:t>
            </w:r>
          </w:p>
          <w:p w14:paraId="07042061" w14:textId="117F5A8D"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 xml:space="preserve">Recognise prisms, edges, vertices, faces </w:t>
            </w:r>
            <w:proofErr w:type="spellStart"/>
            <w:r w:rsidRPr="00F641C0">
              <w:rPr>
                <w:rFonts w:ascii="Arial" w:hAnsi="Arial" w:cs="Arial"/>
                <w:sz w:val="20"/>
                <w:szCs w:val="20"/>
              </w:rPr>
              <w:t>etc</w:t>
            </w:r>
            <w:proofErr w:type="spellEnd"/>
            <w:r w:rsidRPr="00F641C0">
              <w:rPr>
                <w:rFonts w:ascii="Arial" w:hAnsi="Arial" w:cs="Arial"/>
                <w:sz w:val="20"/>
                <w:szCs w:val="20"/>
              </w:rPr>
              <w:tab/>
            </w:r>
            <w:r>
              <w:rPr>
                <w:rFonts w:ascii="Arial" w:hAnsi="Arial" w:cs="Arial"/>
                <w:sz w:val="20"/>
                <w:szCs w:val="20"/>
              </w:rPr>
              <w:t>(R)</w:t>
            </w:r>
          </w:p>
          <w:p w14:paraId="445AD7EB"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Draw accurate nets of cuboids and other 3D shapes</w:t>
            </w:r>
            <w:r w:rsidRPr="00F641C0">
              <w:rPr>
                <w:rFonts w:ascii="Arial" w:hAnsi="Arial" w:cs="Arial"/>
                <w:sz w:val="20"/>
                <w:szCs w:val="20"/>
              </w:rPr>
              <w:tab/>
            </w:r>
            <w:r w:rsidRPr="00F641C0">
              <w:rPr>
                <w:rFonts w:ascii="Arial" w:hAnsi="Arial" w:cs="Arial"/>
                <w:sz w:val="20"/>
                <w:szCs w:val="20"/>
              </w:rPr>
              <w:tab/>
            </w:r>
          </w:p>
          <w:p w14:paraId="6C1A326D"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 xml:space="preserve">Recognise nets of prisms </w:t>
            </w:r>
            <w:r w:rsidRPr="00F641C0">
              <w:rPr>
                <w:rFonts w:ascii="Arial" w:hAnsi="Arial" w:cs="Arial"/>
                <w:sz w:val="20"/>
                <w:szCs w:val="20"/>
              </w:rPr>
              <w:tab/>
            </w:r>
            <w:r w:rsidRPr="00F641C0">
              <w:rPr>
                <w:rFonts w:ascii="Arial" w:hAnsi="Arial" w:cs="Arial"/>
                <w:sz w:val="20"/>
                <w:szCs w:val="20"/>
              </w:rPr>
              <w:tab/>
            </w:r>
          </w:p>
          <w:p w14:paraId="440D7A8E"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Plans and elevations</w:t>
            </w:r>
            <w:r w:rsidRPr="00F641C0">
              <w:rPr>
                <w:rFonts w:ascii="Arial" w:hAnsi="Arial" w:cs="Arial"/>
                <w:sz w:val="20"/>
                <w:szCs w:val="20"/>
              </w:rPr>
              <w:tab/>
            </w:r>
            <w:r w:rsidRPr="00F641C0">
              <w:rPr>
                <w:rFonts w:ascii="Arial" w:hAnsi="Arial" w:cs="Arial"/>
                <w:sz w:val="20"/>
                <w:szCs w:val="20"/>
              </w:rPr>
              <w:tab/>
            </w:r>
          </w:p>
          <w:p w14:paraId="54237645" w14:textId="44951096"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 xml:space="preserve">Find area of 2d shapes </w:t>
            </w:r>
            <w:r>
              <w:rPr>
                <w:rFonts w:ascii="Arial" w:hAnsi="Arial" w:cs="Arial"/>
                <w:sz w:val="20"/>
                <w:szCs w:val="20"/>
              </w:rPr>
              <w:t>(R)</w:t>
            </w:r>
            <w:r w:rsidRPr="00F641C0">
              <w:rPr>
                <w:rFonts w:ascii="Arial" w:hAnsi="Arial" w:cs="Arial"/>
                <w:sz w:val="20"/>
                <w:szCs w:val="20"/>
              </w:rPr>
              <w:tab/>
            </w:r>
            <w:r w:rsidRPr="00F641C0">
              <w:rPr>
                <w:rFonts w:ascii="Arial" w:hAnsi="Arial" w:cs="Arial"/>
                <w:sz w:val="20"/>
                <w:szCs w:val="20"/>
              </w:rPr>
              <w:tab/>
            </w:r>
          </w:p>
          <w:p w14:paraId="6F7D295A"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Surface area of cubes/cuboids/ triangular prisms</w:t>
            </w:r>
            <w:r w:rsidRPr="00F641C0">
              <w:rPr>
                <w:rFonts w:ascii="Arial" w:hAnsi="Arial" w:cs="Arial"/>
                <w:sz w:val="20"/>
                <w:szCs w:val="20"/>
              </w:rPr>
              <w:tab/>
            </w:r>
            <w:r w:rsidRPr="00F641C0">
              <w:rPr>
                <w:rFonts w:ascii="Arial" w:hAnsi="Arial" w:cs="Arial"/>
                <w:sz w:val="20"/>
                <w:szCs w:val="20"/>
              </w:rPr>
              <w:tab/>
            </w:r>
          </w:p>
          <w:p w14:paraId="2FA85E4D"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Surface area of cylinders</w:t>
            </w:r>
            <w:r w:rsidRPr="00F641C0">
              <w:rPr>
                <w:rFonts w:ascii="Arial" w:hAnsi="Arial" w:cs="Arial"/>
                <w:sz w:val="20"/>
                <w:szCs w:val="20"/>
              </w:rPr>
              <w:tab/>
            </w:r>
            <w:r w:rsidRPr="00F641C0">
              <w:rPr>
                <w:rFonts w:ascii="Arial" w:hAnsi="Arial" w:cs="Arial"/>
                <w:sz w:val="20"/>
                <w:szCs w:val="20"/>
              </w:rPr>
              <w:tab/>
            </w:r>
          </w:p>
          <w:p w14:paraId="69368C82"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Volume of cubes and cuboids</w:t>
            </w:r>
            <w:r w:rsidRPr="00F641C0">
              <w:rPr>
                <w:rFonts w:ascii="Arial" w:hAnsi="Arial" w:cs="Arial"/>
                <w:sz w:val="20"/>
                <w:szCs w:val="20"/>
              </w:rPr>
              <w:tab/>
            </w:r>
            <w:r w:rsidRPr="00F641C0">
              <w:rPr>
                <w:rFonts w:ascii="Arial" w:hAnsi="Arial" w:cs="Arial"/>
                <w:sz w:val="20"/>
                <w:szCs w:val="20"/>
              </w:rPr>
              <w:tab/>
            </w:r>
          </w:p>
          <w:p w14:paraId="6CB93D94"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Volume of prisms</w:t>
            </w:r>
            <w:r w:rsidRPr="00F641C0">
              <w:rPr>
                <w:rFonts w:ascii="Arial" w:hAnsi="Arial" w:cs="Arial"/>
                <w:sz w:val="20"/>
                <w:szCs w:val="20"/>
              </w:rPr>
              <w:tab/>
            </w:r>
            <w:r w:rsidRPr="00F641C0">
              <w:rPr>
                <w:rFonts w:ascii="Arial" w:hAnsi="Arial" w:cs="Arial"/>
                <w:sz w:val="20"/>
                <w:szCs w:val="20"/>
              </w:rPr>
              <w:tab/>
            </w:r>
          </w:p>
          <w:p w14:paraId="4588D814" w14:textId="197C3541" w:rsidR="00375248" w:rsidRDefault="00375248" w:rsidP="00375248">
            <w:pPr>
              <w:spacing w:after="120" w:line="360" w:lineRule="auto"/>
              <w:rPr>
                <w:rFonts w:ascii="Arial" w:hAnsi="Arial" w:cs="Arial"/>
                <w:sz w:val="20"/>
                <w:szCs w:val="20"/>
              </w:rPr>
            </w:pPr>
            <w:r w:rsidRPr="00F641C0">
              <w:rPr>
                <w:rFonts w:ascii="Arial" w:hAnsi="Arial" w:cs="Arial"/>
                <w:sz w:val="20"/>
                <w:szCs w:val="20"/>
              </w:rPr>
              <w:t xml:space="preserve">Volume of spheres, pyramids, cones (H) </w:t>
            </w:r>
            <w:r w:rsidRPr="00F641C0">
              <w:rPr>
                <w:rFonts w:ascii="Arial" w:hAnsi="Arial" w:cs="Arial"/>
                <w:sz w:val="20"/>
                <w:szCs w:val="20"/>
              </w:rPr>
              <w:tab/>
            </w:r>
            <w:r w:rsidRPr="00F641C0">
              <w:rPr>
                <w:rFonts w:ascii="Arial" w:hAnsi="Arial" w:cs="Arial"/>
                <w:sz w:val="20"/>
                <w:szCs w:val="20"/>
              </w:rPr>
              <w:tab/>
            </w:r>
          </w:p>
        </w:tc>
        <w:tc>
          <w:tcPr>
            <w:tcW w:w="1985" w:type="dxa"/>
            <w:vAlign w:val="center"/>
          </w:tcPr>
          <w:p w14:paraId="6765BBB3" w14:textId="71410F6E" w:rsidR="00375248" w:rsidRDefault="00375248" w:rsidP="00615381">
            <w:pPr>
              <w:jc w:val="center"/>
              <w:rPr>
                <w:rFonts w:ascii="Arial" w:hAnsi="Arial" w:cs="Arial"/>
                <w:sz w:val="20"/>
                <w:szCs w:val="20"/>
              </w:rPr>
            </w:pPr>
          </w:p>
          <w:p w14:paraId="73822199" w14:textId="1A9B3BBB" w:rsidR="00375248" w:rsidRDefault="00375248" w:rsidP="00615381">
            <w:pPr>
              <w:jc w:val="center"/>
              <w:rPr>
                <w:rFonts w:ascii="Arial" w:hAnsi="Arial" w:cs="Arial"/>
                <w:sz w:val="20"/>
                <w:szCs w:val="20"/>
              </w:rPr>
            </w:pPr>
            <w:r>
              <w:rPr>
                <w:rFonts w:ascii="Arial" w:hAnsi="Arial" w:cs="Arial"/>
                <w:sz w:val="20"/>
                <w:szCs w:val="20"/>
              </w:rPr>
              <w:t>Block test – 20 minutes.</w:t>
            </w:r>
          </w:p>
          <w:p w14:paraId="2C7C4EF6" w14:textId="77777777" w:rsidR="00375248" w:rsidRDefault="00375248" w:rsidP="00615381">
            <w:pPr>
              <w:jc w:val="center"/>
              <w:rPr>
                <w:rFonts w:ascii="Arial" w:hAnsi="Arial" w:cs="Arial"/>
                <w:sz w:val="20"/>
                <w:szCs w:val="20"/>
              </w:rPr>
            </w:pPr>
          </w:p>
          <w:p w14:paraId="622FCDF0" w14:textId="10FED0C1" w:rsidR="00375248" w:rsidRDefault="00375248" w:rsidP="00615381">
            <w:pPr>
              <w:jc w:val="center"/>
              <w:rPr>
                <w:rFonts w:ascii="Arial" w:hAnsi="Arial" w:cs="Arial"/>
                <w:sz w:val="20"/>
                <w:szCs w:val="20"/>
              </w:rPr>
            </w:pPr>
            <w:r>
              <w:rPr>
                <w:rFonts w:ascii="Arial" w:hAnsi="Arial" w:cs="Arial"/>
                <w:sz w:val="20"/>
                <w:szCs w:val="20"/>
              </w:rPr>
              <w:t>End of term assessment</w:t>
            </w:r>
          </w:p>
        </w:tc>
        <w:tc>
          <w:tcPr>
            <w:tcW w:w="2126" w:type="dxa"/>
          </w:tcPr>
          <w:p w14:paraId="7A037B56" w14:textId="77777777" w:rsidR="00375248" w:rsidRDefault="00375248" w:rsidP="5C7E76EA">
            <w:pPr>
              <w:rPr>
                <w:rFonts w:ascii="Arial" w:hAnsi="Arial" w:cs="Arial"/>
                <w:sz w:val="20"/>
                <w:szCs w:val="20"/>
              </w:rPr>
            </w:pPr>
          </w:p>
          <w:p w14:paraId="5F2B6431" w14:textId="75AD1211" w:rsidR="00375248" w:rsidRDefault="00375248" w:rsidP="5C7E76EA">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1BF37668" w14:textId="77777777" w:rsidTr="00375248">
        <w:trPr>
          <w:trHeight w:val="300"/>
        </w:trPr>
        <w:tc>
          <w:tcPr>
            <w:tcW w:w="648" w:type="dxa"/>
            <w:vMerge/>
            <w:shd w:val="clear" w:color="auto" w:fill="8EAADB" w:themeFill="accent1" w:themeFillTint="99"/>
          </w:tcPr>
          <w:p w14:paraId="32A7D37A" w14:textId="77777777" w:rsidR="00375248" w:rsidRDefault="00375248"/>
        </w:tc>
        <w:tc>
          <w:tcPr>
            <w:tcW w:w="803" w:type="dxa"/>
          </w:tcPr>
          <w:p w14:paraId="6B68C21D" w14:textId="77777777" w:rsidR="00375248" w:rsidRPr="5C7E76EA" w:rsidRDefault="00375248" w:rsidP="5C7E76EA">
            <w:pPr>
              <w:rPr>
                <w:rFonts w:ascii="Arial" w:hAnsi="Arial" w:cs="Arial"/>
                <w:b/>
                <w:bCs/>
                <w:sz w:val="21"/>
                <w:szCs w:val="21"/>
              </w:rPr>
            </w:pPr>
          </w:p>
        </w:tc>
        <w:tc>
          <w:tcPr>
            <w:tcW w:w="1132" w:type="dxa"/>
          </w:tcPr>
          <w:p w14:paraId="2CEBC7B9" w14:textId="77777777" w:rsidR="00375248" w:rsidRPr="5C7E76EA" w:rsidRDefault="00375248" w:rsidP="5C7E76EA">
            <w:pPr>
              <w:spacing w:after="120"/>
              <w:rPr>
                <w:rFonts w:ascii="Arial" w:hAnsi="Arial" w:cs="Arial"/>
                <w:b/>
                <w:bCs/>
                <w:sz w:val="20"/>
                <w:szCs w:val="20"/>
              </w:rPr>
            </w:pPr>
          </w:p>
        </w:tc>
        <w:tc>
          <w:tcPr>
            <w:tcW w:w="1999" w:type="dxa"/>
            <w:vAlign w:val="center"/>
          </w:tcPr>
          <w:p w14:paraId="6C59E157" w14:textId="7A0DFD15" w:rsidR="00375248" w:rsidRDefault="00375248" w:rsidP="002562BA">
            <w:pPr>
              <w:spacing w:after="120"/>
              <w:jc w:val="center"/>
              <w:rPr>
                <w:rFonts w:ascii="Arial" w:hAnsi="Arial" w:cs="Arial"/>
                <w:b/>
                <w:bCs/>
                <w:sz w:val="20"/>
                <w:szCs w:val="20"/>
              </w:rPr>
            </w:pPr>
            <w:r>
              <w:rPr>
                <w:rFonts w:ascii="Arial" w:hAnsi="Arial" w:cs="Arial"/>
                <w:b/>
                <w:bCs/>
                <w:sz w:val="20"/>
                <w:szCs w:val="20"/>
              </w:rPr>
              <w:t>Constructions and Congruency</w:t>
            </w:r>
          </w:p>
        </w:tc>
        <w:tc>
          <w:tcPr>
            <w:tcW w:w="6186" w:type="dxa"/>
          </w:tcPr>
          <w:p w14:paraId="406A7B3A" w14:textId="415CBA55"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 xml:space="preserve">Draw and measure angles </w:t>
            </w:r>
            <w:r>
              <w:rPr>
                <w:rFonts w:ascii="Arial" w:hAnsi="Arial" w:cs="Arial"/>
                <w:sz w:val="20"/>
                <w:szCs w:val="20"/>
              </w:rPr>
              <w:t>(R)</w:t>
            </w:r>
            <w:r w:rsidRPr="00F641C0">
              <w:rPr>
                <w:rFonts w:ascii="Arial" w:hAnsi="Arial" w:cs="Arial"/>
                <w:sz w:val="20"/>
                <w:szCs w:val="20"/>
              </w:rPr>
              <w:tab/>
            </w:r>
            <w:r w:rsidRPr="00F641C0">
              <w:rPr>
                <w:rFonts w:ascii="Arial" w:hAnsi="Arial" w:cs="Arial"/>
                <w:sz w:val="20"/>
                <w:szCs w:val="20"/>
              </w:rPr>
              <w:tab/>
            </w:r>
          </w:p>
          <w:p w14:paraId="50062B86" w14:textId="47EC4F6C"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 xml:space="preserve">Construct and interpret scale drawings </w:t>
            </w:r>
            <w:r>
              <w:rPr>
                <w:rFonts w:ascii="Arial" w:hAnsi="Arial" w:cs="Arial"/>
                <w:sz w:val="20"/>
                <w:szCs w:val="20"/>
              </w:rPr>
              <w:t>(R)</w:t>
            </w:r>
          </w:p>
          <w:p w14:paraId="17C08A26"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Locus from a point</w:t>
            </w:r>
            <w:r w:rsidRPr="00F641C0">
              <w:rPr>
                <w:rFonts w:ascii="Arial" w:hAnsi="Arial" w:cs="Arial"/>
                <w:sz w:val="20"/>
                <w:szCs w:val="20"/>
              </w:rPr>
              <w:tab/>
            </w:r>
            <w:r w:rsidRPr="00F641C0">
              <w:rPr>
                <w:rFonts w:ascii="Arial" w:hAnsi="Arial" w:cs="Arial"/>
                <w:sz w:val="20"/>
                <w:szCs w:val="20"/>
              </w:rPr>
              <w:tab/>
            </w:r>
          </w:p>
          <w:p w14:paraId="50809ECF"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Locus from two points</w:t>
            </w:r>
            <w:r w:rsidRPr="00F641C0">
              <w:rPr>
                <w:rFonts w:ascii="Arial" w:hAnsi="Arial" w:cs="Arial"/>
                <w:sz w:val="20"/>
                <w:szCs w:val="20"/>
              </w:rPr>
              <w:tab/>
            </w:r>
            <w:r w:rsidRPr="00F641C0">
              <w:rPr>
                <w:rFonts w:ascii="Arial" w:hAnsi="Arial" w:cs="Arial"/>
                <w:sz w:val="20"/>
                <w:szCs w:val="20"/>
              </w:rPr>
              <w:tab/>
            </w:r>
          </w:p>
          <w:p w14:paraId="71593E38"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Construct perpendicular bisector</w:t>
            </w:r>
            <w:r w:rsidRPr="00F641C0">
              <w:rPr>
                <w:rFonts w:ascii="Arial" w:hAnsi="Arial" w:cs="Arial"/>
                <w:sz w:val="20"/>
                <w:szCs w:val="20"/>
              </w:rPr>
              <w:tab/>
            </w:r>
            <w:r w:rsidRPr="00F641C0">
              <w:rPr>
                <w:rFonts w:ascii="Arial" w:hAnsi="Arial" w:cs="Arial"/>
                <w:sz w:val="20"/>
                <w:szCs w:val="20"/>
              </w:rPr>
              <w:tab/>
            </w:r>
          </w:p>
          <w:p w14:paraId="07B4CE14" w14:textId="4098FB45"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Construct perpendicular from a point</w:t>
            </w:r>
            <w:r w:rsidRPr="00F641C0">
              <w:rPr>
                <w:rFonts w:ascii="Arial" w:hAnsi="Arial" w:cs="Arial"/>
                <w:sz w:val="20"/>
                <w:szCs w:val="20"/>
              </w:rPr>
              <w:tab/>
            </w:r>
          </w:p>
          <w:p w14:paraId="3E527FC0"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Locus from two lines</w:t>
            </w:r>
            <w:r w:rsidRPr="00F641C0">
              <w:rPr>
                <w:rFonts w:ascii="Arial" w:hAnsi="Arial" w:cs="Arial"/>
                <w:sz w:val="20"/>
                <w:szCs w:val="20"/>
              </w:rPr>
              <w:tab/>
            </w:r>
            <w:r w:rsidRPr="00F641C0">
              <w:rPr>
                <w:rFonts w:ascii="Arial" w:hAnsi="Arial" w:cs="Arial"/>
                <w:sz w:val="20"/>
                <w:szCs w:val="20"/>
              </w:rPr>
              <w:tab/>
            </w:r>
          </w:p>
          <w:p w14:paraId="7DFBC236"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Construct angle bisector</w:t>
            </w:r>
            <w:r w:rsidRPr="00F641C0">
              <w:rPr>
                <w:rFonts w:ascii="Arial" w:hAnsi="Arial" w:cs="Arial"/>
                <w:sz w:val="20"/>
                <w:szCs w:val="20"/>
              </w:rPr>
              <w:tab/>
            </w:r>
            <w:r w:rsidRPr="00F641C0">
              <w:rPr>
                <w:rFonts w:ascii="Arial" w:hAnsi="Arial" w:cs="Arial"/>
                <w:sz w:val="20"/>
                <w:szCs w:val="20"/>
              </w:rPr>
              <w:tab/>
            </w:r>
          </w:p>
          <w:p w14:paraId="3E568D2D"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Construct triangles</w:t>
            </w:r>
            <w:r w:rsidRPr="00F641C0">
              <w:rPr>
                <w:rFonts w:ascii="Arial" w:hAnsi="Arial" w:cs="Arial"/>
                <w:sz w:val="20"/>
                <w:szCs w:val="20"/>
              </w:rPr>
              <w:tab/>
            </w:r>
            <w:r w:rsidRPr="00F641C0">
              <w:rPr>
                <w:rFonts w:ascii="Arial" w:hAnsi="Arial" w:cs="Arial"/>
                <w:sz w:val="20"/>
                <w:szCs w:val="20"/>
              </w:rPr>
              <w:tab/>
            </w:r>
          </w:p>
          <w:p w14:paraId="1972BF0F"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Identify congruent shapes</w:t>
            </w:r>
            <w:r w:rsidRPr="00F641C0">
              <w:rPr>
                <w:rFonts w:ascii="Arial" w:hAnsi="Arial" w:cs="Arial"/>
                <w:sz w:val="20"/>
                <w:szCs w:val="20"/>
              </w:rPr>
              <w:tab/>
            </w:r>
            <w:r w:rsidRPr="00F641C0">
              <w:rPr>
                <w:rFonts w:ascii="Arial" w:hAnsi="Arial" w:cs="Arial"/>
                <w:sz w:val="20"/>
                <w:szCs w:val="20"/>
              </w:rPr>
              <w:tab/>
            </w:r>
          </w:p>
          <w:p w14:paraId="4F26BE57" w14:textId="62184F68" w:rsidR="00375248" w:rsidRDefault="00375248" w:rsidP="00375248">
            <w:pPr>
              <w:spacing w:after="120" w:line="360" w:lineRule="auto"/>
              <w:rPr>
                <w:rFonts w:ascii="Arial" w:hAnsi="Arial" w:cs="Arial"/>
                <w:sz w:val="20"/>
                <w:szCs w:val="20"/>
              </w:rPr>
            </w:pPr>
            <w:r w:rsidRPr="00F641C0">
              <w:rPr>
                <w:rFonts w:ascii="Arial" w:hAnsi="Arial" w:cs="Arial"/>
                <w:sz w:val="20"/>
                <w:szCs w:val="20"/>
              </w:rPr>
              <w:t>Identify and explore congruent triangles</w:t>
            </w:r>
            <w:r w:rsidRPr="00F641C0">
              <w:rPr>
                <w:rFonts w:ascii="Arial" w:hAnsi="Arial" w:cs="Arial"/>
                <w:sz w:val="20"/>
                <w:szCs w:val="20"/>
              </w:rPr>
              <w:tab/>
            </w:r>
            <w:r w:rsidRPr="00F641C0">
              <w:rPr>
                <w:rFonts w:ascii="Arial" w:hAnsi="Arial" w:cs="Arial"/>
                <w:sz w:val="20"/>
                <w:szCs w:val="20"/>
              </w:rPr>
              <w:tab/>
            </w:r>
          </w:p>
        </w:tc>
        <w:tc>
          <w:tcPr>
            <w:tcW w:w="1985" w:type="dxa"/>
            <w:vAlign w:val="center"/>
          </w:tcPr>
          <w:p w14:paraId="7EFEC58E" w14:textId="77777777" w:rsidR="00375248" w:rsidRDefault="00375248" w:rsidP="00615381">
            <w:pPr>
              <w:jc w:val="center"/>
              <w:rPr>
                <w:rFonts w:ascii="Arial" w:hAnsi="Arial" w:cs="Arial"/>
                <w:sz w:val="20"/>
                <w:szCs w:val="20"/>
              </w:rPr>
            </w:pPr>
          </w:p>
          <w:p w14:paraId="538BE72F" w14:textId="77777777" w:rsidR="00375248" w:rsidRDefault="00375248" w:rsidP="00615381">
            <w:pPr>
              <w:jc w:val="center"/>
              <w:rPr>
                <w:rFonts w:ascii="Arial" w:hAnsi="Arial" w:cs="Arial"/>
                <w:sz w:val="20"/>
                <w:szCs w:val="20"/>
              </w:rPr>
            </w:pPr>
          </w:p>
          <w:p w14:paraId="1C60F3A3" w14:textId="4952D496" w:rsidR="00375248" w:rsidRDefault="00375248" w:rsidP="00615381">
            <w:pPr>
              <w:jc w:val="center"/>
              <w:rPr>
                <w:rFonts w:ascii="Arial" w:hAnsi="Arial" w:cs="Arial"/>
                <w:sz w:val="20"/>
                <w:szCs w:val="20"/>
              </w:rPr>
            </w:pPr>
            <w:r>
              <w:rPr>
                <w:rFonts w:ascii="Arial" w:hAnsi="Arial" w:cs="Arial"/>
                <w:sz w:val="20"/>
                <w:szCs w:val="20"/>
              </w:rPr>
              <w:t xml:space="preserve">End of term assessment </w:t>
            </w:r>
          </w:p>
        </w:tc>
        <w:tc>
          <w:tcPr>
            <w:tcW w:w="2126" w:type="dxa"/>
          </w:tcPr>
          <w:p w14:paraId="4E6F7A7F" w14:textId="0B9B16D5" w:rsidR="00375248" w:rsidRDefault="00375248" w:rsidP="5C7E76EA">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6D5F7532" w14:textId="77777777" w:rsidTr="00375248">
        <w:trPr>
          <w:trHeight w:val="300"/>
        </w:trPr>
        <w:tc>
          <w:tcPr>
            <w:tcW w:w="648" w:type="dxa"/>
            <w:vMerge/>
            <w:shd w:val="clear" w:color="auto" w:fill="8EAADB" w:themeFill="accent1" w:themeFillTint="99"/>
          </w:tcPr>
          <w:p w14:paraId="3CD8B539" w14:textId="77777777" w:rsidR="00375248" w:rsidRDefault="00375248"/>
        </w:tc>
        <w:tc>
          <w:tcPr>
            <w:tcW w:w="803" w:type="dxa"/>
          </w:tcPr>
          <w:p w14:paraId="23E2FC11" w14:textId="5203591E" w:rsidR="00375248" w:rsidRDefault="00375248" w:rsidP="5C7E76EA">
            <w:pPr>
              <w:rPr>
                <w:rFonts w:ascii="Arial" w:hAnsi="Arial" w:cs="Arial"/>
                <w:b/>
                <w:bCs/>
                <w:sz w:val="21"/>
                <w:szCs w:val="21"/>
              </w:rPr>
            </w:pPr>
            <w:r w:rsidRPr="5C7E76EA">
              <w:rPr>
                <w:rFonts w:ascii="Arial" w:hAnsi="Arial" w:cs="Arial"/>
                <w:b/>
                <w:bCs/>
                <w:sz w:val="21"/>
                <w:szCs w:val="21"/>
              </w:rPr>
              <w:t>Spr. 1</w:t>
            </w:r>
          </w:p>
        </w:tc>
        <w:tc>
          <w:tcPr>
            <w:tcW w:w="1132" w:type="dxa"/>
          </w:tcPr>
          <w:p w14:paraId="7D52E4F4" w14:textId="6C5541FD" w:rsidR="00375248" w:rsidRDefault="00375248" w:rsidP="5C7E76EA">
            <w:pPr>
              <w:spacing w:after="120"/>
              <w:rPr>
                <w:rFonts w:ascii="Arial" w:hAnsi="Arial" w:cs="Arial"/>
                <w:b/>
                <w:bCs/>
                <w:sz w:val="20"/>
                <w:szCs w:val="20"/>
              </w:rPr>
            </w:pPr>
            <w:r>
              <w:rPr>
                <w:rFonts w:ascii="Arial" w:hAnsi="Arial" w:cs="Arial"/>
                <w:b/>
                <w:bCs/>
                <w:sz w:val="20"/>
                <w:szCs w:val="20"/>
              </w:rPr>
              <w:t xml:space="preserve">2 </w:t>
            </w:r>
            <w:r w:rsidRPr="5C7E76EA">
              <w:rPr>
                <w:rFonts w:ascii="Arial" w:hAnsi="Arial" w:cs="Arial"/>
                <w:b/>
                <w:bCs/>
                <w:sz w:val="20"/>
                <w:szCs w:val="20"/>
              </w:rPr>
              <w:t>weeks</w:t>
            </w:r>
          </w:p>
        </w:tc>
        <w:tc>
          <w:tcPr>
            <w:tcW w:w="1999" w:type="dxa"/>
            <w:vAlign w:val="center"/>
          </w:tcPr>
          <w:p w14:paraId="6F841B35" w14:textId="1982384D"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Numbers</w:t>
            </w:r>
          </w:p>
        </w:tc>
        <w:tc>
          <w:tcPr>
            <w:tcW w:w="6186" w:type="dxa"/>
          </w:tcPr>
          <w:p w14:paraId="758B7A1E"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Integer, real and rational numbers</w:t>
            </w:r>
            <w:r w:rsidRPr="00F641C0">
              <w:rPr>
                <w:rFonts w:ascii="Arial" w:hAnsi="Arial" w:cs="Arial"/>
                <w:sz w:val="20"/>
                <w:szCs w:val="20"/>
              </w:rPr>
              <w:tab/>
            </w:r>
          </w:p>
          <w:p w14:paraId="02D8CFD5"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Understand and use surds</w:t>
            </w:r>
            <w:r w:rsidRPr="00F641C0">
              <w:rPr>
                <w:rFonts w:ascii="Arial" w:hAnsi="Arial" w:cs="Arial"/>
                <w:sz w:val="20"/>
                <w:szCs w:val="20"/>
              </w:rPr>
              <w:tab/>
            </w:r>
          </w:p>
          <w:p w14:paraId="52A9C677"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Work with directed number</w:t>
            </w:r>
            <w:r w:rsidRPr="00F641C0">
              <w:rPr>
                <w:rFonts w:ascii="Arial" w:hAnsi="Arial" w:cs="Arial"/>
                <w:sz w:val="20"/>
                <w:szCs w:val="20"/>
              </w:rPr>
              <w:tab/>
            </w:r>
          </w:p>
          <w:p w14:paraId="562FA3E4"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Solve problems with integers</w:t>
            </w:r>
            <w:r w:rsidRPr="00F641C0">
              <w:rPr>
                <w:rFonts w:ascii="Arial" w:hAnsi="Arial" w:cs="Arial"/>
                <w:sz w:val="20"/>
                <w:szCs w:val="20"/>
              </w:rPr>
              <w:tab/>
            </w:r>
          </w:p>
          <w:p w14:paraId="7CAF3871"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Solve problems with decimals</w:t>
            </w:r>
            <w:r w:rsidRPr="00F641C0">
              <w:rPr>
                <w:rFonts w:ascii="Arial" w:hAnsi="Arial" w:cs="Arial"/>
                <w:sz w:val="20"/>
                <w:szCs w:val="20"/>
              </w:rPr>
              <w:tab/>
            </w:r>
          </w:p>
          <w:p w14:paraId="6915465A" w14:textId="0F93BA8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HCF and LCM</w:t>
            </w:r>
          </w:p>
          <w:p w14:paraId="7038DBE9" w14:textId="2698CEA9"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Adding and subtracting fractions</w:t>
            </w:r>
            <w:r w:rsidRPr="00F641C0">
              <w:rPr>
                <w:rFonts w:ascii="Arial" w:hAnsi="Arial" w:cs="Arial"/>
                <w:sz w:val="20"/>
                <w:szCs w:val="20"/>
              </w:rPr>
              <w:tab/>
            </w:r>
          </w:p>
          <w:p w14:paraId="50596517"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Multiplying and dividing fractions</w:t>
            </w:r>
            <w:r w:rsidRPr="00F641C0">
              <w:rPr>
                <w:rFonts w:ascii="Arial" w:hAnsi="Arial" w:cs="Arial"/>
                <w:sz w:val="20"/>
                <w:szCs w:val="20"/>
              </w:rPr>
              <w:tab/>
            </w:r>
          </w:p>
          <w:p w14:paraId="10880F7B"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Solving problems with fractions</w:t>
            </w:r>
            <w:r w:rsidRPr="00F641C0">
              <w:rPr>
                <w:rFonts w:ascii="Arial" w:hAnsi="Arial" w:cs="Arial"/>
                <w:sz w:val="20"/>
                <w:szCs w:val="20"/>
              </w:rPr>
              <w:tab/>
            </w:r>
          </w:p>
          <w:p w14:paraId="708106FB" w14:textId="4EC69948" w:rsidR="00375248" w:rsidRDefault="00375248" w:rsidP="00375248">
            <w:pPr>
              <w:spacing w:after="120" w:line="360" w:lineRule="auto"/>
              <w:rPr>
                <w:rFonts w:ascii="Arial" w:hAnsi="Arial" w:cs="Arial"/>
                <w:sz w:val="20"/>
                <w:szCs w:val="20"/>
              </w:rPr>
            </w:pPr>
            <w:r w:rsidRPr="00F641C0">
              <w:rPr>
                <w:rFonts w:ascii="Arial" w:hAnsi="Arial" w:cs="Arial"/>
                <w:sz w:val="20"/>
                <w:szCs w:val="20"/>
              </w:rPr>
              <w:t>Numbers in standard form</w:t>
            </w:r>
            <w:r w:rsidRPr="00F641C0">
              <w:rPr>
                <w:rFonts w:ascii="Arial" w:hAnsi="Arial" w:cs="Arial"/>
                <w:sz w:val="20"/>
                <w:szCs w:val="20"/>
              </w:rPr>
              <w:tab/>
            </w:r>
          </w:p>
        </w:tc>
        <w:tc>
          <w:tcPr>
            <w:tcW w:w="1985" w:type="dxa"/>
            <w:vAlign w:val="center"/>
          </w:tcPr>
          <w:p w14:paraId="159CDF0F" w14:textId="0701B9C5" w:rsidR="00375248" w:rsidRDefault="00375248" w:rsidP="00615381">
            <w:pPr>
              <w:jc w:val="center"/>
              <w:rPr>
                <w:rFonts w:ascii="Arial" w:hAnsi="Arial" w:cs="Arial"/>
                <w:sz w:val="20"/>
                <w:szCs w:val="20"/>
              </w:rPr>
            </w:pPr>
            <w:r>
              <w:rPr>
                <w:rFonts w:ascii="Arial" w:hAnsi="Arial" w:cs="Arial"/>
                <w:sz w:val="20"/>
                <w:szCs w:val="20"/>
              </w:rPr>
              <w:t>Joint block test with percentages around week 4-5. 40 minutes.</w:t>
            </w:r>
          </w:p>
          <w:p w14:paraId="52EAC4AA" w14:textId="77777777" w:rsidR="00375248" w:rsidRDefault="00375248" w:rsidP="00615381">
            <w:pPr>
              <w:jc w:val="center"/>
              <w:rPr>
                <w:rFonts w:ascii="Arial" w:hAnsi="Arial" w:cs="Arial"/>
                <w:sz w:val="20"/>
                <w:szCs w:val="20"/>
              </w:rPr>
            </w:pPr>
          </w:p>
          <w:p w14:paraId="0715ED1C" w14:textId="788960C8" w:rsidR="00375248" w:rsidRDefault="00375248" w:rsidP="00615381">
            <w:pPr>
              <w:jc w:val="center"/>
              <w:rPr>
                <w:rFonts w:ascii="Arial" w:hAnsi="Arial" w:cs="Arial"/>
                <w:sz w:val="20"/>
                <w:szCs w:val="20"/>
              </w:rPr>
            </w:pPr>
            <w:r>
              <w:rPr>
                <w:rFonts w:ascii="Arial" w:hAnsi="Arial" w:cs="Arial"/>
                <w:sz w:val="20"/>
                <w:szCs w:val="20"/>
              </w:rPr>
              <w:t xml:space="preserve">End of term assessment </w:t>
            </w:r>
          </w:p>
        </w:tc>
        <w:tc>
          <w:tcPr>
            <w:tcW w:w="2126" w:type="dxa"/>
          </w:tcPr>
          <w:p w14:paraId="34F86D8D" w14:textId="57C79835" w:rsidR="00375248" w:rsidRDefault="00375248" w:rsidP="5C7E76EA">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7D56BF9B" w14:textId="77777777" w:rsidTr="00375248">
        <w:trPr>
          <w:trHeight w:val="300"/>
        </w:trPr>
        <w:tc>
          <w:tcPr>
            <w:tcW w:w="648" w:type="dxa"/>
            <w:vMerge/>
            <w:shd w:val="clear" w:color="auto" w:fill="8EAADB" w:themeFill="accent1" w:themeFillTint="99"/>
          </w:tcPr>
          <w:p w14:paraId="66BEAF24" w14:textId="77777777" w:rsidR="00375248" w:rsidRDefault="00375248"/>
        </w:tc>
        <w:tc>
          <w:tcPr>
            <w:tcW w:w="803" w:type="dxa"/>
          </w:tcPr>
          <w:p w14:paraId="3C51DEA8" w14:textId="77777777" w:rsidR="00375248" w:rsidRPr="5C7E76EA" w:rsidRDefault="00375248" w:rsidP="5C7E76EA">
            <w:pPr>
              <w:rPr>
                <w:rFonts w:ascii="Arial" w:hAnsi="Arial" w:cs="Arial"/>
                <w:b/>
                <w:bCs/>
                <w:sz w:val="21"/>
                <w:szCs w:val="21"/>
              </w:rPr>
            </w:pPr>
          </w:p>
        </w:tc>
        <w:tc>
          <w:tcPr>
            <w:tcW w:w="1132" w:type="dxa"/>
          </w:tcPr>
          <w:p w14:paraId="2BD7A00F" w14:textId="77777777" w:rsidR="00375248" w:rsidRPr="5C7E76EA" w:rsidRDefault="00375248" w:rsidP="5C7E76EA">
            <w:pPr>
              <w:spacing w:after="120"/>
              <w:rPr>
                <w:rFonts w:ascii="Arial" w:hAnsi="Arial" w:cs="Arial"/>
                <w:b/>
                <w:bCs/>
                <w:sz w:val="20"/>
                <w:szCs w:val="20"/>
              </w:rPr>
            </w:pPr>
          </w:p>
        </w:tc>
        <w:tc>
          <w:tcPr>
            <w:tcW w:w="1999" w:type="dxa"/>
            <w:vAlign w:val="center"/>
          </w:tcPr>
          <w:p w14:paraId="0A242ECD" w14:textId="7E14A178"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Percentages</w:t>
            </w:r>
          </w:p>
        </w:tc>
        <w:tc>
          <w:tcPr>
            <w:tcW w:w="6186" w:type="dxa"/>
          </w:tcPr>
          <w:p w14:paraId="1B7B68BE"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Use the equivalence of fractions, decimals and percentages</w:t>
            </w:r>
            <w:r w:rsidRPr="00F641C0">
              <w:rPr>
                <w:rFonts w:ascii="Arial" w:hAnsi="Arial" w:cs="Arial"/>
                <w:sz w:val="20"/>
                <w:szCs w:val="20"/>
              </w:rPr>
              <w:tab/>
            </w:r>
          </w:p>
          <w:p w14:paraId="686E0E6C"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Calculate percentage increase and decrease</w:t>
            </w:r>
            <w:r w:rsidRPr="00F641C0">
              <w:rPr>
                <w:rFonts w:ascii="Arial" w:hAnsi="Arial" w:cs="Arial"/>
                <w:sz w:val="20"/>
                <w:szCs w:val="20"/>
              </w:rPr>
              <w:tab/>
            </w:r>
          </w:p>
          <w:p w14:paraId="612C376C"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Express a change as a percentage</w:t>
            </w:r>
            <w:r w:rsidRPr="00F641C0">
              <w:rPr>
                <w:rFonts w:ascii="Arial" w:hAnsi="Arial" w:cs="Arial"/>
                <w:sz w:val="20"/>
                <w:szCs w:val="20"/>
              </w:rPr>
              <w:tab/>
            </w:r>
          </w:p>
          <w:p w14:paraId="7857238A"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Solve 'reverse' percentage problems</w:t>
            </w:r>
            <w:r w:rsidRPr="00F641C0">
              <w:rPr>
                <w:rFonts w:ascii="Arial" w:hAnsi="Arial" w:cs="Arial"/>
                <w:sz w:val="20"/>
                <w:szCs w:val="20"/>
              </w:rPr>
              <w:tab/>
            </w:r>
          </w:p>
          <w:p w14:paraId="41FB6842"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Recognise and solve percentage problems (NC)</w:t>
            </w:r>
            <w:r w:rsidRPr="00F641C0">
              <w:rPr>
                <w:rFonts w:ascii="Arial" w:hAnsi="Arial" w:cs="Arial"/>
                <w:sz w:val="20"/>
                <w:szCs w:val="20"/>
              </w:rPr>
              <w:tab/>
            </w:r>
          </w:p>
          <w:p w14:paraId="64DB8105"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Recognise and solve percentage problems (C)</w:t>
            </w:r>
            <w:r w:rsidRPr="00F641C0">
              <w:rPr>
                <w:rFonts w:ascii="Arial" w:hAnsi="Arial" w:cs="Arial"/>
                <w:sz w:val="20"/>
                <w:szCs w:val="20"/>
              </w:rPr>
              <w:tab/>
            </w:r>
          </w:p>
          <w:p w14:paraId="29242FA9" w14:textId="53F17CE0" w:rsidR="00375248" w:rsidRDefault="00375248" w:rsidP="00375248">
            <w:pPr>
              <w:spacing w:after="120" w:line="360" w:lineRule="auto"/>
              <w:rPr>
                <w:rFonts w:ascii="Arial" w:hAnsi="Arial" w:cs="Arial"/>
                <w:sz w:val="20"/>
                <w:szCs w:val="20"/>
              </w:rPr>
            </w:pPr>
            <w:r w:rsidRPr="00F641C0">
              <w:rPr>
                <w:rFonts w:ascii="Arial" w:hAnsi="Arial" w:cs="Arial"/>
                <w:sz w:val="20"/>
                <w:szCs w:val="20"/>
              </w:rPr>
              <w:t>Solve problems with repeated percentage change</w:t>
            </w:r>
            <w:r w:rsidRPr="00F641C0">
              <w:rPr>
                <w:rFonts w:ascii="Arial" w:hAnsi="Arial" w:cs="Arial"/>
                <w:sz w:val="20"/>
                <w:szCs w:val="20"/>
              </w:rPr>
              <w:tab/>
            </w:r>
          </w:p>
        </w:tc>
        <w:tc>
          <w:tcPr>
            <w:tcW w:w="1985" w:type="dxa"/>
            <w:vAlign w:val="center"/>
          </w:tcPr>
          <w:p w14:paraId="22040E15" w14:textId="68406C2B" w:rsidR="00375248" w:rsidRDefault="00375248" w:rsidP="00615381">
            <w:pPr>
              <w:jc w:val="center"/>
              <w:rPr>
                <w:rFonts w:ascii="Arial" w:hAnsi="Arial" w:cs="Arial"/>
                <w:sz w:val="20"/>
                <w:szCs w:val="20"/>
              </w:rPr>
            </w:pPr>
            <w:r>
              <w:rPr>
                <w:rFonts w:ascii="Arial" w:hAnsi="Arial" w:cs="Arial"/>
                <w:sz w:val="20"/>
                <w:szCs w:val="20"/>
              </w:rPr>
              <w:t>Joint block test with Number around week 4-5. 40 minutes.</w:t>
            </w:r>
          </w:p>
          <w:p w14:paraId="109D122D" w14:textId="77777777" w:rsidR="00375248" w:rsidRDefault="00375248" w:rsidP="00615381">
            <w:pPr>
              <w:jc w:val="center"/>
              <w:rPr>
                <w:rFonts w:ascii="Arial" w:hAnsi="Arial" w:cs="Arial"/>
                <w:sz w:val="20"/>
                <w:szCs w:val="20"/>
              </w:rPr>
            </w:pPr>
          </w:p>
          <w:p w14:paraId="6C454148" w14:textId="2DE30025" w:rsidR="00375248" w:rsidRDefault="00375248" w:rsidP="00615381">
            <w:pPr>
              <w:jc w:val="center"/>
              <w:rPr>
                <w:rFonts w:ascii="Arial" w:hAnsi="Arial" w:cs="Arial"/>
                <w:sz w:val="20"/>
                <w:szCs w:val="20"/>
              </w:rPr>
            </w:pPr>
            <w:r>
              <w:rPr>
                <w:rFonts w:ascii="Arial" w:hAnsi="Arial" w:cs="Arial"/>
                <w:sz w:val="20"/>
                <w:szCs w:val="20"/>
              </w:rPr>
              <w:t xml:space="preserve">End of term assessment </w:t>
            </w:r>
          </w:p>
        </w:tc>
        <w:tc>
          <w:tcPr>
            <w:tcW w:w="2126" w:type="dxa"/>
          </w:tcPr>
          <w:p w14:paraId="37E64DA9" w14:textId="1F271740" w:rsidR="00375248" w:rsidRDefault="00375248" w:rsidP="5C7E76EA">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70FBABA1" w14:textId="77777777" w:rsidTr="00375248">
        <w:trPr>
          <w:trHeight w:val="300"/>
        </w:trPr>
        <w:tc>
          <w:tcPr>
            <w:tcW w:w="648" w:type="dxa"/>
            <w:vMerge/>
            <w:shd w:val="clear" w:color="auto" w:fill="8EAADB" w:themeFill="accent1" w:themeFillTint="99"/>
          </w:tcPr>
          <w:p w14:paraId="07D13201" w14:textId="77777777" w:rsidR="00375248" w:rsidRDefault="00375248"/>
        </w:tc>
        <w:tc>
          <w:tcPr>
            <w:tcW w:w="803" w:type="dxa"/>
          </w:tcPr>
          <w:p w14:paraId="7F78149F" w14:textId="77777777" w:rsidR="00375248" w:rsidRDefault="00375248" w:rsidP="5C7E76EA">
            <w:pPr>
              <w:rPr>
                <w:rFonts w:ascii="Arial" w:hAnsi="Arial" w:cs="Arial"/>
                <w:b/>
                <w:bCs/>
                <w:sz w:val="21"/>
                <w:szCs w:val="21"/>
              </w:rPr>
            </w:pPr>
          </w:p>
        </w:tc>
        <w:tc>
          <w:tcPr>
            <w:tcW w:w="1132" w:type="dxa"/>
          </w:tcPr>
          <w:p w14:paraId="3CBC03CF" w14:textId="77777777" w:rsidR="00375248" w:rsidRPr="5C7E76EA" w:rsidRDefault="00375248" w:rsidP="5C7E76EA">
            <w:pPr>
              <w:spacing w:after="120"/>
              <w:rPr>
                <w:rFonts w:ascii="Arial" w:hAnsi="Arial" w:cs="Arial"/>
                <w:b/>
                <w:bCs/>
                <w:sz w:val="20"/>
                <w:szCs w:val="20"/>
              </w:rPr>
            </w:pPr>
          </w:p>
        </w:tc>
        <w:tc>
          <w:tcPr>
            <w:tcW w:w="1999" w:type="dxa"/>
            <w:vAlign w:val="center"/>
          </w:tcPr>
          <w:p w14:paraId="13EAF358" w14:textId="50813060"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Banking and Finances</w:t>
            </w:r>
          </w:p>
        </w:tc>
        <w:tc>
          <w:tcPr>
            <w:tcW w:w="6186" w:type="dxa"/>
          </w:tcPr>
          <w:p w14:paraId="673EC419"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Solve problems with bills and bank statements</w:t>
            </w:r>
            <w:r w:rsidRPr="00F641C0">
              <w:rPr>
                <w:rFonts w:ascii="Arial" w:hAnsi="Arial" w:cs="Arial"/>
                <w:sz w:val="20"/>
                <w:szCs w:val="20"/>
              </w:rPr>
              <w:tab/>
            </w:r>
          </w:p>
          <w:p w14:paraId="6DF5D622"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Calculate simple interest</w:t>
            </w:r>
            <w:r w:rsidRPr="00F641C0">
              <w:rPr>
                <w:rFonts w:ascii="Arial" w:hAnsi="Arial" w:cs="Arial"/>
                <w:sz w:val="20"/>
                <w:szCs w:val="20"/>
              </w:rPr>
              <w:tab/>
            </w:r>
          </w:p>
          <w:p w14:paraId="0B24DB81"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Calculate compound interest</w:t>
            </w:r>
            <w:r w:rsidRPr="00F641C0">
              <w:rPr>
                <w:rFonts w:ascii="Arial" w:hAnsi="Arial" w:cs="Arial"/>
                <w:sz w:val="20"/>
                <w:szCs w:val="20"/>
              </w:rPr>
              <w:tab/>
            </w:r>
          </w:p>
          <w:p w14:paraId="20058ECD"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Solve problems with VAT</w:t>
            </w:r>
            <w:r w:rsidRPr="00F641C0">
              <w:rPr>
                <w:rFonts w:ascii="Arial" w:hAnsi="Arial" w:cs="Arial"/>
                <w:sz w:val="20"/>
                <w:szCs w:val="20"/>
              </w:rPr>
              <w:tab/>
            </w:r>
          </w:p>
          <w:p w14:paraId="10440506"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Calculate wages and taxes</w:t>
            </w:r>
            <w:r w:rsidRPr="00F641C0">
              <w:rPr>
                <w:rFonts w:ascii="Arial" w:hAnsi="Arial" w:cs="Arial"/>
                <w:sz w:val="20"/>
                <w:szCs w:val="20"/>
              </w:rPr>
              <w:tab/>
            </w:r>
          </w:p>
          <w:p w14:paraId="1C8173A6"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Solve problems with exchange rates</w:t>
            </w:r>
            <w:r w:rsidRPr="00F641C0">
              <w:rPr>
                <w:rFonts w:ascii="Arial" w:hAnsi="Arial" w:cs="Arial"/>
                <w:sz w:val="20"/>
                <w:szCs w:val="20"/>
              </w:rPr>
              <w:tab/>
            </w:r>
          </w:p>
          <w:p w14:paraId="378633F6" w14:textId="2D3E712F" w:rsidR="00375248" w:rsidRDefault="00375248" w:rsidP="00375248">
            <w:pPr>
              <w:spacing w:after="120" w:line="360" w:lineRule="auto"/>
              <w:rPr>
                <w:rFonts w:ascii="Arial" w:hAnsi="Arial" w:cs="Arial"/>
                <w:sz w:val="20"/>
                <w:szCs w:val="20"/>
              </w:rPr>
            </w:pPr>
            <w:r w:rsidRPr="00F641C0">
              <w:rPr>
                <w:rFonts w:ascii="Arial" w:hAnsi="Arial" w:cs="Arial"/>
                <w:sz w:val="20"/>
                <w:szCs w:val="20"/>
              </w:rPr>
              <w:t>Solve unit pricing problems</w:t>
            </w:r>
            <w:r w:rsidRPr="00F641C0">
              <w:rPr>
                <w:rFonts w:ascii="Arial" w:hAnsi="Arial" w:cs="Arial"/>
                <w:sz w:val="20"/>
                <w:szCs w:val="20"/>
              </w:rPr>
              <w:tab/>
            </w:r>
          </w:p>
        </w:tc>
        <w:tc>
          <w:tcPr>
            <w:tcW w:w="1985" w:type="dxa"/>
            <w:vAlign w:val="center"/>
          </w:tcPr>
          <w:p w14:paraId="328438AA" w14:textId="726F2B74" w:rsidR="00375248" w:rsidRDefault="00375248" w:rsidP="00615381">
            <w:pPr>
              <w:jc w:val="center"/>
              <w:rPr>
                <w:rFonts w:ascii="Arial" w:hAnsi="Arial" w:cs="Arial"/>
                <w:sz w:val="20"/>
                <w:szCs w:val="20"/>
              </w:rPr>
            </w:pPr>
            <w:r>
              <w:rPr>
                <w:rFonts w:ascii="Arial" w:hAnsi="Arial" w:cs="Arial"/>
                <w:sz w:val="20"/>
                <w:szCs w:val="20"/>
              </w:rPr>
              <w:t xml:space="preserve">End of term assessment </w:t>
            </w:r>
          </w:p>
        </w:tc>
        <w:tc>
          <w:tcPr>
            <w:tcW w:w="2126" w:type="dxa"/>
          </w:tcPr>
          <w:p w14:paraId="157E9280" w14:textId="39B3BE9A" w:rsidR="00375248" w:rsidRDefault="00375248" w:rsidP="5C7E76EA">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4A060493" w14:textId="77777777" w:rsidTr="00375248">
        <w:trPr>
          <w:trHeight w:val="300"/>
        </w:trPr>
        <w:tc>
          <w:tcPr>
            <w:tcW w:w="648" w:type="dxa"/>
            <w:vMerge/>
            <w:shd w:val="clear" w:color="auto" w:fill="8EAADB" w:themeFill="accent1" w:themeFillTint="99"/>
          </w:tcPr>
          <w:p w14:paraId="16FC53E6" w14:textId="77777777" w:rsidR="00375248" w:rsidRDefault="00375248"/>
        </w:tc>
        <w:tc>
          <w:tcPr>
            <w:tcW w:w="803" w:type="dxa"/>
          </w:tcPr>
          <w:p w14:paraId="692B5A7F" w14:textId="77777777" w:rsidR="00375248" w:rsidRDefault="00375248" w:rsidP="5C7E76EA">
            <w:pPr>
              <w:rPr>
                <w:rFonts w:ascii="Arial" w:hAnsi="Arial" w:cs="Arial"/>
                <w:b/>
                <w:bCs/>
                <w:sz w:val="21"/>
                <w:szCs w:val="21"/>
              </w:rPr>
            </w:pPr>
          </w:p>
        </w:tc>
        <w:tc>
          <w:tcPr>
            <w:tcW w:w="1132" w:type="dxa"/>
          </w:tcPr>
          <w:p w14:paraId="3F3B9FF7" w14:textId="77777777" w:rsidR="00375248" w:rsidRPr="5C7E76EA" w:rsidRDefault="00375248" w:rsidP="5C7E76EA">
            <w:pPr>
              <w:spacing w:after="120"/>
              <w:rPr>
                <w:rFonts w:ascii="Arial" w:hAnsi="Arial" w:cs="Arial"/>
                <w:b/>
                <w:bCs/>
                <w:sz w:val="20"/>
                <w:szCs w:val="20"/>
              </w:rPr>
            </w:pPr>
          </w:p>
        </w:tc>
        <w:tc>
          <w:tcPr>
            <w:tcW w:w="1999" w:type="dxa"/>
            <w:vAlign w:val="center"/>
          </w:tcPr>
          <w:p w14:paraId="6D749ACC" w14:textId="4D95A1E8"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Pythagoras Theorem</w:t>
            </w:r>
          </w:p>
        </w:tc>
        <w:tc>
          <w:tcPr>
            <w:tcW w:w="6186" w:type="dxa"/>
            <w:vMerge w:val="restart"/>
          </w:tcPr>
          <w:p w14:paraId="61AAA99D" w14:textId="0392E97B"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Squ</w:t>
            </w:r>
            <w:r>
              <w:rPr>
                <w:rFonts w:ascii="Arial" w:hAnsi="Arial" w:cs="Arial"/>
                <w:sz w:val="20"/>
                <w:szCs w:val="20"/>
              </w:rPr>
              <w:t>a</w:t>
            </w:r>
            <w:r w:rsidRPr="00F641C0">
              <w:rPr>
                <w:rFonts w:ascii="Arial" w:hAnsi="Arial" w:cs="Arial"/>
                <w:sz w:val="20"/>
                <w:szCs w:val="20"/>
              </w:rPr>
              <w:t>res and squ</w:t>
            </w:r>
            <w:r>
              <w:rPr>
                <w:rFonts w:ascii="Arial" w:hAnsi="Arial" w:cs="Arial"/>
                <w:sz w:val="20"/>
                <w:szCs w:val="20"/>
              </w:rPr>
              <w:t>a</w:t>
            </w:r>
            <w:r w:rsidRPr="00F641C0">
              <w:rPr>
                <w:rFonts w:ascii="Arial" w:hAnsi="Arial" w:cs="Arial"/>
                <w:sz w:val="20"/>
                <w:szCs w:val="20"/>
              </w:rPr>
              <w:t>re roots</w:t>
            </w:r>
          </w:p>
          <w:p w14:paraId="6B39D861"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Identify the hypotenuse of a right-angled triangle</w:t>
            </w:r>
          </w:p>
          <w:p w14:paraId="252EF41B" w14:textId="232FB383"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Determine whether a tr</w:t>
            </w:r>
            <w:r>
              <w:rPr>
                <w:rFonts w:ascii="Arial" w:hAnsi="Arial" w:cs="Arial"/>
                <w:sz w:val="20"/>
                <w:szCs w:val="20"/>
              </w:rPr>
              <w:t>ia</w:t>
            </w:r>
            <w:r w:rsidRPr="00F641C0">
              <w:rPr>
                <w:rFonts w:ascii="Arial" w:hAnsi="Arial" w:cs="Arial"/>
                <w:sz w:val="20"/>
                <w:szCs w:val="20"/>
              </w:rPr>
              <w:t>ngle is right-angled</w:t>
            </w:r>
          </w:p>
          <w:p w14:paraId="155774D2"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Calculate the hypotenuse of a right-angled triangle</w:t>
            </w:r>
          </w:p>
          <w:p w14:paraId="57295AEE"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Use Pythagoras Theorem on coordinate axes</w:t>
            </w:r>
          </w:p>
          <w:p w14:paraId="6892309A" w14:textId="77777777" w:rsidR="00375248" w:rsidRPr="00F641C0" w:rsidRDefault="00375248" w:rsidP="00375248">
            <w:pPr>
              <w:spacing w:after="120" w:line="360" w:lineRule="auto"/>
              <w:rPr>
                <w:rFonts w:ascii="Arial" w:hAnsi="Arial" w:cs="Arial"/>
                <w:sz w:val="20"/>
                <w:szCs w:val="20"/>
              </w:rPr>
            </w:pPr>
            <w:r w:rsidRPr="00F641C0">
              <w:rPr>
                <w:rFonts w:ascii="Arial" w:hAnsi="Arial" w:cs="Arial"/>
                <w:sz w:val="20"/>
                <w:szCs w:val="20"/>
              </w:rPr>
              <w:t>Explore proofs of Pythagoras' Theorem</w:t>
            </w:r>
          </w:p>
          <w:p w14:paraId="2D637CAC" w14:textId="4B5F8379" w:rsidR="00375248" w:rsidRDefault="00375248" w:rsidP="00375248">
            <w:pPr>
              <w:spacing w:after="120" w:line="360" w:lineRule="auto"/>
              <w:rPr>
                <w:rFonts w:ascii="Arial" w:hAnsi="Arial" w:cs="Arial"/>
                <w:sz w:val="20"/>
                <w:szCs w:val="20"/>
              </w:rPr>
            </w:pPr>
            <w:r w:rsidRPr="00F641C0">
              <w:rPr>
                <w:rFonts w:ascii="Arial" w:hAnsi="Arial" w:cs="Arial"/>
                <w:sz w:val="20"/>
                <w:szCs w:val="20"/>
              </w:rPr>
              <w:t>Use Pythagoras Theorem in 3D-shapes</w:t>
            </w:r>
          </w:p>
        </w:tc>
        <w:tc>
          <w:tcPr>
            <w:tcW w:w="1985" w:type="dxa"/>
            <w:vAlign w:val="center"/>
          </w:tcPr>
          <w:p w14:paraId="5CB29000" w14:textId="77777777" w:rsidR="00375248" w:rsidRDefault="00375248" w:rsidP="00615381">
            <w:pPr>
              <w:jc w:val="center"/>
              <w:rPr>
                <w:rFonts w:ascii="Arial" w:hAnsi="Arial" w:cs="Arial"/>
                <w:sz w:val="20"/>
                <w:szCs w:val="20"/>
              </w:rPr>
            </w:pPr>
          </w:p>
        </w:tc>
        <w:tc>
          <w:tcPr>
            <w:tcW w:w="2126" w:type="dxa"/>
          </w:tcPr>
          <w:p w14:paraId="494B2EB6" w14:textId="77777777" w:rsidR="00375248" w:rsidRDefault="00375248" w:rsidP="5C7E76EA">
            <w:pPr>
              <w:rPr>
                <w:rFonts w:ascii="Arial" w:hAnsi="Arial" w:cs="Arial"/>
                <w:sz w:val="20"/>
                <w:szCs w:val="20"/>
              </w:rPr>
            </w:pPr>
          </w:p>
        </w:tc>
      </w:tr>
      <w:tr w:rsidR="00375248" w14:paraId="2EFFD273" w14:textId="77777777" w:rsidTr="00375248">
        <w:trPr>
          <w:trHeight w:val="300"/>
        </w:trPr>
        <w:tc>
          <w:tcPr>
            <w:tcW w:w="648" w:type="dxa"/>
            <w:vMerge/>
            <w:shd w:val="clear" w:color="auto" w:fill="8EAADB" w:themeFill="accent1" w:themeFillTint="99"/>
          </w:tcPr>
          <w:p w14:paraId="6DECB025" w14:textId="77777777" w:rsidR="00375248" w:rsidRDefault="00375248"/>
        </w:tc>
        <w:tc>
          <w:tcPr>
            <w:tcW w:w="803" w:type="dxa"/>
          </w:tcPr>
          <w:p w14:paraId="18459EDD" w14:textId="798E3759" w:rsidR="00375248" w:rsidRDefault="00375248" w:rsidP="5C7E76EA">
            <w:pPr>
              <w:rPr>
                <w:rFonts w:ascii="Arial" w:hAnsi="Arial" w:cs="Arial"/>
                <w:b/>
                <w:bCs/>
                <w:sz w:val="21"/>
                <w:szCs w:val="21"/>
              </w:rPr>
            </w:pPr>
            <w:r w:rsidRPr="5C7E76EA">
              <w:rPr>
                <w:rFonts w:ascii="Arial" w:hAnsi="Arial" w:cs="Arial"/>
                <w:b/>
                <w:bCs/>
                <w:sz w:val="21"/>
                <w:szCs w:val="21"/>
              </w:rPr>
              <w:t>Spr. 2</w:t>
            </w:r>
          </w:p>
        </w:tc>
        <w:tc>
          <w:tcPr>
            <w:tcW w:w="1132" w:type="dxa"/>
          </w:tcPr>
          <w:p w14:paraId="6FD6665D" w14:textId="56B3C473" w:rsidR="00375248" w:rsidRDefault="00375248" w:rsidP="5C7E76EA">
            <w:pPr>
              <w:spacing w:after="120"/>
              <w:rPr>
                <w:rFonts w:ascii="Arial" w:hAnsi="Arial" w:cs="Arial"/>
                <w:b/>
                <w:bCs/>
                <w:sz w:val="20"/>
                <w:szCs w:val="20"/>
              </w:rPr>
            </w:pPr>
            <w:r w:rsidRPr="5C7E76EA">
              <w:rPr>
                <w:rFonts w:ascii="Arial" w:hAnsi="Arial" w:cs="Arial"/>
                <w:b/>
                <w:bCs/>
                <w:sz w:val="20"/>
                <w:szCs w:val="20"/>
              </w:rPr>
              <w:t xml:space="preserve"> weeks</w:t>
            </w:r>
          </w:p>
        </w:tc>
        <w:tc>
          <w:tcPr>
            <w:tcW w:w="1999" w:type="dxa"/>
            <w:vAlign w:val="center"/>
          </w:tcPr>
          <w:p w14:paraId="0A75C8E6" w14:textId="5042B4DC"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Pythagoras Theorem</w:t>
            </w:r>
          </w:p>
        </w:tc>
        <w:tc>
          <w:tcPr>
            <w:tcW w:w="6186" w:type="dxa"/>
            <w:vMerge/>
          </w:tcPr>
          <w:p w14:paraId="4C69E384" w14:textId="0FD180EB" w:rsidR="00375248" w:rsidRDefault="00375248" w:rsidP="00375248">
            <w:pPr>
              <w:spacing w:after="120" w:line="360" w:lineRule="auto"/>
              <w:rPr>
                <w:rFonts w:ascii="Arial" w:hAnsi="Arial" w:cs="Arial"/>
                <w:sz w:val="20"/>
                <w:szCs w:val="20"/>
              </w:rPr>
            </w:pPr>
          </w:p>
        </w:tc>
        <w:tc>
          <w:tcPr>
            <w:tcW w:w="1985" w:type="dxa"/>
            <w:vAlign w:val="center"/>
          </w:tcPr>
          <w:p w14:paraId="0EAEB301" w14:textId="0A8290E8" w:rsidR="00375248" w:rsidRDefault="00375248" w:rsidP="00615381">
            <w:pPr>
              <w:jc w:val="center"/>
              <w:rPr>
                <w:rFonts w:ascii="Arial" w:hAnsi="Arial" w:cs="Arial"/>
                <w:sz w:val="20"/>
                <w:szCs w:val="20"/>
              </w:rPr>
            </w:pPr>
            <w:r>
              <w:rPr>
                <w:rFonts w:ascii="Arial" w:hAnsi="Arial" w:cs="Arial"/>
                <w:sz w:val="20"/>
                <w:szCs w:val="20"/>
              </w:rPr>
              <w:t>Block test. 20 minutes.</w:t>
            </w:r>
          </w:p>
          <w:p w14:paraId="6553EA4B" w14:textId="77777777" w:rsidR="00375248" w:rsidRDefault="00375248" w:rsidP="00615381">
            <w:pPr>
              <w:jc w:val="center"/>
              <w:rPr>
                <w:rFonts w:ascii="Arial" w:hAnsi="Arial" w:cs="Arial"/>
                <w:sz w:val="20"/>
                <w:szCs w:val="20"/>
              </w:rPr>
            </w:pPr>
          </w:p>
          <w:p w14:paraId="214656FE" w14:textId="77777777" w:rsidR="00375248" w:rsidRDefault="00375248" w:rsidP="00615381">
            <w:pPr>
              <w:jc w:val="center"/>
              <w:rPr>
                <w:rFonts w:ascii="Arial" w:hAnsi="Arial" w:cs="Arial"/>
                <w:sz w:val="20"/>
                <w:szCs w:val="20"/>
              </w:rPr>
            </w:pPr>
          </w:p>
          <w:p w14:paraId="12E49814" w14:textId="77542728" w:rsidR="00375248" w:rsidRDefault="00375248" w:rsidP="00615381">
            <w:pPr>
              <w:jc w:val="center"/>
              <w:rPr>
                <w:rFonts w:ascii="Arial" w:hAnsi="Arial" w:cs="Arial"/>
                <w:sz w:val="20"/>
                <w:szCs w:val="20"/>
              </w:rPr>
            </w:pPr>
            <w:r>
              <w:rPr>
                <w:rFonts w:ascii="Arial" w:hAnsi="Arial" w:cs="Arial"/>
                <w:sz w:val="20"/>
                <w:szCs w:val="20"/>
              </w:rPr>
              <w:t>End of term assessment</w:t>
            </w:r>
          </w:p>
        </w:tc>
        <w:tc>
          <w:tcPr>
            <w:tcW w:w="2126" w:type="dxa"/>
          </w:tcPr>
          <w:p w14:paraId="1B23625B" w14:textId="3FA3F74E" w:rsidR="00375248" w:rsidRDefault="00375248" w:rsidP="5C7E76EA">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7685589B" w14:textId="77777777" w:rsidTr="00375248">
        <w:trPr>
          <w:trHeight w:val="300"/>
        </w:trPr>
        <w:tc>
          <w:tcPr>
            <w:tcW w:w="648" w:type="dxa"/>
            <w:vMerge/>
            <w:shd w:val="clear" w:color="auto" w:fill="8EAADB" w:themeFill="accent1" w:themeFillTint="99"/>
          </w:tcPr>
          <w:p w14:paraId="4BD068BC" w14:textId="77777777" w:rsidR="00375248" w:rsidRDefault="00375248"/>
        </w:tc>
        <w:tc>
          <w:tcPr>
            <w:tcW w:w="803" w:type="dxa"/>
          </w:tcPr>
          <w:p w14:paraId="154EDAE0" w14:textId="77777777" w:rsidR="00375248" w:rsidRPr="5C7E76EA" w:rsidRDefault="00375248" w:rsidP="5C7E76EA">
            <w:pPr>
              <w:rPr>
                <w:rFonts w:ascii="Arial" w:hAnsi="Arial" w:cs="Arial"/>
                <w:b/>
                <w:bCs/>
                <w:sz w:val="21"/>
                <w:szCs w:val="21"/>
              </w:rPr>
            </w:pPr>
          </w:p>
        </w:tc>
        <w:tc>
          <w:tcPr>
            <w:tcW w:w="1132" w:type="dxa"/>
          </w:tcPr>
          <w:p w14:paraId="0D2F9068" w14:textId="77777777" w:rsidR="00375248" w:rsidRPr="5C7E76EA" w:rsidRDefault="00375248" w:rsidP="5C7E76EA">
            <w:pPr>
              <w:spacing w:after="120"/>
              <w:rPr>
                <w:rFonts w:ascii="Arial" w:hAnsi="Arial" w:cs="Arial"/>
                <w:b/>
                <w:bCs/>
                <w:sz w:val="20"/>
                <w:szCs w:val="20"/>
              </w:rPr>
            </w:pPr>
          </w:p>
        </w:tc>
        <w:tc>
          <w:tcPr>
            <w:tcW w:w="1999" w:type="dxa"/>
            <w:vAlign w:val="center"/>
          </w:tcPr>
          <w:p w14:paraId="74C38EC4" w14:textId="30ACD269"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Deduction</w:t>
            </w:r>
          </w:p>
        </w:tc>
        <w:tc>
          <w:tcPr>
            <w:tcW w:w="6186" w:type="dxa"/>
          </w:tcPr>
          <w:p w14:paraId="7CED1884" w14:textId="77777777" w:rsidR="00375248" w:rsidRPr="00F864BA" w:rsidRDefault="00375248" w:rsidP="00375248">
            <w:pPr>
              <w:spacing w:after="120" w:line="360" w:lineRule="auto"/>
              <w:rPr>
                <w:rFonts w:ascii="Arial" w:hAnsi="Arial" w:cs="Arial"/>
                <w:sz w:val="20"/>
                <w:szCs w:val="20"/>
              </w:rPr>
            </w:pPr>
            <w:r w:rsidRPr="00F864BA">
              <w:rPr>
                <w:rFonts w:ascii="Arial" w:hAnsi="Arial" w:cs="Arial"/>
                <w:sz w:val="20"/>
                <w:szCs w:val="20"/>
              </w:rPr>
              <w:t>Angles in parallel lines</w:t>
            </w:r>
            <w:r w:rsidRPr="00F864BA">
              <w:rPr>
                <w:rFonts w:ascii="Arial" w:hAnsi="Arial" w:cs="Arial"/>
                <w:sz w:val="20"/>
                <w:szCs w:val="20"/>
              </w:rPr>
              <w:tab/>
            </w:r>
          </w:p>
          <w:p w14:paraId="2ED28A92" w14:textId="039D43B1" w:rsidR="00375248" w:rsidRPr="00F864BA" w:rsidRDefault="00375248" w:rsidP="00375248">
            <w:pPr>
              <w:spacing w:after="120" w:line="360" w:lineRule="auto"/>
              <w:rPr>
                <w:rFonts w:ascii="Arial" w:hAnsi="Arial" w:cs="Arial"/>
                <w:sz w:val="20"/>
                <w:szCs w:val="20"/>
              </w:rPr>
            </w:pPr>
            <w:r w:rsidRPr="4187FA60">
              <w:rPr>
                <w:rFonts w:ascii="Arial" w:hAnsi="Arial" w:cs="Arial"/>
                <w:sz w:val="20"/>
                <w:szCs w:val="20"/>
              </w:rPr>
              <w:t>Solving angles problems (using chains of reasoning)</w:t>
            </w:r>
          </w:p>
          <w:p w14:paraId="5E1ADE60" w14:textId="77777777" w:rsidR="00375248" w:rsidRPr="00F864BA" w:rsidRDefault="00375248" w:rsidP="00375248">
            <w:pPr>
              <w:spacing w:after="120" w:line="360" w:lineRule="auto"/>
              <w:rPr>
                <w:rFonts w:ascii="Arial" w:hAnsi="Arial" w:cs="Arial"/>
                <w:sz w:val="20"/>
                <w:szCs w:val="20"/>
              </w:rPr>
            </w:pPr>
            <w:r w:rsidRPr="00F864BA">
              <w:rPr>
                <w:rFonts w:ascii="Arial" w:hAnsi="Arial" w:cs="Arial"/>
                <w:sz w:val="20"/>
                <w:szCs w:val="20"/>
              </w:rPr>
              <w:t>Angles problems with algebra</w:t>
            </w:r>
            <w:r w:rsidRPr="00F864BA">
              <w:rPr>
                <w:rFonts w:ascii="Arial" w:hAnsi="Arial" w:cs="Arial"/>
                <w:sz w:val="20"/>
                <w:szCs w:val="20"/>
              </w:rPr>
              <w:tab/>
            </w:r>
          </w:p>
          <w:p w14:paraId="47D1F2D3" w14:textId="77777777" w:rsidR="00375248" w:rsidRPr="00F864BA" w:rsidRDefault="00375248" w:rsidP="00375248">
            <w:pPr>
              <w:spacing w:after="120" w:line="360" w:lineRule="auto"/>
              <w:rPr>
                <w:rFonts w:ascii="Arial" w:hAnsi="Arial" w:cs="Arial"/>
                <w:sz w:val="20"/>
                <w:szCs w:val="20"/>
              </w:rPr>
            </w:pPr>
            <w:r w:rsidRPr="00F864BA">
              <w:rPr>
                <w:rFonts w:ascii="Arial" w:hAnsi="Arial" w:cs="Arial"/>
                <w:sz w:val="20"/>
                <w:szCs w:val="20"/>
              </w:rPr>
              <w:t>Conjectures with angles</w:t>
            </w:r>
            <w:r w:rsidRPr="00F864BA">
              <w:rPr>
                <w:rFonts w:ascii="Arial" w:hAnsi="Arial" w:cs="Arial"/>
                <w:sz w:val="20"/>
                <w:szCs w:val="20"/>
              </w:rPr>
              <w:tab/>
            </w:r>
          </w:p>
          <w:p w14:paraId="5C5D5C59" w14:textId="77777777" w:rsidR="00375248" w:rsidRPr="00F864BA" w:rsidRDefault="00375248" w:rsidP="00375248">
            <w:pPr>
              <w:spacing w:after="120" w:line="360" w:lineRule="auto"/>
              <w:rPr>
                <w:rFonts w:ascii="Arial" w:hAnsi="Arial" w:cs="Arial"/>
                <w:sz w:val="20"/>
                <w:szCs w:val="20"/>
              </w:rPr>
            </w:pPr>
            <w:r w:rsidRPr="00F864BA">
              <w:rPr>
                <w:rFonts w:ascii="Arial" w:hAnsi="Arial" w:cs="Arial"/>
                <w:sz w:val="20"/>
                <w:szCs w:val="20"/>
              </w:rPr>
              <w:t>Conjectures with shapes</w:t>
            </w:r>
            <w:r w:rsidRPr="00F864BA">
              <w:rPr>
                <w:rFonts w:ascii="Arial" w:hAnsi="Arial" w:cs="Arial"/>
                <w:sz w:val="20"/>
                <w:szCs w:val="20"/>
              </w:rPr>
              <w:tab/>
            </w:r>
          </w:p>
          <w:p w14:paraId="0D48DCC2" w14:textId="04AC980E" w:rsidR="00375248" w:rsidRDefault="00375248" w:rsidP="00375248">
            <w:pPr>
              <w:spacing w:after="120" w:line="360" w:lineRule="auto"/>
              <w:rPr>
                <w:rFonts w:ascii="Arial" w:hAnsi="Arial" w:cs="Arial"/>
                <w:sz w:val="20"/>
                <w:szCs w:val="20"/>
              </w:rPr>
            </w:pPr>
            <w:r w:rsidRPr="00F864BA">
              <w:rPr>
                <w:rFonts w:ascii="Arial" w:hAnsi="Arial" w:cs="Arial"/>
                <w:sz w:val="20"/>
                <w:szCs w:val="20"/>
              </w:rPr>
              <w:t>Link constructions and geometrical reasoning</w:t>
            </w:r>
            <w:r w:rsidRPr="00F864BA">
              <w:rPr>
                <w:rFonts w:ascii="Arial" w:hAnsi="Arial" w:cs="Arial"/>
                <w:sz w:val="20"/>
                <w:szCs w:val="20"/>
              </w:rPr>
              <w:tab/>
            </w:r>
          </w:p>
        </w:tc>
        <w:tc>
          <w:tcPr>
            <w:tcW w:w="1985" w:type="dxa"/>
            <w:vAlign w:val="center"/>
          </w:tcPr>
          <w:p w14:paraId="3F49B327" w14:textId="572D94B7" w:rsidR="00375248" w:rsidRDefault="00375248" w:rsidP="00615381">
            <w:pPr>
              <w:jc w:val="center"/>
              <w:rPr>
                <w:rFonts w:ascii="Arial" w:hAnsi="Arial" w:cs="Arial"/>
                <w:sz w:val="20"/>
                <w:szCs w:val="20"/>
              </w:rPr>
            </w:pPr>
            <w:r>
              <w:rPr>
                <w:rFonts w:ascii="Arial" w:hAnsi="Arial" w:cs="Arial"/>
                <w:sz w:val="20"/>
                <w:szCs w:val="20"/>
              </w:rPr>
              <w:t xml:space="preserve">End of term assessment </w:t>
            </w:r>
          </w:p>
        </w:tc>
        <w:tc>
          <w:tcPr>
            <w:tcW w:w="2126" w:type="dxa"/>
          </w:tcPr>
          <w:p w14:paraId="096AAD3F" w14:textId="1053519E" w:rsidR="00375248" w:rsidRDefault="00375248" w:rsidP="5C7E76EA">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15E211F7" w14:textId="77777777" w:rsidTr="00375248">
        <w:trPr>
          <w:trHeight w:val="300"/>
        </w:trPr>
        <w:tc>
          <w:tcPr>
            <w:tcW w:w="648" w:type="dxa"/>
            <w:vMerge/>
            <w:shd w:val="clear" w:color="auto" w:fill="8EAADB" w:themeFill="accent1" w:themeFillTint="99"/>
          </w:tcPr>
          <w:p w14:paraId="277B2D02" w14:textId="77777777" w:rsidR="00375248" w:rsidRDefault="00375248"/>
        </w:tc>
        <w:tc>
          <w:tcPr>
            <w:tcW w:w="803" w:type="dxa"/>
          </w:tcPr>
          <w:p w14:paraId="35FD388C" w14:textId="7E56DAE5" w:rsidR="00375248" w:rsidRDefault="00375248" w:rsidP="5C7E76EA">
            <w:pPr>
              <w:rPr>
                <w:rFonts w:ascii="Arial" w:hAnsi="Arial" w:cs="Arial"/>
                <w:b/>
                <w:bCs/>
                <w:sz w:val="21"/>
                <w:szCs w:val="21"/>
              </w:rPr>
            </w:pPr>
            <w:r w:rsidRPr="5C7E76EA">
              <w:rPr>
                <w:rFonts w:ascii="Arial" w:hAnsi="Arial" w:cs="Arial"/>
                <w:b/>
                <w:bCs/>
                <w:sz w:val="21"/>
                <w:szCs w:val="21"/>
              </w:rPr>
              <w:t>Sum 1</w:t>
            </w:r>
          </w:p>
        </w:tc>
        <w:tc>
          <w:tcPr>
            <w:tcW w:w="1132" w:type="dxa"/>
          </w:tcPr>
          <w:p w14:paraId="5D5AF889" w14:textId="5C78F19F" w:rsidR="00375248" w:rsidRDefault="00375248" w:rsidP="5C7E76EA">
            <w:pPr>
              <w:spacing w:after="120"/>
              <w:rPr>
                <w:rFonts w:ascii="Arial" w:hAnsi="Arial" w:cs="Arial"/>
                <w:b/>
                <w:bCs/>
                <w:sz w:val="20"/>
                <w:szCs w:val="20"/>
              </w:rPr>
            </w:pPr>
            <w:r w:rsidRPr="4187FA60">
              <w:rPr>
                <w:rFonts w:ascii="Arial" w:hAnsi="Arial" w:cs="Arial"/>
                <w:b/>
                <w:bCs/>
                <w:sz w:val="20"/>
                <w:szCs w:val="20"/>
              </w:rPr>
              <w:t xml:space="preserve">2 weeks </w:t>
            </w:r>
          </w:p>
        </w:tc>
        <w:tc>
          <w:tcPr>
            <w:tcW w:w="1999" w:type="dxa"/>
            <w:vAlign w:val="center"/>
          </w:tcPr>
          <w:p w14:paraId="107C418E" w14:textId="6497F116"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Probability</w:t>
            </w:r>
          </w:p>
        </w:tc>
        <w:tc>
          <w:tcPr>
            <w:tcW w:w="6186" w:type="dxa"/>
          </w:tcPr>
          <w:p w14:paraId="11055EB9" w14:textId="797E6D42" w:rsidR="00375248" w:rsidRDefault="00375248" w:rsidP="00375248">
            <w:pPr>
              <w:spacing w:line="360" w:lineRule="auto"/>
              <w:rPr>
                <w:rFonts w:ascii="Arial" w:hAnsi="Arial" w:cs="Arial"/>
                <w:sz w:val="20"/>
                <w:szCs w:val="20"/>
              </w:rPr>
            </w:pPr>
            <w:r w:rsidRPr="4187FA60">
              <w:rPr>
                <w:rFonts w:ascii="Arial" w:hAnsi="Arial" w:cs="Arial"/>
                <w:sz w:val="20"/>
                <w:szCs w:val="20"/>
              </w:rPr>
              <w:t xml:space="preserve">Single event probability (R) </w:t>
            </w:r>
            <w:r>
              <w:tab/>
            </w:r>
          </w:p>
          <w:p w14:paraId="22CBD713" w14:textId="54C1831D" w:rsidR="00375248" w:rsidRDefault="00375248" w:rsidP="00375248">
            <w:pPr>
              <w:spacing w:line="360" w:lineRule="auto"/>
              <w:rPr>
                <w:rFonts w:ascii="Arial" w:hAnsi="Arial" w:cs="Arial"/>
                <w:sz w:val="20"/>
                <w:szCs w:val="20"/>
              </w:rPr>
            </w:pPr>
            <w:r w:rsidRPr="4187FA60">
              <w:rPr>
                <w:rFonts w:ascii="Arial" w:hAnsi="Arial" w:cs="Arial"/>
                <w:sz w:val="20"/>
                <w:szCs w:val="20"/>
              </w:rPr>
              <w:t>Relative frequency - including convergence</w:t>
            </w:r>
          </w:p>
          <w:p w14:paraId="0DC52A51" w14:textId="1A1455EC" w:rsidR="00375248" w:rsidRDefault="00375248" w:rsidP="00375248">
            <w:pPr>
              <w:spacing w:line="360" w:lineRule="auto"/>
              <w:rPr>
                <w:rFonts w:ascii="Arial" w:hAnsi="Arial" w:cs="Arial"/>
                <w:sz w:val="20"/>
                <w:szCs w:val="20"/>
              </w:rPr>
            </w:pPr>
            <w:r w:rsidRPr="4187FA60">
              <w:rPr>
                <w:rFonts w:ascii="Arial" w:hAnsi="Arial" w:cs="Arial"/>
                <w:sz w:val="20"/>
                <w:szCs w:val="20"/>
              </w:rPr>
              <w:t>Expected Outcomes</w:t>
            </w:r>
            <w:r>
              <w:tab/>
            </w:r>
          </w:p>
          <w:p w14:paraId="07603098" w14:textId="1B5FA1C8" w:rsidR="00375248" w:rsidRDefault="00375248" w:rsidP="00375248">
            <w:pPr>
              <w:spacing w:line="360" w:lineRule="auto"/>
              <w:rPr>
                <w:rFonts w:ascii="Arial" w:hAnsi="Arial" w:cs="Arial"/>
                <w:sz w:val="20"/>
                <w:szCs w:val="20"/>
              </w:rPr>
            </w:pPr>
            <w:r w:rsidRPr="4187FA60">
              <w:rPr>
                <w:rFonts w:ascii="Arial" w:hAnsi="Arial" w:cs="Arial"/>
                <w:sz w:val="20"/>
                <w:szCs w:val="20"/>
              </w:rPr>
              <w:t>Independent Events</w:t>
            </w:r>
            <w:r>
              <w:tab/>
            </w:r>
          </w:p>
          <w:p w14:paraId="061DAB06" w14:textId="6E279C7A" w:rsidR="00375248" w:rsidRDefault="00375248" w:rsidP="00375248">
            <w:pPr>
              <w:spacing w:line="360" w:lineRule="auto"/>
              <w:rPr>
                <w:rFonts w:ascii="Arial" w:hAnsi="Arial" w:cs="Arial"/>
                <w:sz w:val="20"/>
                <w:szCs w:val="20"/>
              </w:rPr>
            </w:pPr>
            <w:r w:rsidRPr="4187FA60">
              <w:rPr>
                <w:rFonts w:ascii="Arial" w:hAnsi="Arial" w:cs="Arial"/>
                <w:sz w:val="20"/>
                <w:szCs w:val="20"/>
              </w:rPr>
              <w:t>Use Tree Diagrams (H)</w:t>
            </w:r>
            <w:r>
              <w:tab/>
            </w:r>
          </w:p>
          <w:p w14:paraId="72259F41" w14:textId="1553014F" w:rsidR="00375248" w:rsidRDefault="00375248" w:rsidP="00375248">
            <w:pPr>
              <w:spacing w:line="360" w:lineRule="auto"/>
              <w:rPr>
                <w:rFonts w:ascii="Arial" w:hAnsi="Arial" w:cs="Arial"/>
                <w:sz w:val="20"/>
                <w:szCs w:val="20"/>
              </w:rPr>
            </w:pPr>
            <w:r w:rsidRPr="4187FA60">
              <w:rPr>
                <w:rFonts w:ascii="Arial" w:hAnsi="Arial" w:cs="Arial"/>
                <w:sz w:val="20"/>
                <w:szCs w:val="20"/>
              </w:rPr>
              <w:t>Use Tree Diagrams without replacement (H)</w:t>
            </w:r>
            <w:r>
              <w:tab/>
            </w:r>
          </w:p>
          <w:p w14:paraId="1B7F055D" w14:textId="70AE241E" w:rsidR="00375248" w:rsidRDefault="00375248" w:rsidP="00375248">
            <w:pPr>
              <w:spacing w:line="360" w:lineRule="auto"/>
              <w:rPr>
                <w:rFonts w:ascii="Arial" w:hAnsi="Arial" w:cs="Arial"/>
                <w:sz w:val="20"/>
                <w:szCs w:val="20"/>
              </w:rPr>
            </w:pPr>
            <w:r w:rsidRPr="4187FA60">
              <w:rPr>
                <w:rFonts w:ascii="Arial" w:hAnsi="Arial" w:cs="Arial"/>
                <w:sz w:val="20"/>
                <w:szCs w:val="20"/>
              </w:rPr>
              <w:t>Use Diagrams to work out Probabilities</w:t>
            </w:r>
            <w:r>
              <w:tab/>
            </w:r>
          </w:p>
        </w:tc>
        <w:tc>
          <w:tcPr>
            <w:tcW w:w="1985" w:type="dxa"/>
            <w:vAlign w:val="center"/>
          </w:tcPr>
          <w:p w14:paraId="265F2A5C" w14:textId="04CFEBA3" w:rsidR="00375248" w:rsidRDefault="00375248" w:rsidP="00615381">
            <w:pPr>
              <w:jc w:val="center"/>
              <w:rPr>
                <w:rFonts w:ascii="Arial" w:hAnsi="Arial" w:cs="Arial"/>
                <w:sz w:val="20"/>
                <w:szCs w:val="20"/>
              </w:rPr>
            </w:pPr>
            <w:r w:rsidRPr="4187FA60">
              <w:rPr>
                <w:rFonts w:ascii="Arial" w:hAnsi="Arial" w:cs="Arial"/>
                <w:sz w:val="20"/>
                <w:szCs w:val="20"/>
              </w:rPr>
              <w:t>Joint block test with statistics recap - 40 minutes</w:t>
            </w:r>
          </w:p>
          <w:p w14:paraId="0C4F3628" w14:textId="3F54CBFA" w:rsidR="00375248" w:rsidRDefault="00375248" w:rsidP="00615381">
            <w:pPr>
              <w:jc w:val="center"/>
              <w:rPr>
                <w:rFonts w:ascii="Arial" w:hAnsi="Arial" w:cs="Arial"/>
                <w:sz w:val="20"/>
                <w:szCs w:val="20"/>
              </w:rPr>
            </w:pPr>
          </w:p>
          <w:p w14:paraId="32B05E7B" w14:textId="5718381D" w:rsidR="00375248" w:rsidRDefault="00375248" w:rsidP="00615381">
            <w:pPr>
              <w:jc w:val="center"/>
              <w:rPr>
                <w:rFonts w:ascii="Arial" w:hAnsi="Arial" w:cs="Arial"/>
                <w:sz w:val="20"/>
                <w:szCs w:val="20"/>
              </w:rPr>
            </w:pPr>
            <w:r w:rsidRPr="4187FA60">
              <w:rPr>
                <w:rFonts w:ascii="Arial" w:hAnsi="Arial" w:cs="Arial"/>
                <w:sz w:val="20"/>
                <w:szCs w:val="20"/>
              </w:rPr>
              <w:t xml:space="preserve">End of term assessment </w:t>
            </w:r>
          </w:p>
          <w:p w14:paraId="188977D2" w14:textId="30BF9531" w:rsidR="00375248" w:rsidRDefault="00375248" w:rsidP="00615381">
            <w:pPr>
              <w:jc w:val="center"/>
              <w:rPr>
                <w:rFonts w:ascii="Arial" w:hAnsi="Arial" w:cs="Arial"/>
                <w:sz w:val="20"/>
                <w:szCs w:val="20"/>
              </w:rPr>
            </w:pPr>
          </w:p>
        </w:tc>
        <w:tc>
          <w:tcPr>
            <w:tcW w:w="2126" w:type="dxa"/>
          </w:tcPr>
          <w:p w14:paraId="236A4935" w14:textId="676ECB8D" w:rsidR="00375248" w:rsidRDefault="00375248" w:rsidP="5C7E76EA">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2289A21E" w14:textId="77777777" w:rsidTr="00375248">
        <w:trPr>
          <w:trHeight w:val="300"/>
        </w:trPr>
        <w:tc>
          <w:tcPr>
            <w:tcW w:w="648" w:type="dxa"/>
            <w:vMerge/>
            <w:shd w:val="clear" w:color="auto" w:fill="8EAADB" w:themeFill="accent1" w:themeFillTint="99"/>
          </w:tcPr>
          <w:p w14:paraId="3E091369" w14:textId="77777777" w:rsidR="00375248" w:rsidRDefault="00375248"/>
        </w:tc>
        <w:tc>
          <w:tcPr>
            <w:tcW w:w="803" w:type="dxa"/>
          </w:tcPr>
          <w:p w14:paraId="7D3A6959" w14:textId="77777777" w:rsidR="00375248" w:rsidRPr="5C7E76EA" w:rsidRDefault="00375248" w:rsidP="5C7E76EA">
            <w:pPr>
              <w:rPr>
                <w:rFonts w:ascii="Arial" w:hAnsi="Arial" w:cs="Arial"/>
                <w:b/>
                <w:bCs/>
                <w:sz w:val="21"/>
                <w:szCs w:val="21"/>
              </w:rPr>
            </w:pPr>
          </w:p>
        </w:tc>
        <w:tc>
          <w:tcPr>
            <w:tcW w:w="1132" w:type="dxa"/>
          </w:tcPr>
          <w:p w14:paraId="44E8831A" w14:textId="5FE9FC38" w:rsidR="00375248" w:rsidRPr="5C7E76EA" w:rsidRDefault="00375248" w:rsidP="5C7E76EA">
            <w:pPr>
              <w:spacing w:after="120"/>
              <w:rPr>
                <w:rFonts w:ascii="Arial" w:hAnsi="Arial" w:cs="Arial"/>
                <w:b/>
                <w:bCs/>
                <w:sz w:val="20"/>
                <w:szCs w:val="20"/>
              </w:rPr>
            </w:pPr>
            <w:r w:rsidRPr="4187FA60">
              <w:rPr>
                <w:rFonts w:ascii="Arial" w:hAnsi="Arial" w:cs="Arial"/>
                <w:b/>
                <w:bCs/>
                <w:sz w:val="20"/>
                <w:szCs w:val="20"/>
              </w:rPr>
              <w:t>1 week</w:t>
            </w:r>
          </w:p>
        </w:tc>
        <w:tc>
          <w:tcPr>
            <w:tcW w:w="1999" w:type="dxa"/>
            <w:vAlign w:val="center"/>
          </w:tcPr>
          <w:p w14:paraId="26FA5B62" w14:textId="212E6FC6"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Statistics recap</w:t>
            </w:r>
          </w:p>
        </w:tc>
        <w:tc>
          <w:tcPr>
            <w:tcW w:w="6186" w:type="dxa"/>
          </w:tcPr>
          <w:p w14:paraId="60020951" w14:textId="7EE66878" w:rsidR="00375248" w:rsidRDefault="00375248" w:rsidP="00375248">
            <w:pPr>
              <w:spacing w:line="360" w:lineRule="auto"/>
              <w:rPr>
                <w:rFonts w:ascii="Arial" w:hAnsi="Arial" w:cs="Arial"/>
                <w:sz w:val="20"/>
                <w:szCs w:val="20"/>
              </w:rPr>
            </w:pPr>
            <w:r w:rsidRPr="4187FA60">
              <w:rPr>
                <w:rFonts w:ascii="Arial" w:hAnsi="Arial" w:cs="Arial"/>
                <w:sz w:val="20"/>
                <w:szCs w:val="20"/>
              </w:rPr>
              <w:t>Mode, Median, Range</w:t>
            </w:r>
            <w:r>
              <w:rPr>
                <w:rFonts w:ascii="Arial" w:hAnsi="Arial" w:cs="Arial"/>
                <w:sz w:val="20"/>
                <w:szCs w:val="20"/>
              </w:rPr>
              <w:t xml:space="preserve"> (R)</w:t>
            </w:r>
          </w:p>
          <w:p w14:paraId="46A544F0" w14:textId="72EAEEF1" w:rsidR="00375248" w:rsidRDefault="00375248" w:rsidP="00375248">
            <w:pPr>
              <w:spacing w:line="360" w:lineRule="auto"/>
            </w:pPr>
            <w:r w:rsidRPr="4187FA60">
              <w:rPr>
                <w:rFonts w:ascii="Arial" w:hAnsi="Arial" w:cs="Arial"/>
                <w:sz w:val="20"/>
                <w:szCs w:val="20"/>
              </w:rPr>
              <w:t>Choosing Appropriate average given the data</w:t>
            </w:r>
          </w:p>
          <w:p w14:paraId="1A9BB332" w14:textId="65BFA113" w:rsidR="00375248" w:rsidRDefault="00375248" w:rsidP="00375248">
            <w:pPr>
              <w:spacing w:line="360" w:lineRule="auto"/>
            </w:pPr>
            <w:r w:rsidRPr="4187FA60">
              <w:rPr>
                <w:rFonts w:ascii="Arial" w:hAnsi="Arial" w:cs="Arial"/>
                <w:sz w:val="20"/>
                <w:szCs w:val="20"/>
              </w:rPr>
              <w:t>Mean from tables</w:t>
            </w:r>
          </w:p>
          <w:p w14:paraId="42C706BA" w14:textId="66D58428" w:rsidR="00375248" w:rsidRDefault="00375248" w:rsidP="00375248">
            <w:pPr>
              <w:spacing w:line="360" w:lineRule="auto"/>
            </w:pPr>
            <w:r w:rsidRPr="4187FA60">
              <w:rPr>
                <w:rFonts w:ascii="Arial" w:hAnsi="Arial" w:cs="Arial"/>
                <w:sz w:val="20"/>
                <w:szCs w:val="20"/>
              </w:rPr>
              <w:t>Missing mean problems</w:t>
            </w:r>
          </w:p>
          <w:p w14:paraId="6D907765" w14:textId="26CFFB2D" w:rsidR="00375248" w:rsidRDefault="00375248" w:rsidP="00375248">
            <w:pPr>
              <w:spacing w:line="360" w:lineRule="auto"/>
            </w:pPr>
            <w:r w:rsidRPr="4187FA60">
              <w:rPr>
                <w:rFonts w:ascii="Arial" w:hAnsi="Arial" w:cs="Arial"/>
                <w:sz w:val="20"/>
                <w:szCs w:val="20"/>
              </w:rPr>
              <w:t>Interpreting Charts and Graphs</w:t>
            </w:r>
          </w:p>
        </w:tc>
        <w:tc>
          <w:tcPr>
            <w:tcW w:w="1985" w:type="dxa"/>
            <w:vAlign w:val="center"/>
          </w:tcPr>
          <w:p w14:paraId="6503A316" w14:textId="04CFEBA3" w:rsidR="00375248" w:rsidRDefault="00375248" w:rsidP="00615381">
            <w:pPr>
              <w:jc w:val="center"/>
              <w:rPr>
                <w:rFonts w:ascii="Arial" w:hAnsi="Arial" w:cs="Arial"/>
                <w:sz w:val="20"/>
                <w:szCs w:val="20"/>
              </w:rPr>
            </w:pPr>
            <w:r w:rsidRPr="4187FA60">
              <w:rPr>
                <w:rFonts w:ascii="Arial" w:hAnsi="Arial" w:cs="Arial"/>
                <w:sz w:val="20"/>
                <w:szCs w:val="20"/>
              </w:rPr>
              <w:t>Joint block test with statistics recap - 40 minutes</w:t>
            </w:r>
          </w:p>
          <w:p w14:paraId="22B3ABA9" w14:textId="3F54CBFA" w:rsidR="00375248" w:rsidRDefault="00375248" w:rsidP="00615381">
            <w:pPr>
              <w:jc w:val="center"/>
              <w:rPr>
                <w:rFonts w:ascii="Arial" w:hAnsi="Arial" w:cs="Arial"/>
                <w:sz w:val="20"/>
                <w:szCs w:val="20"/>
              </w:rPr>
            </w:pPr>
          </w:p>
          <w:p w14:paraId="079C922B" w14:textId="27092D32" w:rsidR="00375248" w:rsidRDefault="00375248" w:rsidP="00615381">
            <w:pPr>
              <w:jc w:val="center"/>
              <w:rPr>
                <w:rFonts w:ascii="Arial" w:hAnsi="Arial" w:cs="Arial"/>
                <w:sz w:val="20"/>
                <w:szCs w:val="20"/>
              </w:rPr>
            </w:pPr>
            <w:r w:rsidRPr="4187FA60">
              <w:rPr>
                <w:rFonts w:ascii="Arial" w:hAnsi="Arial" w:cs="Arial"/>
                <w:sz w:val="20"/>
                <w:szCs w:val="20"/>
              </w:rPr>
              <w:t xml:space="preserve">End of term assessment </w:t>
            </w:r>
          </w:p>
          <w:p w14:paraId="5A4151C1" w14:textId="1B471A04" w:rsidR="00375248" w:rsidRDefault="00375248" w:rsidP="00615381">
            <w:pPr>
              <w:jc w:val="center"/>
              <w:rPr>
                <w:rFonts w:ascii="Arial" w:hAnsi="Arial" w:cs="Arial"/>
                <w:sz w:val="20"/>
                <w:szCs w:val="20"/>
              </w:rPr>
            </w:pPr>
          </w:p>
        </w:tc>
        <w:tc>
          <w:tcPr>
            <w:tcW w:w="2126" w:type="dxa"/>
          </w:tcPr>
          <w:p w14:paraId="16EA40E4" w14:textId="35908AB1" w:rsidR="00375248" w:rsidRDefault="00375248" w:rsidP="5C7E76EA">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 xml:space="preserve">. </w:t>
            </w: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3D5C45A4" w14:textId="77777777" w:rsidTr="00375248">
        <w:trPr>
          <w:trHeight w:val="300"/>
        </w:trPr>
        <w:tc>
          <w:tcPr>
            <w:tcW w:w="648" w:type="dxa"/>
            <w:vMerge/>
            <w:shd w:val="clear" w:color="auto" w:fill="8EAADB" w:themeFill="accent1" w:themeFillTint="99"/>
          </w:tcPr>
          <w:p w14:paraId="3B935746" w14:textId="77777777" w:rsidR="00375248" w:rsidRDefault="00375248"/>
        </w:tc>
        <w:tc>
          <w:tcPr>
            <w:tcW w:w="803" w:type="dxa"/>
          </w:tcPr>
          <w:p w14:paraId="1E87DD24" w14:textId="77777777" w:rsidR="00375248" w:rsidRDefault="00375248" w:rsidP="5C7E76EA">
            <w:pPr>
              <w:rPr>
                <w:rFonts w:ascii="Arial" w:hAnsi="Arial" w:cs="Arial"/>
                <w:b/>
                <w:bCs/>
                <w:sz w:val="21"/>
                <w:szCs w:val="21"/>
              </w:rPr>
            </w:pPr>
          </w:p>
        </w:tc>
        <w:tc>
          <w:tcPr>
            <w:tcW w:w="1132" w:type="dxa"/>
          </w:tcPr>
          <w:p w14:paraId="5D3B7735" w14:textId="5FBE52C4" w:rsidR="00375248" w:rsidRPr="5C7E76EA" w:rsidRDefault="00375248" w:rsidP="5C7E76EA">
            <w:pPr>
              <w:spacing w:after="120"/>
              <w:rPr>
                <w:rFonts w:ascii="Arial" w:hAnsi="Arial" w:cs="Arial"/>
                <w:b/>
                <w:bCs/>
                <w:sz w:val="20"/>
                <w:szCs w:val="20"/>
              </w:rPr>
            </w:pPr>
            <w:r w:rsidRPr="4187FA60">
              <w:rPr>
                <w:rFonts w:ascii="Arial" w:hAnsi="Arial" w:cs="Arial"/>
                <w:b/>
                <w:bCs/>
                <w:sz w:val="20"/>
                <w:szCs w:val="20"/>
              </w:rPr>
              <w:t>2 weeks</w:t>
            </w:r>
          </w:p>
        </w:tc>
        <w:tc>
          <w:tcPr>
            <w:tcW w:w="1999" w:type="dxa"/>
            <w:vAlign w:val="center"/>
          </w:tcPr>
          <w:p w14:paraId="4D5910E2" w14:textId="792EA24B"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Ratio and proportion</w:t>
            </w:r>
          </w:p>
        </w:tc>
        <w:tc>
          <w:tcPr>
            <w:tcW w:w="6186" w:type="dxa"/>
          </w:tcPr>
          <w:p w14:paraId="68819949" w14:textId="23EC7331" w:rsidR="00375248" w:rsidRDefault="00375248" w:rsidP="00375248">
            <w:pPr>
              <w:spacing w:line="360" w:lineRule="auto"/>
              <w:rPr>
                <w:rFonts w:ascii="Arial" w:hAnsi="Arial" w:cs="Arial"/>
                <w:sz w:val="20"/>
                <w:szCs w:val="20"/>
              </w:rPr>
            </w:pPr>
            <w:r w:rsidRPr="4187FA60">
              <w:rPr>
                <w:rFonts w:ascii="Arial" w:hAnsi="Arial" w:cs="Arial"/>
                <w:sz w:val="20"/>
                <w:szCs w:val="20"/>
              </w:rPr>
              <w:t>Solve problems with direct proportion (R)</w:t>
            </w:r>
          </w:p>
          <w:p w14:paraId="42302EE3" w14:textId="4FE7ED7A" w:rsidR="00375248" w:rsidRDefault="00375248" w:rsidP="00375248">
            <w:pPr>
              <w:spacing w:line="360" w:lineRule="auto"/>
              <w:rPr>
                <w:rFonts w:ascii="Arial" w:hAnsi="Arial" w:cs="Arial"/>
                <w:sz w:val="20"/>
                <w:szCs w:val="20"/>
              </w:rPr>
            </w:pPr>
            <w:r w:rsidRPr="4187FA60">
              <w:rPr>
                <w:rFonts w:ascii="Arial" w:hAnsi="Arial" w:cs="Arial"/>
                <w:sz w:val="20"/>
                <w:szCs w:val="20"/>
              </w:rPr>
              <w:t>Direct proportion and conversion graphs</w:t>
            </w:r>
            <w:r>
              <w:tab/>
            </w:r>
          </w:p>
          <w:p w14:paraId="5F9B327A" w14:textId="33705640" w:rsidR="00375248" w:rsidRDefault="00375248" w:rsidP="00375248">
            <w:pPr>
              <w:spacing w:line="360" w:lineRule="auto"/>
              <w:rPr>
                <w:rFonts w:ascii="Arial" w:hAnsi="Arial" w:cs="Arial"/>
                <w:sz w:val="20"/>
                <w:szCs w:val="20"/>
              </w:rPr>
            </w:pPr>
            <w:r w:rsidRPr="4187FA60">
              <w:rPr>
                <w:rFonts w:ascii="Arial" w:hAnsi="Arial" w:cs="Arial"/>
                <w:sz w:val="20"/>
                <w:szCs w:val="20"/>
              </w:rPr>
              <w:t>Solve problems with inverse proportion</w:t>
            </w:r>
            <w:r>
              <w:tab/>
            </w:r>
          </w:p>
          <w:p w14:paraId="3069CDB4" w14:textId="4883316A" w:rsidR="00375248" w:rsidRDefault="00375248" w:rsidP="00375248">
            <w:pPr>
              <w:spacing w:line="360" w:lineRule="auto"/>
              <w:rPr>
                <w:rFonts w:ascii="Arial" w:hAnsi="Arial" w:cs="Arial"/>
                <w:sz w:val="20"/>
                <w:szCs w:val="20"/>
              </w:rPr>
            </w:pPr>
            <w:r w:rsidRPr="4187FA60">
              <w:rPr>
                <w:rFonts w:ascii="Arial" w:hAnsi="Arial" w:cs="Arial"/>
                <w:sz w:val="20"/>
                <w:szCs w:val="20"/>
              </w:rPr>
              <w:t>Graphs of inverse relationships (H)</w:t>
            </w:r>
            <w:r>
              <w:tab/>
            </w:r>
          </w:p>
          <w:p w14:paraId="554CF3FF" w14:textId="518BA846" w:rsidR="00375248" w:rsidRDefault="00375248" w:rsidP="00375248">
            <w:pPr>
              <w:spacing w:line="360" w:lineRule="auto"/>
              <w:rPr>
                <w:rFonts w:ascii="Arial" w:hAnsi="Arial" w:cs="Arial"/>
                <w:sz w:val="20"/>
                <w:szCs w:val="20"/>
              </w:rPr>
            </w:pPr>
            <w:r w:rsidRPr="4187FA60">
              <w:rPr>
                <w:rFonts w:ascii="Arial" w:hAnsi="Arial" w:cs="Arial"/>
                <w:sz w:val="20"/>
                <w:szCs w:val="20"/>
              </w:rPr>
              <w:t>Solve ratio problems given whole or part or difference</w:t>
            </w:r>
            <w:r>
              <w:tab/>
            </w:r>
          </w:p>
          <w:p w14:paraId="7ABCB686" w14:textId="77BA7B20" w:rsidR="00375248" w:rsidRDefault="00375248" w:rsidP="00375248">
            <w:pPr>
              <w:spacing w:line="360" w:lineRule="auto"/>
              <w:rPr>
                <w:rFonts w:ascii="Arial" w:hAnsi="Arial" w:cs="Arial"/>
                <w:sz w:val="20"/>
                <w:szCs w:val="20"/>
              </w:rPr>
            </w:pPr>
            <w:r w:rsidRPr="4187FA60">
              <w:rPr>
                <w:rFonts w:ascii="Arial" w:hAnsi="Arial" w:cs="Arial"/>
                <w:sz w:val="20"/>
                <w:szCs w:val="20"/>
              </w:rPr>
              <w:t>Solve best buy problems</w:t>
            </w:r>
            <w:r>
              <w:tab/>
            </w:r>
          </w:p>
          <w:p w14:paraId="6CE985C4" w14:textId="38752172" w:rsidR="00375248" w:rsidRDefault="00375248" w:rsidP="00375248">
            <w:pPr>
              <w:spacing w:line="360" w:lineRule="auto"/>
              <w:rPr>
                <w:rFonts w:ascii="Arial" w:hAnsi="Arial" w:cs="Arial"/>
                <w:sz w:val="20"/>
                <w:szCs w:val="20"/>
              </w:rPr>
            </w:pPr>
            <w:r w:rsidRPr="4187FA60">
              <w:rPr>
                <w:rFonts w:ascii="Arial" w:hAnsi="Arial" w:cs="Arial"/>
                <w:sz w:val="20"/>
                <w:szCs w:val="20"/>
              </w:rPr>
              <w:t>Solve problems involving ratio and algebra (H)</w:t>
            </w:r>
            <w:r>
              <w:tab/>
            </w:r>
          </w:p>
        </w:tc>
        <w:tc>
          <w:tcPr>
            <w:tcW w:w="1985" w:type="dxa"/>
            <w:vAlign w:val="center"/>
          </w:tcPr>
          <w:p w14:paraId="132EC1D6" w14:textId="04CFEBA3" w:rsidR="00375248" w:rsidRDefault="00375248" w:rsidP="00615381">
            <w:pPr>
              <w:jc w:val="center"/>
              <w:rPr>
                <w:rFonts w:ascii="Arial" w:hAnsi="Arial" w:cs="Arial"/>
                <w:sz w:val="20"/>
                <w:szCs w:val="20"/>
              </w:rPr>
            </w:pPr>
            <w:r w:rsidRPr="4187FA60">
              <w:rPr>
                <w:rFonts w:ascii="Arial" w:hAnsi="Arial" w:cs="Arial"/>
                <w:sz w:val="20"/>
                <w:szCs w:val="20"/>
              </w:rPr>
              <w:t>Joint block test with statistics recap - 40 minutes</w:t>
            </w:r>
          </w:p>
          <w:p w14:paraId="3DDA8E3F" w14:textId="3F54CBFA" w:rsidR="00375248" w:rsidRDefault="00375248" w:rsidP="00615381">
            <w:pPr>
              <w:jc w:val="center"/>
              <w:rPr>
                <w:rFonts w:ascii="Arial" w:hAnsi="Arial" w:cs="Arial"/>
                <w:sz w:val="20"/>
                <w:szCs w:val="20"/>
              </w:rPr>
            </w:pPr>
          </w:p>
          <w:p w14:paraId="5FD43C3A" w14:textId="0C2CA02A" w:rsidR="00375248" w:rsidRDefault="00375248" w:rsidP="00615381">
            <w:pPr>
              <w:jc w:val="center"/>
              <w:rPr>
                <w:rFonts w:ascii="Arial" w:hAnsi="Arial" w:cs="Arial"/>
                <w:sz w:val="20"/>
                <w:szCs w:val="20"/>
              </w:rPr>
            </w:pPr>
            <w:r w:rsidRPr="4187FA60">
              <w:rPr>
                <w:rFonts w:ascii="Arial" w:hAnsi="Arial" w:cs="Arial"/>
                <w:sz w:val="20"/>
                <w:szCs w:val="20"/>
              </w:rPr>
              <w:t xml:space="preserve">End of term assessment </w:t>
            </w:r>
          </w:p>
          <w:p w14:paraId="55BD9DF9" w14:textId="4DD625E8" w:rsidR="00375248" w:rsidRDefault="00375248" w:rsidP="00615381">
            <w:pPr>
              <w:jc w:val="center"/>
              <w:rPr>
                <w:rFonts w:ascii="Arial" w:hAnsi="Arial" w:cs="Arial"/>
                <w:sz w:val="20"/>
                <w:szCs w:val="20"/>
              </w:rPr>
            </w:pPr>
          </w:p>
        </w:tc>
        <w:tc>
          <w:tcPr>
            <w:tcW w:w="2126" w:type="dxa"/>
          </w:tcPr>
          <w:p w14:paraId="66623757" w14:textId="77777777" w:rsidR="00375248" w:rsidRDefault="00375248" w:rsidP="5C7E76EA">
            <w:pPr>
              <w:rPr>
                <w:rFonts w:ascii="Arial" w:hAnsi="Arial" w:cs="Arial"/>
                <w:sz w:val="20"/>
                <w:szCs w:val="20"/>
              </w:rPr>
            </w:pPr>
          </w:p>
        </w:tc>
      </w:tr>
      <w:tr w:rsidR="00375248" w14:paraId="1354E26D" w14:textId="77777777" w:rsidTr="00375248">
        <w:trPr>
          <w:trHeight w:val="300"/>
        </w:trPr>
        <w:tc>
          <w:tcPr>
            <w:tcW w:w="648" w:type="dxa"/>
            <w:vMerge/>
            <w:shd w:val="clear" w:color="auto" w:fill="8EAADB" w:themeFill="accent1" w:themeFillTint="99"/>
          </w:tcPr>
          <w:p w14:paraId="4469BC0B" w14:textId="77777777" w:rsidR="00375248" w:rsidRDefault="00375248"/>
        </w:tc>
        <w:tc>
          <w:tcPr>
            <w:tcW w:w="803" w:type="dxa"/>
          </w:tcPr>
          <w:p w14:paraId="275FCB63" w14:textId="77777777" w:rsidR="00375248" w:rsidRDefault="00375248" w:rsidP="5C7E76EA">
            <w:pPr>
              <w:rPr>
                <w:rFonts w:ascii="Arial" w:hAnsi="Arial" w:cs="Arial"/>
                <w:b/>
                <w:bCs/>
                <w:sz w:val="21"/>
                <w:szCs w:val="21"/>
              </w:rPr>
            </w:pPr>
          </w:p>
        </w:tc>
        <w:tc>
          <w:tcPr>
            <w:tcW w:w="1132" w:type="dxa"/>
          </w:tcPr>
          <w:p w14:paraId="210A6331" w14:textId="503A1E3A" w:rsidR="00375248" w:rsidRPr="5C7E76EA" w:rsidRDefault="00375248" w:rsidP="5C7E76EA">
            <w:pPr>
              <w:spacing w:after="120"/>
              <w:rPr>
                <w:rFonts w:ascii="Arial" w:hAnsi="Arial" w:cs="Arial"/>
                <w:b/>
                <w:bCs/>
                <w:sz w:val="20"/>
                <w:szCs w:val="20"/>
              </w:rPr>
            </w:pPr>
            <w:r w:rsidRPr="4187FA60">
              <w:rPr>
                <w:rFonts w:ascii="Arial" w:hAnsi="Arial" w:cs="Arial"/>
                <w:b/>
                <w:bCs/>
                <w:sz w:val="20"/>
                <w:szCs w:val="20"/>
              </w:rPr>
              <w:t>1 week</w:t>
            </w:r>
          </w:p>
        </w:tc>
        <w:tc>
          <w:tcPr>
            <w:tcW w:w="1999" w:type="dxa"/>
            <w:vAlign w:val="center"/>
          </w:tcPr>
          <w:p w14:paraId="268C1A8E" w14:textId="6889724E" w:rsidR="00375248" w:rsidRDefault="00375248" w:rsidP="002562BA">
            <w:pPr>
              <w:spacing w:after="120"/>
              <w:jc w:val="center"/>
              <w:rPr>
                <w:rFonts w:ascii="Arial" w:hAnsi="Arial" w:cs="Arial"/>
                <w:b/>
                <w:bCs/>
                <w:color w:val="000000" w:themeColor="text1"/>
                <w:sz w:val="20"/>
                <w:szCs w:val="20"/>
              </w:rPr>
            </w:pPr>
            <w:r>
              <w:rPr>
                <w:rFonts w:ascii="Arial" w:hAnsi="Arial" w:cs="Arial"/>
                <w:b/>
                <w:bCs/>
                <w:color w:val="000000" w:themeColor="text1"/>
                <w:sz w:val="20"/>
                <w:szCs w:val="20"/>
              </w:rPr>
              <w:t>Rates</w:t>
            </w:r>
          </w:p>
        </w:tc>
        <w:tc>
          <w:tcPr>
            <w:tcW w:w="6186" w:type="dxa"/>
            <w:vMerge w:val="restart"/>
          </w:tcPr>
          <w:p w14:paraId="0F2666C5" w14:textId="7B645844" w:rsidR="00375248" w:rsidRDefault="00375248" w:rsidP="00375248">
            <w:pPr>
              <w:spacing w:line="360" w:lineRule="auto"/>
              <w:rPr>
                <w:rFonts w:ascii="Arial" w:hAnsi="Arial" w:cs="Arial"/>
                <w:sz w:val="20"/>
                <w:szCs w:val="20"/>
              </w:rPr>
            </w:pPr>
            <w:r w:rsidRPr="4187FA60">
              <w:rPr>
                <w:rFonts w:ascii="Arial" w:hAnsi="Arial" w:cs="Arial"/>
                <w:sz w:val="20"/>
                <w:szCs w:val="20"/>
              </w:rPr>
              <w:t>SDT problems without a calculator (fractions)</w:t>
            </w:r>
          </w:p>
          <w:p w14:paraId="4F49AA3A" w14:textId="2847F7D3" w:rsidR="00375248" w:rsidRDefault="00375248" w:rsidP="00375248">
            <w:pPr>
              <w:spacing w:line="360" w:lineRule="auto"/>
            </w:pPr>
            <w:r w:rsidRPr="4187FA60">
              <w:rPr>
                <w:rFonts w:ascii="Arial" w:hAnsi="Arial" w:cs="Arial"/>
                <w:sz w:val="20"/>
                <w:szCs w:val="20"/>
              </w:rPr>
              <w:t>SDT problems with a calculator</w:t>
            </w:r>
          </w:p>
          <w:p w14:paraId="5A0EAE2E" w14:textId="3348DEF8" w:rsidR="00375248" w:rsidRDefault="00375248" w:rsidP="00375248">
            <w:pPr>
              <w:spacing w:line="360" w:lineRule="auto"/>
            </w:pPr>
            <w:r w:rsidRPr="4187FA60">
              <w:rPr>
                <w:rFonts w:ascii="Arial" w:hAnsi="Arial" w:cs="Arial"/>
                <w:sz w:val="20"/>
                <w:szCs w:val="20"/>
              </w:rPr>
              <w:t>Use distance-time graphs</w:t>
            </w:r>
          </w:p>
          <w:p w14:paraId="7CC8B74A" w14:textId="26B76CDC" w:rsidR="00375248" w:rsidRDefault="00375248" w:rsidP="00375248">
            <w:pPr>
              <w:spacing w:line="360" w:lineRule="auto"/>
            </w:pPr>
            <w:r w:rsidRPr="4187FA60">
              <w:rPr>
                <w:rFonts w:ascii="Arial" w:hAnsi="Arial" w:cs="Arial"/>
                <w:sz w:val="20"/>
                <w:szCs w:val="20"/>
              </w:rPr>
              <w:t>DMV problems</w:t>
            </w:r>
          </w:p>
          <w:p w14:paraId="27FC8D79" w14:textId="7B898E4A" w:rsidR="00375248" w:rsidRDefault="00375248" w:rsidP="00375248">
            <w:pPr>
              <w:spacing w:line="360" w:lineRule="auto"/>
            </w:pPr>
            <w:r w:rsidRPr="4187FA60">
              <w:rPr>
                <w:rFonts w:ascii="Arial" w:hAnsi="Arial" w:cs="Arial"/>
                <w:sz w:val="20"/>
                <w:szCs w:val="20"/>
              </w:rPr>
              <w:t>Rates of flow problems</w:t>
            </w:r>
          </w:p>
          <w:p w14:paraId="503FC4E3" w14:textId="68F2A2A1" w:rsidR="00375248" w:rsidRDefault="00375248" w:rsidP="00375248">
            <w:pPr>
              <w:spacing w:line="360" w:lineRule="auto"/>
            </w:pPr>
            <w:r w:rsidRPr="4187FA60">
              <w:rPr>
                <w:rFonts w:ascii="Arial" w:hAnsi="Arial" w:cs="Arial"/>
                <w:sz w:val="20"/>
                <w:szCs w:val="20"/>
              </w:rPr>
              <w:t>Rates of change and units</w:t>
            </w:r>
          </w:p>
          <w:p w14:paraId="67E38590" w14:textId="73004252" w:rsidR="00375248" w:rsidRDefault="00375248" w:rsidP="00375248">
            <w:pPr>
              <w:spacing w:line="360" w:lineRule="auto"/>
            </w:pPr>
            <w:r w:rsidRPr="4187FA60">
              <w:rPr>
                <w:rFonts w:ascii="Arial" w:hAnsi="Arial" w:cs="Arial"/>
                <w:sz w:val="20"/>
                <w:szCs w:val="20"/>
              </w:rPr>
              <w:t>Convert compound units</w:t>
            </w:r>
          </w:p>
        </w:tc>
        <w:tc>
          <w:tcPr>
            <w:tcW w:w="1985" w:type="dxa"/>
            <w:vMerge w:val="restart"/>
            <w:vAlign w:val="center"/>
          </w:tcPr>
          <w:p w14:paraId="599AB095" w14:textId="04CFEBA3" w:rsidR="00375248" w:rsidRDefault="00375248" w:rsidP="00615381">
            <w:pPr>
              <w:jc w:val="center"/>
              <w:rPr>
                <w:rFonts w:ascii="Arial" w:hAnsi="Arial" w:cs="Arial"/>
                <w:sz w:val="20"/>
                <w:szCs w:val="20"/>
              </w:rPr>
            </w:pPr>
            <w:r w:rsidRPr="4187FA60">
              <w:rPr>
                <w:rFonts w:ascii="Arial" w:hAnsi="Arial" w:cs="Arial"/>
                <w:sz w:val="20"/>
                <w:szCs w:val="20"/>
              </w:rPr>
              <w:t>Joint block test with statistics recap - 40 minutes</w:t>
            </w:r>
          </w:p>
          <w:p w14:paraId="3010303E" w14:textId="3F54CBFA" w:rsidR="00375248" w:rsidRDefault="00375248" w:rsidP="00615381">
            <w:pPr>
              <w:jc w:val="center"/>
              <w:rPr>
                <w:rFonts w:ascii="Arial" w:hAnsi="Arial" w:cs="Arial"/>
                <w:sz w:val="20"/>
                <w:szCs w:val="20"/>
              </w:rPr>
            </w:pPr>
          </w:p>
          <w:p w14:paraId="161D9149" w14:textId="1129D066" w:rsidR="00375248" w:rsidRDefault="00375248" w:rsidP="00615381">
            <w:pPr>
              <w:jc w:val="center"/>
              <w:rPr>
                <w:rFonts w:ascii="Arial" w:hAnsi="Arial" w:cs="Arial"/>
                <w:sz w:val="20"/>
                <w:szCs w:val="20"/>
              </w:rPr>
            </w:pPr>
            <w:r w:rsidRPr="4187FA60">
              <w:rPr>
                <w:rFonts w:ascii="Arial" w:hAnsi="Arial" w:cs="Arial"/>
                <w:sz w:val="20"/>
                <w:szCs w:val="20"/>
              </w:rPr>
              <w:t xml:space="preserve">End of term assessment </w:t>
            </w:r>
          </w:p>
          <w:p w14:paraId="1E87C632" w14:textId="431FEF97" w:rsidR="00375248" w:rsidRDefault="00375248" w:rsidP="00615381">
            <w:pPr>
              <w:jc w:val="center"/>
              <w:rPr>
                <w:rFonts w:ascii="Arial" w:hAnsi="Arial" w:cs="Arial"/>
                <w:sz w:val="20"/>
                <w:szCs w:val="20"/>
              </w:rPr>
            </w:pPr>
          </w:p>
        </w:tc>
        <w:tc>
          <w:tcPr>
            <w:tcW w:w="2126" w:type="dxa"/>
          </w:tcPr>
          <w:p w14:paraId="59CB40AF" w14:textId="77777777" w:rsidR="00375248" w:rsidRDefault="00375248" w:rsidP="5C7E76EA">
            <w:pPr>
              <w:rPr>
                <w:rFonts w:ascii="Arial" w:hAnsi="Arial" w:cs="Arial"/>
                <w:sz w:val="20"/>
                <w:szCs w:val="20"/>
              </w:rPr>
            </w:pPr>
          </w:p>
        </w:tc>
      </w:tr>
      <w:tr w:rsidR="00375248" w14:paraId="1071178F" w14:textId="77777777" w:rsidTr="00375248">
        <w:trPr>
          <w:trHeight w:val="300"/>
        </w:trPr>
        <w:tc>
          <w:tcPr>
            <w:tcW w:w="648" w:type="dxa"/>
            <w:vMerge/>
            <w:shd w:val="clear" w:color="auto" w:fill="8EAADB" w:themeFill="accent1" w:themeFillTint="99"/>
          </w:tcPr>
          <w:p w14:paraId="6B50EF14" w14:textId="77777777" w:rsidR="00375248" w:rsidRDefault="00375248"/>
        </w:tc>
        <w:tc>
          <w:tcPr>
            <w:tcW w:w="803" w:type="dxa"/>
          </w:tcPr>
          <w:p w14:paraId="63BA8F2D" w14:textId="7F2BD154" w:rsidR="00375248" w:rsidRDefault="00375248" w:rsidP="5C7E76EA">
            <w:pPr>
              <w:rPr>
                <w:rFonts w:ascii="Arial" w:hAnsi="Arial" w:cs="Arial"/>
                <w:b/>
                <w:bCs/>
                <w:sz w:val="21"/>
                <w:szCs w:val="21"/>
              </w:rPr>
            </w:pPr>
            <w:r w:rsidRPr="5C7E76EA">
              <w:rPr>
                <w:rFonts w:ascii="Arial" w:hAnsi="Arial" w:cs="Arial"/>
                <w:b/>
                <w:bCs/>
                <w:sz w:val="21"/>
                <w:szCs w:val="21"/>
              </w:rPr>
              <w:t>Sum 2</w:t>
            </w:r>
          </w:p>
        </w:tc>
        <w:tc>
          <w:tcPr>
            <w:tcW w:w="1132" w:type="dxa"/>
          </w:tcPr>
          <w:p w14:paraId="3488AEB1" w14:textId="4EBE7552" w:rsidR="00375248" w:rsidRDefault="00375248" w:rsidP="5C7E76EA">
            <w:pPr>
              <w:rPr>
                <w:rFonts w:ascii="Arial" w:hAnsi="Arial" w:cs="Arial"/>
                <w:b/>
                <w:bCs/>
                <w:sz w:val="20"/>
                <w:szCs w:val="20"/>
              </w:rPr>
            </w:pPr>
            <w:r w:rsidRPr="4187FA60">
              <w:rPr>
                <w:rFonts w:ascii="Arial" w:hAnsi="Arial" w:cs="Arial"/>
                <w:b/>
                <w:bCs/>
                <w:sz w:val="20"/>
                <w:szCs w:val="20"/>
              </w:rPr>
              <w:t>1 week</w:t>
            </w:r>
          </w:p>
        </w:tc>
        <w:tc>
          <w:tcPr>
            <w:tcW w:w="1999" w:type="dxa"/>
            <w:vAlign w:val="center"/>
          </w:tcPr>
          <w:p w14:paraId="49A23563" w14:textId="0F42B591"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Rates</w:t>
            </w:r>
          </w:p>
        </w:tc>
        <w:tc>
          <w:tcPr>
            <w:tcW w:w="6186" w:type="dxa"/>
            <w:vMerge/>
          </w:tcPr>
          <w:p w14:paraId="620C3EDA" w14:textId="7D4DD8F0" w:rsidR="00375248" w:rsidRDefault="00375248" w:rsidP="00375248">
            <w:pPr>
              <w:spacing w:line="360" w:lineRule="auto"/>
              <w:rPr>
                <w:rFonts w:ascii="Arial" w:hAnsi="Arial" w:cs="Arial"/>
                <w:sz w:val="20"/>
                <w:szCs w:val="20"/>
              </w:rPr>
            </w:pPr>
          </w:p>
        </w:tc>
        <w:tc>
          <w:tcPr>
            <w:tcW w:w="1985" w:type="dxa"/>
            <w:vMerge/>
            <w:vAlign w:val="center"/>
          </w:tcPr>
          <w:p w14:paraId="5CFD7AD4" w14:textId="53033981" w:rsidR="00375248" w:rsidRDefault="00375248" w:rsidP="00615381">
            <w:pPr>
              <w:jc w:val="center"/>
              <w:rPr>
                <w:rFonts w:ascii="Arial" w:hAnsi="Arial" w:cs="Arial"/>
                <w:sz w:val="20"/>
                <w:szCs w:val="20"/>
              </w:rPr>
            </w:pPr>
          </w:p>
        </w:tc>
        <w:tc>
          <w:tcPr>
            <w:tcW w:w="2126" w:type="dxa"/>
          </w:tcPr>
          <w:p w14:paraId="7A3B84CE" w14:textId="05256E36" w:rsidR="00375248" w:rsidRDefault="00375248" w:rsidP="5C7E76EA">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64A6AF7A" w14:textId="77777777" w:rsidTr="00375248">
        <w:trPr>
          <w:trHeight w:val="300"/>
        </w:trPr>
        <w:tc>
          <w:tcPr>
            <w:tcW w:w="648" w:type="dxa"/>
            <w:vMerge/>
            <w:shd w:val="clear" w:color="auto" w:fill="8EAADB" w:themeFill="accent1" w:themeFillTint="99"/>
            <w:textDirection w:val="btLr"/>
          </w:tcPr>
          <w:p w14:paraId="0C5AA9E7" w14:textId="77777777" w:rsidR="00375248" w:rsidRDefault="00375248"/>
        </w:tc>
        <w:tc>
          <w:tcPr>
            <w:tcW w:w="803" w:type="dxa"/>
          </w:tcPr>
          <w:p w14:paraId="5988A759" w14:textId="06010633" w:rsidR="00375248" w:rsidRDefault="00375248" w:rsidP="4187FA60">
            <w:pPr>
              <w:rPr>
                <w:rFonts w:ascii="Arial" w:hAnsi="Arial" w:cs="Arial"/>
                <w:b/>
                <w:bCs/>
                <w:sz w:val="21"/>
                <w:szCs w:val="21"/>
              </w:rPr>
            </w:pPr>
          </w:p>
        </w:tc>
        <w:tc>
          <w:tcPr>
            <w:tcW w:w="1132" w:type="dxa"/>
          </w:tcPr>
          <w:p w14:paraId="1154A893" w14:textId="7C371EF2" w:rsidR="00375248" w:rsidRDefault="00375248" w:rsidP="4187FA60">
            <w:pPr>
              <w:rPr>
                <w:rFonts w:ascii="Arial" w:hAnsi="Arial" w:cs="Arial"/>
                <w:b/>
                <w:bCs/>
                <w:sz w:val="20"/>
                <w:szCs w:val="20"/>
              </w:rPr>
            </w:pPr>
            <w:r w:rsidRPr="4187FA60">
              <w:rPr>
                <w:rFonts w:ascii="Arial" w:hAnsi="Arial" w:cs="Arial"/>
                <w:b/>
                <w:bCs/>
                <w:sz w:val="20"/>
                <w:szCs w:val="20"/>
              </w:rPr>
              <w:t>2 weeks</w:t>
            </w:r>
          </w:p>
        </w:tc>
        <w:tc>
          <w:tcPr>
            <w:tcW w:w="1999" w:type="dxa"/>
            <w:vAlign w:val="center"/>
          </w:tcPr>
          <w:p w14:paraId="4CCD75AC" w14:textId="1D9CDCD5" w:rsidR="00375248" w:rsidRDefault="00375248" w:rsidP="002562BA">
            <w:pPr>
              <w:jc w:val="center"/>
              <w:rPr>
                <w:rFonts w:ascii="Arial" w:hAnsi="Arial" w:cs="Arial"/>
                <w:b/>
                <w:bCs/>
                <w:color w:val="000000" w:themeColor="text1"/>
                <w:sz w:val="20"/>
                <w:szCs w:val="20"/>
              </w:rPr>
            </w:pPr>
            <w:r w:rsidRPr="4187FA60">
              <w:rPr>
                <w:rFonts w:ascii="Arial" w:hAnsi="Arial" w:cs="Arial"/>
                <w:b/>
                <w:bCs/>
                <w:color w:val="000000" w:themeColor="text1"/>
                <w:sz w:val="20"/>
                <w:szCs w:val="20"/>
              </w:rPr>
              <w:t>Enlargement and Similarity</w:t>
            </w:r>
          </w:p>
        </w:tc>
        <w:tc>
          <w:tcPr>
            <w:tcW w:w="6186" w:type="dxa"/>
          </w:tcPr>
          <w:p w14:paraId="34D001B4" w14:textId="7A0C8998" w:rsidR="00375248" w:rsidRDefault="00375248" w:rsidP="00375248">
            <w:pPr>
              <w:spacing w:line="360" w:lineRule="auto"/>
              <w:rPr>
                <w:rFonts w:ascii="Arial" w:hAnsi="Arial" w:cs="Arial"/>
                <w:sz w:val="20"/>
                <w:szCs w:val="20"/>
              </w:rPr>
            </w:pPr>
            <w:r w:rsidRPr="4187FA60">
              <w:rPr>
                <w:rFonts w:ascii="Arial" w:hAnsi="Arial" w:cs="Arial"/>
                <w:sz w:val="20"/>
                <w:szCs w:val="20"/>
              </w:rPr>
              <w:t>Recognise enlargement and similarity</w:t>
            </w:r>
            <w:r>
              <w:tab/>
            </w:r>
          </w:p>
          <w:p w14:paraId="0C8D3378" w14:textId="5F231CF1" w:rsidR="00375248" w:rsidRDefault="00375248" w:rsidP="00375248">
            <w:pPr>
              <w:spacing w:line="360" w:lineRule="auto"/>
              <w:rPr>
                <w:rFonts w:ascii="Arial" w:hAnsi="Arial" w:cs="Arial"/>
                <w:sz w:val="20"/>
                <w:szCs w:val="20"/>
              </w:rPr>
            </w:pPr>
            <w:r w:rsidRPr="4187FA60">
              <w:rPr>
                <w:rFonts w:ascii="Arial" w:hAnsi="Arial" w:cs="Arial"/>
                <w:sz w:val="20"/>
                <w:szCs w:val="20"/>
              </w:rPr>
              <w:t>Enlarge a shape by a positive SF</w:t>
            </w:r>
            <w:r>
              <w:tab/>
            </w:r>
          </w:p>
          <w:p w14:paraId="1A032C97" w14:textId="72C5AD0F" w:rsidR="00375248" w:rsidRDefault="00375248" w:rsidP="00375248">
            <w:pPr>
              <w:spacing w:line="360" w:lineRule="auto"/>
              <w:rPr>
                <w:rFonts w:ascii="Arial" w:hAnsi="Arial" w:cs="Arial"/>
                <w:sz w:val="20"/>
                <w:szCs w:val="20"/>
              </w:rPr>
            </w:pPr>
            <w:r w:rsidRPr="4187FA60">
              <w:rPr>
                <w:rFonts w:ascii="Arial" w:hAnsi="Arial" w:cs="Arial"/>
                <w:sz w:val="20"/>
                <w:szCs w:val="20"/>
              </w:rPr>
              <w:t>Enlarge a shape by a positive SF from a point</w:t>
            </w:r>
            <w:r>
              <w:tab/>
            </w:r>
          </w:p>
          <w:p w14:paraId="196A5E06" w14:textId="4D95E6F1" w:rsidR="00375248" w:rsidRDefault="00375248" w:rsidP="00375248">
            <w:pPr>
              <w:spacing w:line="360" w:lineRule="auto"/>
              <w:rPr>
                <w:rFonts w:ascii="Arial" w:hAnsi="Arial" w:cs="Arial"/>
                <w:sz w:val="20"/>
                <w:szCs w:val="20"/>
              </w:rPr>
            </w:pPr>
            <w:r w:rsidRPr="4187FA60">
              <w:rPr>
                <w:rFonts w:ascii="Arial" w:hAnsi="Arial" w:cs="Arial"/>
                <w:sz w:val="20"/>
                <w:szCs w:val="20"/>
              </w:rPr>
              <w:t>Enlarge a shape by a positive fractional SF</w:t>
            </w:r>
          </w:p>
          <w:p w14:paraId="73F37815" w14:textId="215ABBA0" w:rsidR="00375248" w:rsidRDefault="00375248" w:rsidP="00375248">
            <w:pPr>
              <w:spacing w:line="360" w:lineRule="auto"/>
              <w:rPr>
                <w:rFonts w:ascii="Arial" w:hAnsi="Arial" w:cs="Arial"/>
                <w:sz w:val="20"/>
                <w:szCs w:val="20"/>
              </w:rPr>
            </w:pPr>
            <w:r w:rsidRPr="4187FA60">
              <w:rPr>
                <w:rFonts w:ascii="Arial" w:hAnsi="Arial" w:cs="Arial"/>
                <w:sz w:val="20"/>
                <w:szCs w:val="20"/>
              </w:rPr>
              <w:t>Enlarge by a negative scale factor (H)</w:t>
            </w:r>
            <w:r>
              <w:tab/>
            </w:r>
          </w:p>
          <w:p w14:paraId="2BEA8F5E" w14:textId="3EE11AFE" w:rsidR="00375248" w:rsidRDefault="00375248" w:rsidP="00375248">
            <w:pPr>
              <w:spacing w:line="360" w:lineRule="auto"/>
              <w:rPr>
                <w:rFonts w:ascii="Arial" w:hAnsi="Arial" w:cs="Arial"/>
                <w:sz w:val="20"/>
                <w:szCs w:val="20"/>
              </w:rPr>
            </w:pPr>
            <w:r w:rsidRPr="4187FA60">
              <w:rPr>
                <w:rFonts w:ascii="Arial" w:hAnsi="Arial" w:cs="Arial"/>
                <w:sz w:val="20"/>
                <w:szCs w:val="20"/>
              </w:rPr>
              <w:t>Work out missing sides and angles in a pair of similar shapes</w:t>
            </w:r>
            <w:r>
              <w:tab/>
            </w:r>
          </w:p>
          <w:p w14:paraId="21D69319" w14:textId="778FB7F9" w:rsidR="00375248" w:rsidRDefault="00375248" w:rsidP="00375248">
            <w:pPr>
              <w:spacing w:line="360" w:lineRule="auto"/>
              <w:rPr>
                <w:rFonts w:ascii="Arial" w:hAnsi="Arial" w:cs="Arial"/>
                <w:sz w:val="20"/>
                <w:szCs w:val="20"/>
              </w:rPr>
            </w:pPr>
            <w:r w:rsidRPr="4187FA60">
              <w:rPr>
                <w:rFonts w:ascii="Arial" w:hAnsi="Arial" w:cs="Arial"/>
                <w:sz w:val="20"/>
                <w:szCs w:val="20"/>
              </w:rPr>
              <w:t>Solve problems with similar triangles</w:t>
            </w:r>
            <w:r>
              <w:tab/>
            </w:r>
          </w:p>
          <w:p w14:paraId="212C4B38" w14:textId="2ACCA1E6" w:rsidR="00375248" w:rsidRDefault="00375248" w:rsidP="00375248">
            <w:pPr>
              <w:spacing w:line="360" w:lineRule="auto"/>
              <w:rPr>
                <w:rFonts w:ascii="Arial" w:hAnsi="Arial" w:cs="Arial"/>
                <w:sz w:val="20"/>
                <w:szCs w:val="20"/>
              </w:rPr>
            </w:pPr>
            <w:r w:rsidRPr="4187FA60">
              <w:rPr>
                <w:rFonts w:ascii="Arial" w:hAnsi="Arial" w:cs="Arial"/>
                <w:sz w:val="20"/>
                <w:szCs w:val="20"/>
              </w:rPr>
              <w:t>Explore ratios in right-angled triangles</w:t>
            </w:r>
          </w:p>
        </w:tc>
        <w:tc>
          <w:tcPr>
            <w:tcW w:w="1985" w:type="dxa"/>
            <w:vAlign w:val="center"/>
          </w:tcPr>
          <w:p w14:paraId="21BCC2CC" w14:textId="4DFDBB3E" w:rsidR="00375248" w:rsidRDefault="00375248" w:rsidP="00615381">
            <w:pPr>
              <w:jc w:val="center"/>
              <w:rPr>
                <w:rFonts w:ascii="Arial" w:hAnsi="Arial" w:cs="Arial"/>
                <w:sz w:val="20"/>
                <w:szCs w:val="20"/>
              </w:rPr>
            </w:pPr>
            <w:r w:rsidRPr="4187FA60">
              <w:rPr>
                <w:rFonts w:ascii="Arial" w:hAnsi="Arial" w:cs="Arial"/>
                <w:sz w:val="20"/>
                <w:szCs w:val="20"/>
              </w:rPr>
              <w:t>Block test – 20 minutes.</w:t>
            </w:r>
          </w:p>
          <w:p w14:paraId="192491F6" w14:textId="3610A575" w:rsidR="00375248" w:rsidRDefault="00375248" w:rsidP="00615381">
            <w:pPr>
              <w:jc w:val="center"/>
              <w:rPr>
                <w:rFonts w:ascii="Arial" w:hAnsi="Arial" w:cs="Arial"/>
                <w:sz w:val="20"/>
                <w:szCs w:val="20"/>
              </w:rPr>
            </w:pPr>
          </w:p>
          <w:p w14:paraId="2AE91128" w14:textId="3D26B63B" w:rsidR="00375248" w:rsidRDefault="00375248" w:rsidP="00615381">
            <w:pPr>
              <w:jc w:val="center"/>
              <w:rPr>
                <w:rFonts w:ascii="Arial" w:hAnsi="Arial" w:cs="Arial"/>
                <w:sz w:val="20"/>
                <w:szCs w:val="20"/>
              </w:rPr>
            </w:pPr>
            <w:r w:rsidRPr="4187FA60">
              <w:rPr>
                <w:rFonts w:ascii="Arial" w:hAnsi="Arial" w:cs="Arial"/>
                <w:sz w:val="20"/>
                <w:szCs w:val="20"/>
              </w:rPr>
              <w:t xml:space="preserve">End of term assessment </w:t>
            </w:r>
          </w:p>
        </w:tc>
        <w:tc>
          <w:tcPr>
            <w:tcW w:w="2126" w:type="dxa"/>
          </w:tcPr>
          <w:p w14:paraId="21BC309D" w14:textId="0801D328" w:rsidR="00375248" w:rsidRDefault="00375248" w:rsidP="4187FA60">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4A423113" w14:textId="77777777" w:rsidTr="00375248">
        <w:trPr>
          <w:trHeight w:val="300"/>
        </w:trPr>
        <w:tc>
          <w:tcPr>
            <w:tcW w:w="648" w:type="dxa"/>
            <w:vMerge/>
            <w:shd w:val="clear" w:color="auto" w:fill="8EAADB" w:themeFill="accent1" w:themeFillTint="99"/>
            <w:textDirection w:val="btLr"/>
          </w:tcPr>
          <w:p w14:paraId="6F643EE4" w14:textId="77777777" w:rsidR="00375248" w:rsidRDefault="00375248"/>
        </w:tc>
        <w:tc>
          <w:tcPr>
            <w:tcW w:w="803" w:type="dxa"/>
          </w:tcPr>
          <w:p w14:paraId="371B074E" w14:textId="2EB38F9E" w:rsidR="00375248" w:rsidRDefault="00375248" w:rsidP="4187FA60">
            <w:pPr>
              <w:rPr>
                <w:rFonts w:ascii="Arial" w:hAnsi="Arial" w:cs="Arial"/>
                <w:b/>
                <w:bCs/>
                <w:sz w:val="21"/>
                <w:szCs w:val="21"/>
              </w:rPr>
            </w:pPr>
          </w:p>
        </w:tc>
        <w:tc>
          <w:tcPr>
            <w:tcW w:w="1132" w:type="dxa"/>
          </w:tcPr>
          <w:p w14:paraId="6B14822B" w14:textId="17887CF4" w:rsidR="00375248" w:rsidRDefault="00375248" w:rsidP="4187FA60">
            <w:pPr>
              <w:rPr>
                <w:rFonts w:ascii="Arial" w:hAnsi="Arial" w:cs="Arial"/>
                <w:b/>
                <w:bCs/>
                <w:sz w:val="20"/>
                <w:szCs w:val="20"/>
              </w:rPr>
            </w:pPr>
            <w:r w:rsidRPr="4187FA60">
              <w:rPr>
                <w:rFonts w:ascii="Arial" w:hAnsi="Arial" w:cs="Arial"/>
                <w:b/>
                <w:bCs/>
                <w:sz w:val="20"/>
                <w:szCs w:val="20"/>
              </w:rPr>
              <w:t>1 week</w:t>
            </w:r>
          </w:p>
        </w:tc>
        <w:tc>
          <w:tcPr>
            <w:tcW w:w="1999" w:type="dxa"/>
            <w:vAlign w:val="center"/>
          </w:tcPr>
          <w:p w14:paraId="54D7315D" w14:textId="55B5BC2B" w:rsidR="00375248" w:rsidRDefault="00375248" w:rsidP="002562BA">
            <w:pPr>
              <w:jc w:val="center"/>
              <w:rPr>
                <w:rFonts w:ascii="Arial" w:hAnsi="Arial" w:cs="Arial"/>
                <w:b/>
                <w:bCs/>
                <w:color w:val="000000" w:themeColor="text1"/>
                <w:sz w:val="20"/>
                <w:szCs w:val="20"/>
              </w:rPr>
            </w:pPr>
            <w:r w:rsidRPr="4187FA60">
              <w:rPr>
                <w:rFonts w:ascii="Arial" w:hAnsi="Arial" w:cs="Arial"/>
                <w:b/>
                <w:bCs/>
                <w:color w:val="000000" w:themeColor="text1"/>
                <w:sz w:val="20"/>
                <w:szCs w:val="20"/>
              </w:rPr>
              <w:t>Algebraic Representation</w:t>
            </w:r>
          </w:p>
        </w:tc>
        <w:tc>
          <w:tcPr>
            <w:tcW w:w="6186" w:type="dxa"/>
          </w:tcPr>
          <w:p w14:paraId="7232AAE9" w14:textId="7F1586E8" w:rsidR="00375248" w:rsidRDefault="00375248" w:rsidP="00375248">
            <w:pPr>
              <w:spacing w:line="360" w:lineRule="auto"/>
              <w:rPr>
                <w:rFonts w:ascii="Arial" w:hAnsi="Arial" w:cs="Arial"/>
                <w:sz w:val="20"/>
                <w:szCs w:val="20"/>
              </w:rPr>
            </w:pPr>
            <w:r w:rsidRPr="4187FA60">
              <w:rPr>
                <w:rFonts w:ascii="Arial" w:hAnsi="Arial" w:cs="Arial"/>
                <w:sz w:val="20"/>
                <w:szCs w:val="20"/>
              </w:rPr>
              <w:t>Drawing non-linear graphs</w:t>
            </w:r>
          </w:p>
          <w:p w14:paraId="0BC1FC73" w14:textId="27973B3B" w:rsidR="00375248" w:rsidRDefault="00375248" w:rsidP="00375248">
            <w:pPr>
              <w:spacing w:line="360" w:lineRule="auto"/>
            </w:pPr>
            <w:r w:rsidRPr="4187FA60">
              <w:rPr>
                <w:rFonts w:ascii="Arial" w:hAnsi="Arial" w:cs="Arial"/>
                <w:sz w:val="20"/>
                <w:szCs w:val="20"/>
              </w:rPr>
              <w:t>Interpreting quadratic graphs</w:t>
            </w:r>
          </w:p>
          <w:p w14:paraId="2F7839FA" w14:textId="71FC6E53" w:rsidR="00375248" w:rsidRDefault="00375248" w:rsidP="00375248">
            <w:pPr>
              <w:spacing w:line="360" w:lineRule="auto"/>
            </w:pPr>
            <w:r w:rsidRPr="4187FA60">
              <w:rPr>
                <w:rFonts w:ascii="Arial" w:hAnsi="Arial" w:cs="Arial"/>
                <w:sz w:val="20"/>
                <w:szCs w:val="20"/>
              </w:rPr>
              <w:t>Investigate graphs of simultaneous equations</w:t>
            </w:r>
          </w:p>
          <w:p w14:paraId="445F660C" w14:textId="089F5521" w:rsidR="00375248" w:rsidRDefault="00375248" w:rsidP="00375248">
            <w:pPr>
              <w:spacing w:line="360" w:lineRule="auto"/>
              <w:rPr>
                <w:rFonts w:ascii="Arial" w:hAnsi="Arial" w:cs="Arial"/>
                <w:sz w:val="20"/>
                <w:szCs w:val="20"/>
              </w:rPr>
            </w:pPr>
            <w:r w:rsidRPr="4187FA60">
              <w:rPr>
                <w:rFonts w:ascii="Arial" w:hAnsi="Arial" w:cs="Arial"/>
                <w:sz w:val="20"/>
                <w:szCs w:val="20"/>
              </w:rPr>
              <w:t>Represent simple inequalities on a graph</w:t>
            </w:r>
          </w:p>
        </w:tc>
        <w:tc>
          <w:tcPr>
            <w:tcW w:w="1985" w:type="dxa"/>
            <w:vAlign w:val="center"/>
          </w:tcPr>
          <w:p w14:paraId="64B7E69A" w14:textId="75A2C2CE" w:rsidR="00375248" w:rsidRDefault="00375248" w:rsidP="00615381">
            <w:pPr>
              <w:jc w:val="center"/>
              <w:rPr>
                <w:rFonts w:ascii="Arial" w:hAnsi="Arial" w:cs="Arial"/>
                <w:sz w:val="20"/>
                <w:szCs w:val="20"/>
              </w:rPr>
            </w:pPr>
          </w:p>
        </w:tc>
        <w:tc>
          <w:tcPr>
            <w:tcW w:w="2126" w:type="dxa"/>
          </w:tcPr>
          <w:p w14:paraId="3AB886E8" w14:textId="490E4839" w:rsidR="00375248" w:rsidRDefault="00375248" w:rsidP="4187FA60">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0ABB85C9" w14:textId="77777777" w:rsidTr="00375248">
        <w:trPr>
          <w:trHeight w:val="300"/>
        </w:trPr>
        <w:tc>
          <w:tcPr>
            <w:tcW w:w="648" w:type="dxa"/>
            <w:vMerge/>
            <w:shd w:val="clear" w:color="auto" w:fill="8EAADB" w:themeFill="accent1" w:themeFillTint="99"/>
          </w:tcPr>
          <w:p w14:paraId="301D6816" w14:textId="77777777" w:rsidR="00375248" w:rsidRDefault="00375248"/>
        </w:tc>
        <w:tc>
          <w:tcPr>
            <w:tcW w:w="803" w:type="dxa"/>
          </w:tcPr>
          <w:p w14:paraId="732EE12A" w14:textId="77777777" w:rsidR="00375248" w:rsidRPr="5C7E76EA" w:rsidRDefault="00375248" w:rsidP="5C7E76EA">
            <w:pPr>
              <w:rPr>
                <w:rFonts w:ascii="Arial" w:hAnsi="Arial" w:cs="Arial"/>
                <w:b/>
                <w:bCs/>
                <w:sz w:val="21"/>
                <w:szCs w:val="21"/>
              </w:rPr>
            </w:pPr>
          </w:p>
        </w:tc>
        <w:tc>
          <w:tcPr>
            <w:tcW w:w="1132" w:type="dxa"/>
          </w:tcPr>
          <w:p w14:paraId="68810BE8" w14:textId="4BF6A1EB" w:rsidR="00375248" w:rsidRPr="5C7E76EA" w:rsidRDefault="00375248" w:rsidP="5C7E76EA">
            <w:pPr>
              <w:rPr>
                <w:rFonts w:ascii="Arial" w:hAnsi="Arial" w:cs="Arial"/>
                <w:b/>
                <w:bCs/>
                <w:sz w:val="20"/>
                <w:szCs w:val="20"/>
              </w:rPr>
            </w:pPr>
            <w:r w:rsidRPr="4187FA60">
              <w:rPr>
                <w:rFonts w:ascii="Arial" w:hAnsi="Arial" w:cs="Arial"/>
                <w:b/>
                <w:bCs/>
                <w:sz w:val="20"/>
                <w:szCs w:val="20"/>
              </w:rPr>
              <w:t>2 weeks</w:t>
            </w:r>
          </w:p>
        </w:tc>
        <w:tc>
          <w:tcPr>
            <w:tcW w:w="1999" w:type="dxa"/>
            <w:vAlign w:val="center"/>
          </w:tcPr>
          <w:p w14:paraId="39B2A2AA" w14:textId="1A48F151"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End of Year Review</w:t>
            </w:r>
          </w:p>
        </w:tc>
        <w:tc>
          <w:tcPr>
            <w:tcW w:w="6186" w:type="dxa"/>
          </w:tcPr>
          <w:p w14:paraId="1517365E" w14:textId="77777777" w:rsidR="00375248" w:rsidRDefault="00375248" w:rsidP="5C7E76EA">
            <w:pPr>
              <w:rPr>
                <w:rFonts w:ascii="Arial" w:hAnsi="Arial" w:cs="Arial"/>
                <w:sz w:val="20"/>
                <w:szCs w:val="20"/>
              </w:rPr>
            </w:pPr>
          </w:p>
        </w:tc>
        <w:tc>
          <w:tcPr>
            <w:tcW w:w="1985" w:type="dxa"/>
            <w:vAlign w:val="center"/>
          </w:tcPr>
          <w:p w14:paraId="368D6920" w14:textId="77777777" w:rsidR="00375248" w:rsidRDefault="00375248" w:rsidP="00615381">
            <w:pPr>
              <w:jc w:val="center"/>
              <w:rPr>
                <w:rFonts w:ascii="Arial" w:hAnsi="Arial" w:cs="Arial"/>
                <w:sz w:val="20"/>
                <w:szCs w:val="20"/>
              </w:rPr>
            </w:pPr>
          </w:p>
        </w:tc>
        <w:tc>
          <w:tcPr>
            <w:tcW w:w="2126" w:type="dxa"/>
          </w:tcPr>
          <w:p w14:paraId="6A06B435" w14:textId="77777777" w:rsidR="00375248" w:rsidRDefault="00375248" w:rsidP="5C7E76EA">
            <w:pPr>
              <w:rPr>
                <w:rFonts w:ascii="Arial" w:hAnsi="Arial" w:cs="Arial"/>
                <w:sz w:val="20"/>
                <w:szCs w:val="20"/>
              </w:rPr>
            </w:pPr>
          </w:p>
        </w:tc>
      </w:tr>
    </w:tbl>
    <w:p w14:paraId="7941A701" w14:textId="1E1E1EDB" w:rsidR="00020155" w:rsidRDefault="00020155" w:rsidP="5C7E76EA"/>
    <w:p w14:paraId="04927408" w14:textId="0179FA6D" w:rsidR="00582E24" w:rsidRDefault="00582E24" w:rsidP="5C7E76EA"/>
    <w:p w14:paraId="3F88DED2" w14:textId="00D8F31D" w:rsidR="00582E24" w:rsidRDefault="00582E24" w:rsidP="5C7E76EA"/>
    <w:p w14:paraId="1DF34FCB" w14:textId="311CF96B" w:rsidR="00582E24" w:rsidRDefault="00582E24" w:rsidP="5C7E76EA"/>
    <w:p w14:paraId="3F994A13" w14:textId="3167907B" w:rsidR="00B7561B" w:rsidRDefault="00B7561B" w:rsidP="5C7E76EA"/>
    <w:p w14:paraId="6D1E8470" w14:textId="4F3CF8F8" w:rsidR="002562BA" w:rsidRDefault="002562BA" w:rsidP="5C7E76EA"/>
    <w:p w14:paraId="7128182F" w14:textId="2A34B7F7" w:rsidR="00375248" w:rsidRDefault="00375248" w:rsidP="5C7E76EA"/>
    <w:p w14:paraId="43823FFE" w14:textId="76DDD520" w:rsidR="00375248" w:rsidRDefault="00375248" w:rsidP="5C7E76EA"/>
    <w:p w14:paraId="3746355F" w14:textId="1B7A4406" w:rsidR="00375248" w:rsidRDefault="00375248" w:rsidP="5C7E76EA"/>
    <w:p w14:paraId="3C904ABC" w14:textId="068FDCC0" w:rsidR="00375248" w:rsidRDefault="00375248" w:rsidP="5C7E76EA"/>
    <w:p w14:paraId="58146C0B" w14:textId="77777777" w:rsidR="00375248" w:rsidRDefault="00375248" w:rsidP="5C7E76EA"/>
    <w:p w14:paraId="11B8618A" w14:textId="6982AF9D" w:rsidR="002562BA" w:rsidRDefault="002562BA" w:rsidP="5C7E76EA"/>
    <w:p w14:paraId="55981AFC" w14:textId="4750268A" w:rsidR="002562BA" w:rsidRDefault="002562BA" w:rsidP="5C7E76EA"/>
    <w:p w14:paraId="68E352AC" w14:textId="73E788D1" w:rsidR="002562BA" w:rsidRDefault="002562BA" w:rsidP="5C7E76EA"/>
    <w:p w14:paraId="1478AF31" w14:textId="74E5A89D" w:rsidR="002562BA" w:rsidRDefault="002562BA" w:rsidP="5C7E76EA"/>
    <w:tbl>
      <w:tblPr>
        <w:tblStyle w:val="TableGrid"/>
        <w:tblW w:w="15163"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ook w:val="04A0" w:firstRow="1" w:lastRow="0" w:firstColumn="1" w:lastColumn="0" w:noHBand="0" w:noVBand="1"/>
      </w:tblPr>
      <w:tblGrid>
        <w:gridCol w:w="648"/>
        <w:gridCol w:w="804"/>
        <w:gridCol w:w="1132"/>
        <w:gridCol w:w="1995"/>
        <w:gridCol w:w="6331"/>
        <w:gridCol w:w="2126"/>
        <w:gridCol w:w="2127"/>
      </w:tblGrid>
      <w:tr w:rsidR="00375248" w14:paraId="5C2A6471" w14:textId="77777777" w:rsidTr="00375248">
        <w:trPr>
          <w:trHeight w:val="674"/>
        </w:trPr>
        <w:tc>
          <w:tcPr>
            <w:tcW w:w="648" w:type="dxa"/>
            <w:shd w:val="clear" w:color="auto" w:fill="084F91"/>
          </w:tcPr>
          <w:p w14:paraId="7563D4C9" w14:textId="77777777" w:rsidR="00375248" w:rsidRDefault="00375248" w:rsidP="007E0597">
            <w:pPr>
              <w:jc w:val="center"/>
              <w:rPr>
                <w:rFonts w:ascii="Arial" w:hAnsi="Arial" w:cs="Arial"/>
                <w:b/>
                <w:bCs/>
                <w:color w:val="FFFFFF" w:themeColor="background1"/>
                <w:sz w:val="21"/>
                <w:szCs w:val="21"/>
              </w:rPr>
            </w:pPr>
          </w:p>
        </w:tc>
        <w:tc>
          <w:tcPr>
            <w:tcW w:w="804" w:type="dxa"/>
            <w:shd w:val="clear" w:color="auto" w:fill="084F91"/>
            <w:vAlign w:val="center"/>
          </w:tcPr>
          <w:p w14:paraId="11E707CD" w14:textId="77777777" w:rsidR="00375248" w:rsidRDefault="00375248" w:rsidP="007E0597">
            <w:pPr>
              <w:jc w:val="center"/>
              <w:rPr>
                <w:rFonts w:ascii="Arial" w:hAnsi="Arial" w:cs="Arial"/>
                <w:b/>
                <w:bCs/>
                <w:color w:val="FFFFFF" w:themeColor="background1"/>
                <w:sz w:val="21"/>
                <w:szCs w:val="21"/>
              </w:rPr>
            </w:pPr>
            <w:r w:rsidRPr="5C7E76EA">
              <w:rPr>
                <w:rFonts w:ascii="Arial" w:hAnsi="Arial" w:cs="Arial"/>
                <w:b/>
                <w:bCs/>
                <w:color w:val="FFFFFF" w:themeColor="background1"/>
                <w:sz w:val="21"/>
                <w:szCs w:val="21"/>
              </w:rPr>
              <w:t>Term</w:t>
            </w:r>
          </w:p>
        </w:tc>
        <w:tc>
          <w:tcPr>
            <w:tcW w:w="1132" w:type="dxa"/>
            <w:shd w:val="clear" w:color="auto" w:fill="084F91"/>
          </w:tcPr>
          <w:p w14:paraId="672302C9" w14:textId="77777777" w:rsidR="00375248" w:rsidRDefault="00375248" w:rsidP="007E0597">
            <w:pPr>
              <w:jc w:val="center"/>
              <w:rPr>
                <w:rFonts w:ascii="Arial" w:hAnsi="Arial" w:cs="Arial"/>
                <w:b/>
                <w:bCs/>
                <w:color w:val="FFFFFF" w:themeColor="background1"/>
                <w:sz w:val="21"/>
                <w:szCs w:val="21"/>
              </w:rPr>
            </w:pPr>
          </w:p>
          <w:p w14:paraId="452EC584" w14:textId="77777777" w:rsidR="00375248" w:rsidRDefault="00375248" w:rsidP="007E0597">
            <w:pPr>
              <w:jc w:val="center"/>
              <w:rPr>
                <w:rFonts w:ascii="Arial" w:hAnsi="Arial" w:cs="Arial"/>
                <w:b/>
                <w:bCs/>
                <w:color w:val="FFFFFF" w:themeColor="background1"/>
                <w:sz w:val="21"/>
                <w:szCs w:val="21"/>
              </w:rPr>
            </w:pPr>
            <w:r w:rsidRPr="5C7E76EA">
              <w:rPr>
                <w:rFonts w:ascii="Arial" w:hAnsi="Arial" w:cs="Arial"/>
                <w:b/>
                <w:bCs/>
                <w:color w:val="FFFFFF" w:themeColor="background1"/>
                <w:sz w:val="21"/>
                <w:szCs w:val="21"/>
              </w:rPr>
              <w:t xml:space="preserve">Duration </w:t>
            </w:r>
          </w:p>
        </w:tc>
        <w:tc>
          <w:tcPr>
            <w:tcW w:w="1995" w:type="dxa"/>
            <w:shd w:val="clear" w:color="auto" w:fill="084F91"/>
            <w:vAlign w:val="center"/>
          </w:tcPr>
          <w:p w14:paraId="2E5C3365" w14:textId="77777777" w:rsidR="00375248" w:rsidRDefault="00375248" w:rsidP="007E0597">
            <w:pPr>
              <w:rPr>
                <w:rFonts w:ascii="Arial" w:hAnsi="Arial" w:cs="Arial"/>
                <w:b/>
                <w:bCs/>
                <w:color w:val="FFFFFF" w:themeColor="background1"/>
                <w:sz w:val="21"/>
                <w:szCs w:val="21"/>
              </w:rPr>
            </w:pPr>
            <w:r w:rsidRPr="5C7E76EA">
              <w:rPr>
                <w:rFonts w:ascii="Arial" w:hAnsi="Arial" w:cs="Arial"/>
                <w:b/>
                <w:bCs/>
                <w:color w:val="FFFFFF" w:themeColor="background1"/>
                <w:sz w:val="21"/>
                <w:szCs w:val="21"/>
              </w:rPr>
              <w:t xml:space="preserve">Topic </w:t>
            </w:r>
          </w:p>
        </w:tc>
        <w:tc>
          <w:tcPr>
            <w:tcW w:w="6331" w:type="dxa"/>
            <w:shd w:val="clear" w:color="auto" w:fill="084F91"/>
            <w:vAlign w:val="center"/>
          </w:tcPr>
          <w:p w14:paraId="222C6663" w14:textId="77777777" w:rsidR="00375248" w:rsidRDefault="00375248" w:rsidP="007E0597">
            <w:pPr>
              <w:rPr>
                <w:rFonts w:ascii="Arial" w:hAnsi="Arial" w:cs="Arial"/>
                <w:b/>
                <w:bCs/>
                <w:color w:val="FFFFFF" w:themeColor="background1"/>
                <w:sz w:val="21"/>
                <w:szCs w:val="21"/>
              </w:rPr>
            </w:pPr>
            <w:r w:rsidRPr="5C7E76EA">
              <w:rPr>
                <w:rFonts w:ascii="Arial" w:hAnsi="Arial" w:cs="Arial"/>
                <w:b/>
                <w:bCs/>
                <w:color w:val="FFFFFF" w:themeColor="background1"/>
                <w:sz w:val="21"/>
                <w:szCs w:val="21"/>
              </w:rPr>
              <w:t xml:space="preserve">Key Skills, Content or </w:t>
            </w:r>
            <w:r w:rsidRPr="5C7E76EA">
              <w:rPr>
                <w:rFonts w:ascii="Arial" w:hAnsi="Arial" w:cs="Arial"/>
                <w:b/>
                <w:bCs/>
                <w:color w:val="FFFFFF" w:themeColor="background1"/>
                <w:sz w:val="24"/>
                <w:szCs w:val="24"/>
              </w:rPr>
              <w:t>Knowledge</w:t>
            </w:r>
          </w:p>
        </w:tc>
        <w:tc>
          <w:tcPr>
            <w:tcW w:w="2126" w:type="dxa"/>
            <w:shd w:val="clear" w:color="auto" w:fill="084F91"/>
            <w:vAlign w:val="center"/>
          </w:tcPr>
          <w:p w14:paraId="1C609C63" w14:textId="77777777" w:rsidR="00375248" w:rsidRDefault="00375248" w:rsidP="007E0597">
            <w:pPr>
              <w:jc w:val="center"/>
              <w:rPr>
                <w:rFonts w:ascii="Arial" w:hAnsi="Arial" w:cs="Arial"/>
                <w:b/>
                <w:bCs/>
                <w:color w:val="FFFFFF" w:themeColor="background1"/>
                <w:sz w:val="21"/>
                <w:szCs w:val="21"/>
              </w:rPr>
            </w:pPr>
            <w:r w:rsidRPr="5C7E76EA">
              <w:rPr>
                <w:rFonts w:ascii="Arial" w:hAnsi="Arial" w:cs="Arial"/>
                <w:b/>
                <w:bCs/>
                <w:color w:val="FFFFFF" w:themeColor="background1"/>
                <w:sz w:val="21"/>
                <w:szCs w:val="21"/>
              </w:rPr>
              <w:t>Summative Assessment</w:t>
            </w:r>
          </w:p>
        </w:tc>
        <w:tc>
          <w:tcPr>
            <w:tcW w:w="2127" w:type="dxa"/>
            <w:shd w:val="clear" w:color="auto" w:fill="084F91"/>
          </w:tcPr>
          <w:p w14:paraId="415C5330" w14:textId="77777777" w:rsidR="00375248" w:rsidRDefault="00375248" w:rsidP="007E0597">
            <w:pPr>
              <w:jc w:val="center"/>
              <w:rPr>
                <w:rFonts w:ascii="Arial" w:hAnsi="Arial" w:cs="Arial"/>
                <w:b/>
                <w:bCs/>
                <w:color w:val="FFFFFF" w:themeColor="background1"/>
                <w:sz w:val="21"/>
                <w:szCs w:val="21"/>
              </w:rPr>
            </w:pPr>
          </w:p>
          <w:p w14:paraId="0DF02E62" w14:textId="77777777" w:rsidR="00375248" w:rsidRDefault="00375248" w:rsidP="007E0597">
            <w:pPr>
              <w:jc w:val="center"/>
              <w:rPr>
                <w:rFonts w:ascii="Arial" w:hAnsi="Arial" w:cs="Arial"/>
                <w:b/>
                <w:bCs/>
                <w:color w:val="FFFFFF" w:themeColor="background1"/>
                <w:sz w:val="21"/>
                <w:szCs w:val="21"/>
              </w:rPr>
            </w:pPr>
            <w:r w:rsidRPr="5C7E76EA">
              <w:rPr>
                <w:rFonts w:ascii="Arial" w:hAnsi="Arial" w:cs="Arial"/>
                <w:b/>
                <w:bCs/>
                <w:color w:val="FFFFFF" w:themeColor="background1"/>
                <w:sz w:val="21"/>
                <w:szCs w:val="21"/>
              </w:rPr>
              <w:t>Blended Learning</w:t>
            </w:r>
          </w:p>
        </w:tc>
      </w:tr>
      <w:tr w:rsidR="00375248" w14:paraId="30A7B96B" w14:textId="77777777" w:rsidTr="00375248">
        <w:trPr>
          <w:trHeight w:val="300"/>
        </w:trPr>
        <w:tc>
          <w:tcPr>
            <w:tcW w:w="648" w:type="dxa"/>
            <w:vMerge w:val="restart"/>
            <w:shd w:val="clear" w:color="auto" w:fill="FFD966" w:themeFill="accent4" w:themeFillTint="99"/>
            <w:textDirection w:val="btLr"/>
          </w:tcPr>
          <w:p w14:paraId="615C2C79" w14:textId="2821075B" w:rsidR="00375248" w:rsidRPr="00B7561B" w:rsidRDefault="00375248" w:rsidP="007E0597">
            <w:pPr>
              <w:ind w:left="113" w:right="113"/>
              <w:jc w:val="center"/>
              <w:rPr>
                <w:rFonts w:ascii="Arial" w:hAnsi="Arial" w:cs="Arial"/>
                <w:b/>
                <w:bCs/>
                <w:sz w:val="36"/>
                <w:szCs w:val="36"/>
              </w:rPr>
            </w:pPr>
            <w:r w:rsidRPr="00B7561B">
              <w:rPr>
                <w:rFonts w:ascii="Arial" w:hAnsi="Arial" w:cs="Arial"/>
                <w:b/>
                <w:bCs/>
                <w:sz w:val="36"/>
                <w:szCs w:val="36"/>
              </w:rPr>
              <w:t xml:space="preserve">Year 10  </w:t>
            </w:r>
          </w:p>
        </w:tc>
        <w:tc>
          <w:tcPr>
            <w:tcW w:w="804" w:type="dxa"/>
          </w:tcPr>
          <w:p w14:paraId="28230D9A" w14:textId="77777777" w:rsidR="00375248" w:rsidRDefault="00375248" w:rsidP="007E0597">
            <w:pPr>
              <w:rPr>
                <w:rFonts w:ascii="Arial" w:hAnsi="Arial" w:cs="Arial"/>
                <w:b/>
                <w:bCs/>
                <w:sz w:val="21"/>
                <w:szCs w:val="21"/>
              </w:rPr>
            </w:pPr>
            <w:proofErr w:type="spellStart"/>
            <w:r w:rsidRPr="5C7E76EA">
              <w:rPr>
                <w:rFonts w:ascii="Arial" w:hAnsi="Arial" w:cs="Arial"/>
                <w:b/>
                <w:bCs/>
                <w:sz w:val="21"/>
                <w:szCs w:val="21"/>
              </w:rPr>
              <w:t>Aut</w:t>
            </w:r>
            <w:proofErr w:type="spellEnd"/>
            <w:r w:rsidRPr="5C7E76EA">
              <w:rPr>
                <w:rFonts w:ascii="Arial" w:hAnsi="Arial" w:cs="Arial"/>
                <w:b/>
                <w:bCs/>
                <w:sz w:val="21"/>
                <w:szCs w:val="21"/>
              </w:rPr>
              <w:t xml:space="preserve">. 1 </w:t>
            </w:r>
          </w:p>
        </w:tc>
        <w:tc>
          <w:tcPr>
            <w:tcW w:w="1132" w:type="dxa"/>
          </w:tcPr>
          <w:p w14:paraId="63CD9925" w14:textId="6CA4136F" w:rsidR="00375248" w:rsidRDefault="00375248" w:rsidP="007E0597">
            <w:pPr>
              <w:spacing w:after="120"/>
              <w:rPr>
                <w:rFonts w:ascii="Arial" w:hAnsi="Arial" w:cs="Arial"/>
                <w:b/>
                <w:bCs/>
                <w:sz w:val="20"/>
                <w:szCs w:val="20"/>
              </w:rPr>
            </w:pPr>
            <w:r>
              <w:rPr>
                <w:rFonts w:ascii="Arial" w:hAnsi="Arial" w:cs="Arial"/>
                <w:b/>
                <w:bCs/>
                <w:sz w:val="20"/>
                <w:szCs w:val="20"/>
              </w:rPr>
              <w:t xml:space="preserve">3 </w:t>
            </w:r>
            <w:r w:rsidRPr="5C7E76EA">
              <w:rPr>
                <w:rFonts w:ascii="Arial" w:hAnsi="Arial" w:cs="Arial"/>
                <w:b/>
                <w:bCs/>
                <w:sz w:val="20"/>
                <w:szCs w:val="20"/>
              </w:rPr>
              <w:t>weeks</w:t>
            </w:r>
          </w:p>
        </w:tc>
        <w:tc>
          <w:tcPr>
            <w:tcW w:w="1995" w:type="dxa"/>
            <w:vAlign w:val="center"/>
          </w:tcPr>
          <w:p w14:paraId="6179163A" w14:textId="73BA01EB"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Representing Solutions and Equations and Inequalities</w:t>
            </w:r>
          </w:p>
        </w:tc>
        <w:tc>
          <w:tcPr>
            <w:tcW w:w="6331" w:type="dxa"/>
          </w:tcPr>
          <w:p w14:paraId="15027DBC" w14:textId="776D625C" w:rsidR="00375248" w:rsidRPr="007E0597" w:rsidRDefault="00375248" w:rsidP="00375248">
            <w:pPr>
              <w:spacing w:line="360" w:lineRule="auto"/>
              <w:rPr>
                <w:rFonts w:ascii="Arial" w:hAnsi="Arial" w:cs="Arial"/>
                <w:sz w:val="20"/>
                <w:szCs w:val="20"/>
              </w:rPr>
            </w:pPr>
            <w:r w:rsidRPr="007E0597">
              <w:rPr>
                <w:rFonts w:ascii="Arial" w:hAnsi="Arial" w:cs="Arial"/>
                <w:sz w:val="20"/>
                <w:szCs w:val="20"/>
              </w:rPr>
              <w:t>Understand meaning of 'solution' in mat</w:t>
            </w:r>
            <w:r w:rsidRPr="007E0597">
              <w:rPr>
                <w:rFonts w:ascii="Arial" w:hAnsi="Arial" w:cs="Arial"/>
                <w:sz w:val="20"/>
                <w:szCs w:val="20"/>
              </w:rPr>
              <w:tab/>
            </w:r>
          </w:p>
          <w:p w14:paraId="1B9E4D0C" w14:textId="77777777" w:rsidR="00375248" w:rsidRPr="007E0597" w:rsidRDefault="00375248" w:rsidP="00375248">
            <w:pPr>
              <w:spacing w:line="360" w:lineRule="auto"/>
              <w:rPr>
                <w:rFonts w:ascii="Arial" w:hAnsi="Arial" w:cs="Arial"/>
                <w:sz w:val="20"/>
                <w:szCs w:val="20"/>
              </w:rPr>
            </w:pPr>
            <w:r w:rsidRPr="007E0597">
              <w:rPr>
                <w:rFonts w:ascii="Arial" w:hAnsi="Arial" w:cs="Arial"/>
                <w:sz w:val="20"/>
                <w:szCs w:val="20"/>
              </w:rPr>
              <w:t>Form and solve one and two step equations</w:t>
            </w:r>
            <w:r w:rsidRPr="007E0597">
              <w:rPr>
                <w:rFonts w:ascii="Arial" w:hAnsi="Arial" w:cs="Arial"/>
                <w:sz w:val="20"/>
                <w:szCs w:val="20"/>
              </w:rPr>
              <w:tab/>
            </w:r>
            <w:r w:rsidRPr="007E0597">
              <w:rPr>
                <w:rFonts w:ascii="Arial" w:hAnsi="Arial" w:cs="Arial"/>
                <w:sz w:val="20"/>
                <w:szCs w:val="20"/>
              </w:rPr>
              <w:tab/>
            </w:r>
          </w:p>
          <w:p w14:paraId="22FE7E3B" w14:textId="77777777" w:rsidR="00375248" w:rsidRPr="007E0597" w:rsidRDefault="00375248" w:rsidP="00375248">
            <w:pPr>
              <w:spacing w:line="360" w:lineRule="auto"/>
              <w:rPr>
                <w:rFonts w:ascii="Arial" w:hAnsi="Arial" w:cs="Arial"/>
                <w:sz w:val="20"/>
                <w:szCs w:val="20"/>
              </w:rPr>
            </w:pPr>
            <w:r w:rsidRPr="007E0597">
              <w:rPr>
                <w:rFonts w:ascii="Arial" w:hAnsi="Arial" w:cs="Arial"/>
                <w:sz w:val="20"/>
                <w:szCs w:val="20"/>
              </w:rPr>
              <w:t>Form and solve one and two step inequalities</w:t>
            </w:r>
            <w:r w:rsidRPr="007E0597">
              <w:rPr>
                <w:rFonts w:ascii="Arial" w:hAnsi="Arial" w:cs="Arial"/>
                <w:sz w:val="20"/>
                <w:szCs w:val="20"/>
              </w:rPr>
              <w:tab/>
            </w:r>
            <w:r w:rsidRPr="007E0597">
              <w:rPr>
                <w:rFonts w:ascii="Arial" w:hAnsi="Arial" w:cs="Arial"/>
                <w:sz w:val="20"/>
                <w:szCs w:val="20"/>
              </w:rPr>
              <w:tab/>
            </w:r>
          </w:p>
          <w:p w14:paraId="183D721B" w14:textId="77777777" w:rsidR="00375248" w:rsidRPr="007E0597" w:rsidRDefault="00375248" w:rsidP="00375248">
            <w:pPr>
              <w:spacing w:line="360" w:lineRule="auto"/>
              <w:rPr>
                <w:rFonts w:ascii="Arial" w:hAnsi="Arial" w:cs="Arial"/>
                <w:sz w:val="20"/>
                <w:szCs w:val="20"/>
              </w:rPr>
            </w:pPr>
            <w:r w:rsidRPr="007E0597">
              <w:rPr>
                <w:rFonts w:ascii="Arial" w:hAnsi="Arial" w:cs="Arial"/>
                <w:sz w:val="20"/>
                <w:szCs w:val="20"/>
              </w:rPr>
              <w:t>Show solutions to inequalities on a number line</w:t>
            </w:r>
            <w:r w:rsidRPr="007E0597">
              <w:rPr>
                <w:rFonts w:ascii="Arial" w:hAnsi="Arial" w:cs="Arial"/>
                <w:sz w:val="20"/>
                <w:szCs w:val="20"/>
              </w:rPr>
              <w:tab/>
            </w:r>
            <w:r w:rsidRPr="007E0597">
              <w:rPr>
                <w:rFonts w:ascii="Arial" w:hAnsi="Arial" w:cs="Arial"/>
                <w:sz w:val="20"/>
                <w:szCs w:val="20"/>
              </w:rPr>
              <w:tab/>
            </w:r>
          </w:p>
          <w:p w14:paraId="084F3307" w14:textId="77777777" w:rsidR="00375248" w:rsidRPr="007E0597" w:rsidRDefault="00375248" w:rsidP="00375248">
            <w:pPr>
              <w:spacing w:line="360" w:lineRule="auto"/>
              <w:rPr>
                <w:rFonts w:ascii="Arial" w:hAnsi="Arial" w:cs="Arial"/>
                <w:sz w:val="20"/>
                <w:szCs w:val="20"/>
              </w:rPr>
            </w:pPr>
            <w:r w:rsidRPr="007E0597">
              <w:rPr>
                <w:rFonts w:ascii="Arial" w:hAnsi="Arial" w:cs="Arial"/>
                <w:sz w:val="20"/>
                <w:szCs w:val="20"/>
              </w:rPr>
              <w:t>Interpret representation on  number lines as inequalities</w:t>
            </w:r>
            <w:r w:rsidRPr="007E0597">
              <w:rPr>
                <w:rFonts w:ascii="Arial" w:hAnsi="Arial" w:cs="Arial"/>
                <w:sz w:val="20"/>
                <w:szCs w:val="20"/>
              </w:rPr>
              <w:tab/>
            </w:r>
            <w:r w:rsidRPr="007E0597">
              <w:rPr>
                <w:rFonts w:ascii="Arial" w:hAnsi="Arial" w:cs="Arial"/>
                <w:sz w:val="20"/>
                <w:szCs w:val="20"/>
              </w:rPr>
              <w:tab/>
            </w:r>
          </w:p>
          <w:p w14:paraId="61655661" w14:textId="77777777" w:rsidR="00375248" w:rsidRPr="007E0597" w:rsidRDefault="00375248" w:rsidP="00375248">
            <w:pPr>
              <w:spacing w:line="360" w:lineRule="auto"/>
              <w:rPr>
                <w:rFonts w:ascii="Arial" w:hAnsi="Arial" w:cs="Arial"/>
                <w:sz w:val="20"/>
                <w:szCs w:val="20"/>
              </w:rPr>
            </w:pPr>
            <w:r w:rsidRPr="007E0597">
              <w:rPr>
                <w:rFonts w:ascii="Arial" w:hAnsi="Arial" w:cs="Arial"/>
                <w:sz w:val="20"/>
                <w:szCs w:val="20"/>
              </w:rPr>
              <w:t>Represent solutions to inequalities using set notation (H)</w:t>
            </w:r>
            <w:r w:rsidRPr="007E0597">
              <w:rPr>
                <w:rFonts w:ascii="Arial" w:hAnsi="Arial" w:cs="Arial"/>
                <w:sz w:val="20"/>
                <w:szCs w:val="20"/>
              </w:rPr>
              <w:tab/>
            </w:r>
            <w:r w:rsidRPr="007E0597">
              <w:rPr>
                <w:rFonts w:ascii="Arial" w:hAnsi="Arial" w:cs="Arial"/>
                <w:sz w:val="20"/>
                <w:szCs w:val="20"/>
              </w:rPr>
              <w:tab/>
            </w:r>
          </w:p>
          <w:p w14:paraId="07AFA1FB" w14:textId="77777777" w:rsidR="00375248" w:rsidRPr="007E0597" w:rsidRDefault="00375248" w:rsidP="00375248">
            <w:pPr>
              <w:spacing w:line="360" w:lineRule="auto"/>
              <w:rPr>
                <w:rFonts w:ascii="Arial" w:hAnsi="Arial" w:cs="Arial"/>
                <w:sz w:val="20"/>
                <w:szCs w:val="20"/>
              </w:rPr>
            </w:pPr>
            <w:r w:rsidRPr="007E0597">
              <w:rPr>
                <w:rFonts w:ascii="Arial" w:hAnsi="Arial" w:cs="Arial"/>
                <w:sz w:val="20"/>
                <w:szCs w:val="20"/>
              </w:rPr>
              <w:t>Draw straight line graphs</w:t>
            </w:r>
            <w:r w:rsidRPr="007E0597">
              <w:rPr>
                <w:rFonts w:ascii="Arial" w:hAnsi="Arial" w:cs="Arial"/>
                <w:sz w:val="20"/>
                <w:szCs w:val="20"/>
              </w:rPr>
              <w:tab/>
            </w:r>
            <w:r w:rsidRPr="007E0597">
              <w:rPr>
                <w:rFonts w:ascii="Arial" w:hAnsi="Arial" w:cs="Arial"/>
                <w:sz w:val="20"/>
                <w:szCs w:val="20"/>
              </w:rPr>
              <w:tab/>
            </w:r>
          </w:p>
          <w:p w14:paraId="77E5CC62" w14:textId="77777777" w:rsidR="00375248" w:rsidRPr="007E0597" w:rsidRDefault="00375248" w:rsidP="00375248">
            <w:pPr>
              <w:spacing w:line="360" w:lineRule="auto"/>
              <w:rPr>
                <w:rFonts w:ascii="Arial" w:hAnsi="Arial" w:cs="Arial"/>
                <w:sz w:val="20"/>
                <w:szCs w:val="20"/>
              </w:rPr>
            </w:pPr>
            <w:r w:rsidRPr="007E0597">
              <w:rPr>
                <w:rFonts w:ascii="Arial" w:hAnsi="Arial" w:cs="Arial"/>
                <w:sz w:val="20"/>
                <w:szCs w:val="20"/>
              </w:rPr>
              <w:t>Find solutions to equations using straight line graphs</w:t>
            </w:r>
            <w:r w:rsidRPr="007E0597">
              <w:rPr>
                <w:rFonts w:ascii="Arial" w:hAnsi="Arial" w:cs="Arial"/>
                <w:sz w:val="20"/>
                <w:szCs w:val="20"/>
              </w:rPr>
              <w:tab/>
            </w:r>
            <w:r w:rsidRPr="007E0597">
              <w:rPr>
                <w:rFonts w:ascii="Arial" w:hAnsi="Arial" w:cs="Arial"/>
                <w:sz w:val="20"/>
                <w:szCs w:val="20"/>
              </w:rPr>
              <w:tab/>
            </w:r>
          </w:p>
          <w:p w14:paraId="45DEC044" w14:textId="77777777" w:rsidR="00375248" w:rsidRPr="007E0597" w:rsidRDefault="00375248" w:rsidP="00375248">
            <w:pPr>
              <w:spacing w:line="360" w:lineRule="auto"/>
              <w:rPr>
                <w:rFonts w:ascii="Arial" w:hAnsi="Arial" w:cs="Arial"/>
                <w:sz w:val="20"/>
                <w:szCs w:val="20"/>
              </w:rPr>
            </w:pPr>
            <w:r w:rsidRPr="007E0597">
              <w:rPr>
                <w:rFonts w:ascii="Arial" w:hAnsi="Arial" w:cs="Arial"/>
                <w:sz w:val="20"/>
                <w:szCs w:val="20"/>
              </w:rPr>
              <w:t>Represent solutions to inequalities on a graph (H)</w:t>
            </w:r>
            <w:r w:rsidRPr="007E0597">
              <w:rPr>
                <w:rFonts w:ascii="Arial" w:hAnsi="Arial" w:cs="Arial"/>
                <w:sz w:val="20"/>
                <w:szCs w:val="20"/>
              </w:rPr>
              <w:tab/>
            </w:r>
            <w:r w:rsidRPr="007E0597">
              <w:rPr>
                <w:rFonts w:ascii="Arial" w:hAnsi="Arial" w:cs="Arial"/>
                <w:sz w:val="20"/>
                <w:szCs w:val="20"/>
              </w:rPr>
              <w:tab/>
            </w:r>
          </w:p>
          <w:p w14:paraId="0D82C381" w14:textId="77777777" w:rsidR="00375248" w:rsidRPr="007E0597" w:rsidRDefault="00375248" w:rsidP="00375248">
            <w:pPr>
              <w:spacing w:line="360" w:lineRule="auto"/>
              <w:rPr>
                <w:rFonts w:ascii="Arial" w:hAnsi="Arial" w:cs="Arial"/>
                <w:sz w:val="20"/>
                <w:szCs w:val="20"/>
              </w:rPr>
            </w:pPr>
            <w:r w:rsidRPr="007E0597">
              <w:rPr>
                <w:rFonts w:ascii="Arial" w:hAnsi="Arial" w:cs="Arial"/>
                <w:sz w:val="20"/>
                <w:szCs w:val="20"/>
              </w:rPr>
              <w:t>Solve quadratic equations by factorisation (H)</w:t>
            </w:r>
            <w:r w:rsidRPr="007E0597">
              <w:rPr>
                <w:rFonts w:ascii="Arial" w:hAnsi="Arial" w:cs="Arial"/>
                <w:sz w:val="20"/>
                <w:szCs w:val="20"/>
              </w:rPr>
              <w:tab/>
            </w:r>
            <w:r w:rsidRPr="007E0597">
              <w:rPr>
                <w:rFonts w:ascii="Arial" w:hAnsi="Arial" w:cs="Arial"/>
                <w:sz w:val="20"/>
                <w:szCs w:val="20"/>
              </w:rPr>
              <w:tab/>
            </w:r>
          </w:p>
          <w:p w14:paraId="7D569D96" w14:textId="6C92D452" w:rsidR="00375248" w:rsidRDefault="00375248" w:rsidP="00375248">
            <w:pPr>
              <w:spacing w:line="360" w:lineRule="auto"/>
              <w:rPr>
                <w:rFonts w:ascii="Arial" w:hAnsi="Arial" w:cs="Arial"/>
                <w:sz w:val="20"/>
                <w:szCs w:val="20"/>
              </w:rPr>
            </w:pPr>
            <w:r w:rsidRPr="007E0597">
              <w:rPr>
                <w:rFonts w:ascii="Arial" w:hAnsi="Arial" w:cs="Arial"/>
                <w:sz w:val="20"/>
                <w:szCs w:val="20"/>
              </w:rPr>
              <w:t>Solve quadratic inequalities in one variable (H)</w:t>
            </w:r>
            <w:r w:rsidRPr="007E0597">
              <w:rPr>
                <w:rFonts w:ascii="Arial" w:hAnsi="Arial" w:cs="Arial"/>
                <w:sz w:val="20"/>
                <w:szCs w:val="20"/>
              </w:rPr>
              <w:tab/>
            </w:r>
            <w:r w:rsidRPr="007E0597">
              <w:rPr>
                <w:rFonts w:ascii="Arial" w:hAnsi="Arial" w:cs="Arial"/>
                <w:sz w:val="20"/>
                <w:szCs w:val="20"/>
              </w:rPr>
              <w:tab/>
            </w:r>
          </w:p>
        </w:tc>
        <w:tc>
          <w:tcPr>
            <w:tcW w:w="2126" w:type="dxa"/>
            <w:vAlign w:val="center"/>
          </w:tcPr>
          <w:p w14:paraId="29DAC942" w14:textId="6DCF6DB8" w:rsidR="00375248" w:rsidRDefault="00375248" w:rsidP="002562BA">
            <w:pPr>
              <w:jc w:val="center"/>
              <w:rPr>
                <w:rFonts w:ascii="Arial" w:hAnsi="Arial" w:cs="Arial"/>
                <w:sz w:val="20"/>
                <w:szCs w:val="20"/>
              </w:rPr>
            </w:pPr>
            <w:r>
              <w:rPr>
                <w:rFonts w:ascii="Arial" w:hAnsi="Arial" w:cs="Arial"/>
                <w:sz w:val="20"/>
                <w:szCs w:val="20"/>
              </w:rPr>
              <w:t>Joint block test.</w:t>
            </w:r>
          </w:p>
          <w:p w14:paraId="2AC99332" w14:textId="77777777" w:rsidR="00375248" w:rsidRDefault="00375248" w:rsidP="002562BA">
            <w:pPr>
              <w:jc w:val="center"/>
              <w:rPr>
                <w:rFonts w:ascii="Arial" w:hAnsi="Arial" w:cs="Arial"/>
                <w:sz w:val="20"/>
                <w:szCs w:val="20"/>
              </w:rPr>
            </w:pPr>
          </w:p>
          <w:p w14:paraId="7EE8809E" w14:textId="194FEA43" w:rsidR="00375248" w:rsidRDefault="00375248" w:rsidP="002562BA">
            <w:pPr>
              <w:jc w:val="center"/>
              <w:rPr>
                <w:rFonts w:ascii="Arial" w:hAnsi="Arial" w:cs="Arial"/>
                <w:sz w:val="20"/>
                <w:szCs w:val="20"/>
              </w:rPr>
            </w:pPr>
            <w:r>
              <w:rPr>
                <w:rFonts w:ascii="Arial" w:hAnsi="Arial" w:cs="Arial"/>
                <w:sz w:val="20"/>
                <w:szCs w:val="20"/>
              </w:rPr>
              <w:t>End of term assessment</w:t>
            </w:r>
          </w:p>
        </w:tc>
        <w:tc>
          <w:tcPr>
            <w:tcW w:w="2127" w:type="dxa"/>
          </w:tcPr>
          <w:p w14:paraId="389B3ACA" w14:textId="6ADDC9CB" w:rsidR="00375248" w:rsidRDefault="00375248" w:rsidP="007E0597">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27B7717C" w14:textId="77777777" w:rsidTr="00375248">
        <w:trPr>
          <w:trHeight w:val="300"/>
        </w:trPr>
        <w:tc>
          <w:tcPr>
            <w:tcW w:w="648" w:type="dxa"/>
            <w:vMerge/>
            <w:shd w:val="clear" w:color="auto" w:fill="FFD966" w:themeFill="accent4" w:themeFillTint="99"/>
            <w:textDirection w:val="btLr"/>
          </w:tcPr>
          <w:p w14:paraId="2D80FD30" w14:textId="77777777" w:rsidR="00375248" w:rsidRDefault="00375248" w:rsidP="007E0597">
            <w:pPr>
              <w:ind w:left="113" w:right="113"/>
              <w:jc w:val="center"/>
              <w:rPr>
                <w:rFonts w:ascii="Arial" w:hAnsi="Arial" w:cs="Arial"/>
                <w:b/>
                <w:bCs/>
                <w:sz w:val="21"/>
                <w:szCs w:val="21"/>
              </w:rPr>
            </w:pPr>
          </w:p>
        </w:tc>
        <w:tc>
          <w:tcPr>
            <w:tcW w:w="804" w:type="dxa"/>
          </w:tcPr>
          <w:p w14:paraId="487DE092" w14:textId="77777777" w:rsidR="00375248" w:rsidRPr="5C7E76EA" w:rsidRDefault="00375248" w:rsidP="007E0597">
            <w:pPr>
              <w:rPr>
                <w:rFonts w:ascii="Arial" w:hAnsi="Arial" w:cs="Arial"/>
                <w:b/>
                <w:bCs/>
                <w:sz w:val="21"/>
                <w:szCs w:val="21"/>
              </w:rPr>
            </w:pPr>
          </w:p>
        </w:tc>
        <w:tc>
          <w:tcPr>
            <w:tcW w:w="1132" w:type="dxa"/>
          </w:tcPr>
          <w:p w14:paraId="201D1B7B" w14:textId="274B41D6" w:rsidR="00375248" w:rsidRPr="5C7E76EA" w:rsidRDefault="00375248" w:rsidP="007E0597">
            <w:pPr>
              <w:spacing w:after="120"/>
              <w:rPr>
                <w:rFonts w:ascii="Arial" w:hAnsi="Arial" w:cs="Arial"/>
                <w:b/>
                <w:bCs/>
                <w:sz w:val="20"/>
                <w:szCs w:val="20"/>
              </w:rPr>
            </w:pPr>
            <w:r>
              <w:rPr>
                <w:rFonts w:ascii="Arial" w:hAnsi="Arial" w:cs="Arial"/>
                <w:b/>
                <w:bCs/>
                <w:sz w:val="20"/>
                <w:szCs w:val="20"/>
              </w:rPr>
              <w:t>3 Weeks</w:t>
            </w:r>
          </w:p>
        </w:tc>
        <w:tc>
          <w:tcPr>
            <w:tcW w:w="1995" w:type="dxa"/>
            <w:vAlign w:val="center"/>
          </w:tcPr>
          <w:p w14:paraId="17B3FA61" w14:textId="30AF14BA"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Trigonometry</w:t>
            </w:r>
          </w:p>
        </w:tc>
        <w:tc>
          <w:tcPr>
            <w:tcW w:w="6331" w:type="dxa"/>
          </w:tcPr>
          <w:p w14:paraId="3C67A733" w14:textId="77777777" w:rsidR="00375248" w:rsidRDefault="00375248" w:rsidP="00375248">
            <w:pPr>
              <w:spacing w:line="360" w:lineRule="auto"/>
            </w:pPr>
            <w:r>
              <w:t>Explore ratio in similar right-angled triangles</w:t>
            </w:r>
            <w:r>
              <w:tab/>
            </w:r>
            <w:r>
              <w:tab/>
            </w:r>
          </w:p>
          <w:p w14:paraId="6F86235F" w14:textId="1E53EC9C" w:rsidR="00375248" w:rsidRDefault="00375248" w:rsidP="00375248">
            <w:pPr>
              <w:spacing w:line="360" w:lineRule="auto"/>
            </w:pPr>
            <w:r>
              <w:t>Work fluently with hypotenuse, opposite and adjacent sides</w:t>
            </w:r>
            <w:r>
              <w:tab/>
            </w:r>
          </w:p>
          <w:p w14:paraId="0807D72C" w14:textId="77777777" w:rsidR="00375248" w:rsidRDefault="00375248" w:rsidP="00375248">
            <w:pPr>
              <w:spacing w:line="360" w:lineRule="auto"/>
            </w:pPr>
            <w:r>
              <w:t>Use tangent ratio to find missing side lengths</w:t>
            </w:r>
            <w:r>
              <w:tab/>
            </w:r>
            <w:r>
              <w:tab/>
            </w:r>
          </w:p>
          <w:p w14:paraId="2FD65694" w14:textId="7185351F" w:rsidR="00375248" w:rsidRDefault="00375248" w:rsidP="00375248">
            <w:pPr>
              <w:spacing w:line="360" w:lineRule="auto"/>
            </w:pPr>
            <w:r>
              <w:t>Use the sine and cosine ratios to find missing side lengths</w:t>
            </w:r>
            <w:r>
              <w:tab/>
            </w:r>
          </w:p>
          <w:p w14:paraId="4CC429F5" w14:textId="4A71242A" w:rsidR="00375248" w:rsidRDefault="00375248" w:rsidP="00375248">
            <w:pPr>
              <w:spacing w:line="360" w:lineRule="auto"/>
            </w:pPr>
            <w:r>
              <w:t>Use sine, cosine and tangent ratios to find missing lengths</w:t>
            </w:r>
            <w:r>
              <w:tab/>
            </w:r>
          </w:p>
          <w:p w14:paraId="1C8A6CB4" w14:textId="77777777" w:rsidR="00375248" w:rsidRDefault="00375248" w:rsidP="00375248">
            <w:pPr>
              <w:spacing w:line="360" w:lineRule="auto"/>
            </w:pPr>
            <w:r>
              <w:t>Use sine, cosine and tangent to find missing angles</w:t>
            </w:r>
            <w:r>
              <w:tab/>
            </w:r>
            <w:r>
              <w:tab/>
            </w:r>
          </w:p>
          <w:p w14:paraId="057900EC" w14:textId="31113DAF" w:rsidR="00375248" w:rsidRDefault="00375248" w:rsidP="00375248">
            <w:pPr>
              <w:spacing w:line="360" w:lineRule="auto"/>
            </w:pPr>
            <w:r>
              <w:t xml:space="preserve">Select appropriate method to solve right-angled triangle problems </w:t>
            </w:r>
            <w:proofErr w:type="spellStart"/>
            <w:r>
              <w:t>inc.</w:t>
            </w:r>
            <w:proofErr w:type="spellEnd"/>
            <w:r>
              <w:t xml:space="preserve"> Pythagoras</w:t>
            </w:r>
          </w:p>
          <w:p w14:paraId="0E2514CF" w14:textId="77777777" w:rsidR="00375248" w:rsidRDefault="00375248" w:rsidP="00375248">
            <w:pPr>
              <w:spacing w:line="360" w:lineRule="auto"/>
            </w:pPr>
            <w:r>
              <w:t>Work with Key Angles in right-angled triangles</w:t>
            </w:r>
            <w:r>
              <w:tab/>
            </w:r>
            <w:r>
              <w:tab/>
            </w:r>
          </w:p>
          <w:p w14:paraId="3F9C1015" w14:textId="385F9DEF" w:rsidR="00375248" w:rsidRDefault="00375248" w:rsidP="00375248">
            <w:pPr>
              <w:spacing w:line="360" w:lineRule="auto"/>
            </w:pPr>
            <w:r>
              <w:t>Use trigonometry in 3D shapes (H)</w:t>
            </w:r>
            <w:r>
              <w:tab/>
            </w:r>
          </w:p>
          <w:p w14:paraId="6121C906" w14:textId="2A311782" w:rsidR="00375248" w:rsidRDefault="00375248" w:rsidP="00375248">
            <w:pPr>
              <w:spacing w:line="360" w:lineRule="auto"/>
            </w:pPr>
            <w:r>
              <w:t>Understand and use the Sine rule for area of a triangle</w:t>
            </w:r>
            <w:r>
              <w:tab/>
            </w:r>
            <w:r>
              <w:tab/>
            </w:r>
          </w:p>
          <w:p w14:paraId="6829CB63" w14:textId="77777777" w:rsidR="00375248" w:rsidRDefault="00375248" w:rsidP="00375248">
            <w:pPr>
              <w:spacing w:line="360" w:lineRule="auto"/>
            </w:pPr>
            <w:r>
              <w:t>Understand and use sine rule for lengths and angles (H)</w:t>
            </w:r>
            <w:r>
              <w:tab/>
            </w:r>
            <w:r>
              <w:tab/>
            </w:r>
          </w:p>
          <w:p w14:paraId="58D3367E" w14:textId="58337DE2" w:rsidR="00375248" w:rsidRDefault="00375248" w:rsidP="00375248">
            <w:pPr>
              <w:spacing w:line="360" w:lineRule="auto"/>
            </w:pPr>
            <w:r>
              <w:t>Understand and use cosine rule to find lengths and angles (H)</w:t>
            </w:r>
            <w:r>
              <w:tab/>
            </w:r>
          </w:p>
        </w:tc>
        <w:tc>
          <w:tcPr>
            <w:tcW w:w="2126" w:type="dxa"/>
            <w:vAlign w:val="center"/>
          </w:tcPr>
          <w:p w14:paraId="39DE5B1D" w14:textId="21D06246" w:rsidR="00375248" w:rsidRDefault="00375248" w:rsidP="002562BA">
            <w:pPr>
              <w:jc w:val="center"/>
              <w:rPr>
                <w:rFonts w:ascii="Arial" w:hAnsi="Arial" w:cs="Arial"/>
                <w:sz w:val="20"/>
                <w:szCs w:val="20"/>
              </w:rPr>
            </w:pPr>
            <w:r>
              <w:rPr>
                <w:rFonts w:ascii="Arial" w:hAnsi="Arial" w:cs="Arial"/>
                <w:sz w:val="20"/>
                <w:szCs w:val="20"/>
              </w:rPr>
              <w:t>Joint block test.</w:t>
            </w:r>
          </w:p>
          <w:p w14:paraId="225A2B1F" w14:textId="77777777" w:rsidR="00375248" w:rsidRDefault="00375248" w:rsidP="002562BA">
            <w:pPr>
              <w:jc w:val="center"/>
              <w:rPr>
                <w:rFonts w:ascii="Arial" w:hAnsi="Arial" w:cs="Arial"/>
                <w:sz w:val="20"/>
                <w:szCs w:val="20"/>
              </w:rPr>
            </w:pPr>
          </w:p>
          <w:p w14:paraId="783517F4" w14:textId="6B7B80DC" w:rsidR="00375248" w:rsidRDefault="00375248" w:rsidP="002562BA">
            <w:pPr>
              <w:jc w:val="center"/>
              <w:rPr>
                <w:rFonts w:ascii="Arial" w:hAnsi="Arial" w:cs="Arial"/>
                <w:sz w:val="20"/>
                <w:szCs w:val="20"/>
              </w:rPr>
            </w:pPr>
            <w:r>
              <w:rPr>
                <w:rFonts w:ascii="Arial" w:hAnsi="Arial" w:cs="Arial"/>
                <w:sz w:val="20"/>
                <w:szCs w:val="20"/>
              </w:rPr>
              <w:t>End of term assessment</w:t>
            </w:r>
          </w:p>
        </w:tc>
        <w:tc>
          <w:tcPr>
            <w:tcW w:w="2127" w:type="dxa"/>
          </w:tcPr>
          <w:p w14:paraId="27E4E7B9" w14:textId="59935BF8" w:rsidR="00375248" w:rsidRDefault="00375248" w:rsidP="007E0597">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5787C04B" w14:textId="77777777" w:rsidTr="00375248">
        <w:trPr>
          <w:trHeight w:val="300"/>
        </w:trPr>
        <w:tc>
          <w:tcPr>
            <w:tcW w:w="648" w:type="dxa"/>
            <w:vMerge/>
            <w:textDirection w:val="btLr"/>
          </w:tcPr>
          <w:p w14:paraId="569E783F" w14:textId="77777777" w:rsidR="00375248" w:rsidRDefault="00375248" w:rsidP="007E0597">
            <w:pPr>
              <w:ind w:left="113" w:right="113"/>
              <w:jc w:val="center"/>
              <w:rPr>
                <w:rFonts w:ascii="Arial" w:hAnsi="Arial" w:cs="Arial"/>
                <w:b/>
                <w:bCs/>
                <w:sz w:val="21"/>
                <w:szCs w:val="21"/>
              </w:rPr>
            </w:pPr>
          </w:p>
        </w:tc>
        <w:tc>
          <w:tcPr>
            <w:tcW w:w="804" w:type="dxa"/>
          </w:tcPr>
          <w:p w14:paraId="1877F41D" w14:textId="47CBD4CB" w:rsidR="00375248" w:rsidRPr="5C7E76EA" w:rsidRDefault="00375248" w:rsidP="007E0597">
            <w:pPr>
              <w:rPr>
                <w:rFonts w:ascii="Arial" w:hAnsi="Arial" w:cs="Arial"/>
                <w:b/>
                <w:bCs/>
                <w:sz w:val="21"/>
                <w:szCs w:val="21"/>
              </w:rPr>
            </w:pPr>
            <w:proofErr w:type="spellStart"/>
            <w:r>
              <w:rPr>
                <w:rFonts w:ascii="Arial" w:hAnsi="Arial" w:cs="Arial"/>
                <w:b/>
                <w:bCs/>
                <w:sz w:val="21"/>
                <w:szCs w:val="21"/>
              </w:rPr>
              <w:t>Aut</w:t>
            </w:r>
            <w:proofErr w:type="spellEnd"/>
            <w:r>
              <w:rPr>
                <w:rFonts w:ascii="Arial" w:hAnsi="Arial" w:cs="Arial"/>
                <w:b/>
                <w:bCs/>
                <w:sz w:val="21"/>
                <w:szCs w:val="21"/>
              </w:rPr>
              <w:t xml:space="preserve"> 2</w:t>
            </w:r>
          </w:p>
        </w:tc>
        <w:tc>
          <w:tcPr>
            <w:tcW w:w="1132" w:type="dxa"/>
          </w:tcPr>
          <w:p w14:paraId="4CDCBBA0" w14:textId="53E7B438" w:rsidR="00375248" w:rsidRDefault="00375248" w:rsidP="007E0597">
            <w:pPr>
              <w:spacing w:after="120"/>
              <w:rPr>
                <w:rFonts w:ascii="Arial" w:hAnsi="Arial" w:cs="Arial"/>
                <w:b/>
                <w:bCs/>
                <w:sz w:val="20"/>
                <w:szCs w:val="20"/>
              </w:rPr>
            </w:pPr>
            <w:r>
              <w:rPr>
                <w:rFonts w:ascii="Arial" w:hAnsi="Arial" w:cs="Arial"/>
                <w:b/>
                <w:bCs/>
                <w:sz w:val="20"/>
                <w:szCs w:val="20"/>
              </w:rPr>
              <w:t xml:space="preserve">3 Weeks </w:t>
            </w:r>
          </w:p>
        </w:tc>
        <w:tc>
          <w:tcPr>
            <w:tcW w:w="1995" w:type="dxa"/>
            <w:vAlign w:val="center"/>
          </w:tcPr>
          <w:p w14:paraId="4B16C0B7" w14:textId="0607446D"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Simultaneous Equations</w:t>
            </w:r>
          </w:p>
        </w:tc>
        <w:tc>
          <w:tcPr>
            <w:tcW w:w="6331" w:type="dxa"/>
          </w:tcPr>
          <w:p w14:paraId="7E6FFF92" w14:textId="3FE9DFF2" w:rsidR="00375248" w:rsidRDefault="00375248" w:rsidP="00375248">
            <w:pPr>
              <w:spacing w:line="360" w:lineRule="auto"/>
            </w:pPr>
            <w:r>
              <w:t>Understand that equations can have more than one solution and determine whether (</w:t>
            </w:r>
            <w:proofErr w:type="spellStart"/>
            <w:r>
              <w:t>x,y</w:t>
            </w:r>
            <w:proofErr w:type="spellEnd"/>
            <w:r>
              <w:t>) is a solution to a pair of equations</w:t>
            </w:r>
            <w:r>
              <w:tab/>
            </w:r>
          </w:p>
          <w:p w14:paraId="29AC8E82" w14:textId="77777777" w:rsidR="00375248" w:rsidRDefault="00375248" w:rsidP="00375248">
            <w:pPr>
              <w:spacing w:line="360" w:lineRule="auto"/>
            </w:pPr>
            <w:r>
              <w:t>Solve a pair of linear simultaneous equations by substituting a known variable</w:t>
            </w:r>
            <w:r>
              <w:tab/>
            </w:r>
            <w:r>
              <w:tab/>
            </w:r>
          </w:p>
          <w:p w14:paraId="5BE3DE7A" w14:textId="77777777" w:rsidR="00375248" w:rsidRDefault="00375248" w:rsidP="00375248">
            <w:pPr>
              <w:spacing w:line="360" w:lineRule="auto"/>
            </w:pPr>
            <w:r>
              <w:t>Solve a pair of linear simultaneous equations by substituting an expression</w:t>
            </w:r>
            <w:r>
              <w:tab/>
            </w:r>
            <w:r>
              <w:tab/>
            </w:r>
          </w:p>
          <w:p w14:paraId="4FDAD293" w14:textId="0A412B66" w:rsidR="00375248" w:rsidRDefault="00375248" w:rsidP="00375248">
            <w:pPr>
              <w:spacing w:line="360" w:lineRule="auto"/>
            </w:pPr>
            <w:r>
              <w:t>Solve a pair of linear simultaneous equations using graphs</w:t>
            </w:r>
            <w:r>
              <w:tab/>
            </w:r>
          </w:p>
          <w:p w14:paraId="18CD2C98" w14:textId="012A8B6D" w:rsidR="00375248" w:rsidRDefault="00375248" w:rsidP="00375248">
            <w:pPr>
              <w:spacing w:line="360" w:lineRule="auto"/>
            </w:pPr>
            <w:r>
              <w:t>Solve a pair of linear simultaneous equations by subtracting or adding equations</w:t>
            </w:r>
            <w:r>
              <w:tab/>
            </w:r>
            <w:r>
              <w:tab/>
            </w:r>
          </w:p>
          <w:p w14:paraId="123478DF" w14:textId="77777777" w:rsidR="00375248" w:rsidRDefault="00375248" w:rsidP="00375248">
            <w:pPr>
              <w:spacing w:line="360" w:lineRule="auto"/>
            </w:pPr>
            <w:r>
              <w:t>Use a given equation to derive related facts</w:t>
            </w:r>
            <w:r>
              <w:tab/>
            </w:r>
            <w:r>
              <w:tab/>
            </w:r>
          </w:p>
          <w:p w14:paraId="020DB897" w14:textId="3B1DE6AC" w:rsidR="00375248" w:rsidRDefault="00375248" w:rsidP="00375248">
            <w:pPr>
              <w:spacing w:line="360" w:lineRule="auto"/>
            </w:pPr>
            <w:r>
              <w:t>Solve linear simultaneous equations by multiplying one or two equations</w:t>
            </w:r>
            <w:r>
              <w:tab/>
            </w:r>
          </w:p>
          <w:p w14:paraId="636F2776" w14:textId="63367470" w:rsidR="00375248" w:rsidRDefault="00375248" w:rsidP="00375248">
            <w:pPr>
              <w:spacing w:line="360" w:lineRule="auto"/>
            </w:pPr>
            <w:r>
              <w:t>Form and solve linear simultaneous equations from given information</w:t>
            </w:r>
            <w:r>
              <w:tab/>
            </w:r>
          </w:p>
          <w:p w14:paraId="3A49B2F6" w14:textId="59299D07" w:rsidR="00375248" w:rsidRDefault="00375248" w:rsidP="00375248">
            <w:pPr>
              <w:spacing w:line="360" w:lineRule="auto"/>
            </w:pPr>
            <w:r>
              <w:t>Check an (</w:t>
            </w:r>
            <w:proofErr w:type="spellStart"/>
            <w:r>
              <w:t>x,y</w:t>
            </w:r>
            <w:proofErr w:type="spellEnd"/>
            <w:r>
              <w:t>) solution to simultaneous equations one linear and one quadratic</w:t>
            </w:r>
            <w:r>
              <w:tab/>
            </w:r>
          </w:p>
          <w:p w14:paraId="386350B9" w14:textId="77777777" w:rsidR="00375248" w:rsidRDefault="00375248" w:rsidP="00375248">
            <w:pPr>
              <w:spacing w:line="360" w:lineRule="auto"/>
            </w:pPr>
            <w:r>
              <w:t>Solve a pair of simultaneous equations (linear, quadratic) using graphs</w:t>
            </w:r>
            <w:r>
              <w:tab/>
            </w:r>
            <w:r>
              <w:tab/>
            </w:r>
          </w:p>
          <w:p w14:paraId="551C9C60" w14:textId="05FBF9AF" w:rsidR="00375248" w:rsidRDefault="00375248" w:rsidP="00375248">
            <w:pPr>
              <w:spacing w:line="360" w:lineRule="auto"/>
            </w:pPr>
            <w:r>
              <w:t>Solve pair of simultaneous equations (linear, quadratic) algebraically</w:t>
            </w:r>
          </w:p>
          <w:p w14:paraId="42EC1348" w14:textId="2EA66127" w:rsidR="00375248" w:rsidRDefault="00375248" w:rsidP="00375248">
            <w:pPr>
              <w:spacing w:line="360" w:lineRule="auto"/>
            </w:pPr>
            <w:r>
              <w:t>Solve pair of simultaneous equations involving a third unknown</w:t>
            </w:r>
            <w:r>
              <w:tab/>
            </w:r>
          </w:p>
        </w:tc>
        <w:tc>
          <w:tcPr>
            <w:tcW w:w="2126" w:type="dxa"/>
            <w:vAlign w:val="center"/>
          </w:tcPr>
          <w:p w14:paraId="0BF2CCC5" w14:textId="77777777" w:rsidR="00375248" w:rsidRDefault="00375248" w:rsidP="002562BA">
            <w:pPr>
              <w:jc w:val="center"/>
              <w:rPr>
                <w:rFonts w:ascii="Arial" w:hAnsi="Arial" w:cs="Arial"/>
                <w:sz w:val="20"/>
                <w:szCs w:val="20"/>
              </w:rPr>
            </w:pPr>
            <w:r>
              <w:rPr>
                <w:rFonts w:ascii="Arial" w:hAnsi="Arial" w:cs="Arial"/>
                <w:sz w:val="20"/>
                <w:szCs w:val="20"/>
              </w:rPr>
              <w:t>Block test.</w:t>
            </w:r>
          </w:p>
          <w:p w14:paraId="13D45BC6" w14:textId="77777777" w:rsidR="00375248" w:rsidRDefault="00375248" w:rsidP="002562BA">
            <w:pPr>
              <w:jc w:val="center"/>
              <w:rPr>
                <w:rFonts w:ascii="Arial" w:hAnsi="Arial" w:cs="Arial"/>
                <w:sz w:val="20"/>
                <w:szCs w:val="20"/>
              </w:rPr>
            </w:pPr>
          </w:p>
          <w:p w14:paraId="75AC9316" w14:textId="092B0A3B" w:rsidR="00375248" w:rsidRDefault="00375248" w:rsidP="002562BA">
            <w:pPr>
              <w:jc w:val="center"/>
              <w:rPr>
                <w:rFonts w:ascii="Arial" w:hAnsi="Arial" w:cs="Arial"/>
                <w:sz w:val="20"/>
                <w:szCs w:val="20"/>
              </w:rPr>
            </w:pPr>
            <w:r>
              <w:rPr>
                <w:rFonts w:ascii="Arial" w:hAnsi="Arial" w:cs="Arial"/>
                <w:sz w:val="20"/>
                <w:szCs w:val="20"/>
              </w:rPr>
              <w:t>End of term assessment.</w:t>
            </w:r>
          </w:p>
        </w:tc>
        <w:tc>
          <w:tcPr>
            <w:tcW w:w="2127" w:type="dxa"/>
          </w:tcPr>
          <w:p w14:paraId="78939C57" w14:textId="053C103D" w:rsidR="00375248" w:rsidRDefault="00375248" w:rsidP="007E0597">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42643FE8" w14:textId="77777777" w:rsidTr="00375248">
        <w:trPr>
          <w:trHeight w:val="300"/>
        </w:trPr>
        <w:tc>
          <w:tcPr>
            <w:tcW w:w="648" w:type="dxa"/>
            <w:vMerge/>
            <w:textDirection w:val="btLr"/>
          </w:tcPr>
          <w:p w14:paraId="25AF16B2" w14:textId="77777777" w:rsidR="00375248" w:rsidRDefault="00375248" w:rsidP="007E0597">
            <w:pPr>
              <w:ind w:left="113" w:right="113"/>
              <w:jc w:val="center"/>
              <w:rPr>
                <w:rFonts w:ascii="Arial" w:hAnsi="Arial" w:cs="Arial"/>
                <w:b/>
                <w:bCs/>
                <w:sz w:val="21"/>
                <w:szCs w:val="21"/>
              </w:rPr>
            </w:pPr>
          </w:p>
        </w:tc>
        <w:tc>
          <w:tcPr>
            <w:tcW w:w="804" w:type="dxa"/>
          </w:tcPr>
          <w:p w14:paraId="49067405" w14:textId="77777777" w:rsidR="00375248" w:rsidRPr="5C7E76EA" w:rsidRDefault="00375248" w:rsidP="007E0597">
            <w:pPr>
              <w:rPr>
                <w:rFonts w:ascii="Arial" w:hAnsi="Arial" w:cs="Arial"/>
                <w:b/>
                <w:bCs/>
                <w:sz w:val="21"/>
                <w:szCs w:val="21"/>
              </w:rPr>
            </w:pPr>
          </w:p>
        </w:tc>
        <w:tc>
          <w:tcPr>
            <w:tcW w:w="1132" w:type="dxa"/>
          </w:tcPr>
          <w:p w14:paraId="179DB6FD" w14:textId="25475D55" w:rsidR="00375248" w:rsidRDefault="00375248" w:rsidP="007E0597">
            <w:pPr>
              <w:spacing w:after="120"/>
              <w:rPr>
                <w:rFonts w:ascii="Arial" w:hAnsi="Arial" w:cs="Arial"/>
                <w:b/>
                <w:bCs/>
                <w:sz w:val="20"/>
                <w:szCs w:val="20"/>
              </w:rPr>
            </w:pPr>
            <w:r>
              <w:rPr>
                <w:rFonts w:ascii="Arial" w:hAnsi="Arial" w:cs="Arial"/>
                <w:b/>
                <w:bCs/>
                <w:sz w:val="20"/>
                <w:szCs w:val="20"/>
              </w:rPr>
              <w:t xml:space="preserve">3 Weeks </w:t>
            </w:r>
          </w:p>
        </w:tc>
        <w:tc>
          <w:tcPr>
            <w:tcW w:w="1995" w:type="dxa"/>
            <w:vAlign w:val="center"/>
          </w:tcPr>
          <w:p w14:paraId="1881D337" w14:textId="47054EEF"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Congruency, Similarity and Enlargement</w:t>
            </w:r>
          </w:p>
        </w:tc>
        <w:tc>
          <w:tcPr>
            <w:tcW w:w="6331" w:type="dxa"/>
          </w:tcPr>
          <w:p w14:paraId="4582D5FB" w14:textId="2D8AA3DE" w:rsidR="00375248" w:rsidRDefault="00375248" w:rsidP="00375248">
            <w:pPr>
              <w:spacing w:line="360" w:lineRule="auto"/>
            </w:pPr>
            <w:r>
              <w:t>Enlarge a Shape by a Positive Scale Factor</w:t>
            </w:r>
          </w:p>
          <w:p w14:paraId="4757C644" w14:textId="77777777" w:rsidR="00375248" w:rsidRDefault="00375248" w:rsidP="00375248">
            <w:pPr>
              <w:spacing w:line="360" w:lineRule="auto"/>
            </w:pPr>
            <w:r>
              <w:t>Enlarge a shape aby a fractional scale factor</w:t>
            </w:r>
            <w:r>
              <w:tab/>
            </w:r>
            <w:r>
              <w:tab/>
            </w:r>
          </w:p>
          <w:p w14:paraId="0D5DEE81" w14:textId="77777777" w:rsidR="00375248" w:rsidRDefault="00375248" w:rsidP="00375248">
            <w:pPr>
              <w:spacing w:line="360" w:lineRule="auto"/>
            </w:pPr>
            <w:r>
              <w:t>Enlarge a shape by a negative scale factor (H)</w:t>
            </w:r>
            <w:r>
              <w:tab/>
            </w:r>
            <w:r>
              <w:tab/>
            </w:r>
          </w:p>
          <w:p w14:paraId="67938F7F" w14:textId="77777777" w:rsidR="00375248" w:rsidRDefault="00375248" w:rsidP="00375248">
            <w:pPr>
              <w:spacing w:line="360" w:lineRule="auto"/>
            </w:pPr>
            <w:r>
              <w:t>Identify Similar Shapes</w:t>
            </w:r>
            <w:r>
              <w:tab/>
            </w:r>
            <w:r>
              <w:tab/>
            </w:r>
          </w:p>
          <w:p w14:paraId="22F4E3AA" w14:textId="77777777" w:rsidR="00375248" w:rsidRDefault="00375248" w:rsidP="00375248">
            <w:pPr>
              <w:spacing w:line="360" w:lineRule="auto"/>
            </w:pPr>
            <w:r>
              <w:t>Work out missing sides and angles in similar shapes</w:t>
            </w:r>
            <w:r>
              <w:tab/>
            </w:r>
            <w:r>
              <w:tab/>
            </w:r>
          </w:p>
          <w:p w14:paraId="27CEB325" w14:textId="77777777" w:rsidR="00375248" w:rsidRDefault="00375248" w:rsidP="00375248">
            <w:pPr>
              <w:spacing w:line="360" w:lineRule="auto"/>
            </w:pPr>
            <w:r>
              <w:t>Use angles on parallel lines to find missing angles</w:t>
            </w:r>
            <w:r>
              <w:tab/>
            </w:r>
            <w:r>
              <w:tab/>
            </w:r>
          </w:p>
          <w:p w14:paraId="3FBB69BC" w14:textId="77777777" w:rsidR="00375248" w:rsidRDefault="00375248" w:rsidP="00375248">
            <w:pPr>
              <w:spacing w:line="360" w:lineRule="auto"/>
            </w:pPr>
            <w:r>
              <w:t>Explore similar triangles</w:t>
            </w:r>
            <w:r>
              <w:tab/>
            </w:r>
            <w:r>
              <w:tab/>
            </w:r>
          </w:p>
          <w:p w14:paraId="13D41C3A" w14:textId="77777777" w:rsidR="00375248" w:rsidRDefault="00375248" w:rsidP="00375248">
            <w:pPr>
              <w:spacing w:line="360" w:lineRule="auto"/>
            </w:pPr>
            <w:r>
              <w:t>Explore area and volume in similar shapes (H)</w:t>
            </w:r>
            <w:r>
              <w:tab/>
            </w:r>
            <w:r>
              <w:tab/>
            </w:r>
          </w:p>
          <w:p w14:paraId="4B4BA91F" w14:textId="77777777" w:rsidR="00375248" w:rsidRDefault="00375248" w:rsidP="00375248">
            <w:pPr>
              <w:spacing w:line="360" w:lineRule="auto"/>
            </w:pPr>
            <w:r>
              <w:t>Understand difference between congruency and similarity</w:t>
            </w:r>
            <w:r>
              <w:tab/>
            </w:r>
            <w:r>
              <w:tab/>
            </w:r>
          </w:p>
          <w:p w14:paraId="30A3F21D" w14:textId="77777777" w:rsidR="00375248" w:rsidRDefault="00375248" w:rsidP="00375248">
            <w:pPr>
              <w:spacing w:line="360" w:lineRule="auto"/>
            </w:pPr>
            <w:r>
              <w:t>Understand and use conditions for congruent triangles</w:t>
            </w:r>
            <w:r>
              <w:tab/>
            </w:r>
            <w:r>
              <w:tab/>
            </w:r>
          </w:p>
          <w:p w14:paraId="4790AD83" w14:textId="1C8C12F0" w:rsidR="00375248" w:rsidRDefault="00375248" w:rsidP="00375248">
            <w:pPr>
              <w:spacing w:line="360" w:lineRule="auto"/>
            </w:pPr>
            <w:r>
              <w:t>Prove a pair of triangles are congruent (H)</w:t>
            </w:r>
            <w:r>
              <w:tab/>
            </w:r>
            <w:r>
              <w:tab/>
            </w:r>
          </w:p>
        </w:tc>
        <w:tc>
          <w:tcPr>
            <w:tcW w:w="2126" w:type="dxa"/>
            <w:vAlign w:val="center"/>
          </w:tcPr>
          <w:p w14:paraId="145D4DD7" w14:textId="41AA6340" w:rsidR="00375248" w:rsidRDefault="00375248" w:rsidP="002562BA">
            <w:pPr>
              <w:jc w:val="center"/>
              <w:rPr>
                <w:rFonts w:ascii="Arial" w:hAnsi="Arial" w:cs="Arial"/>
                <w:sz w:val="20"/>
                <w:szCs w:val="20"/>
              </w:rPr>
            </w:pPr>
            <w:r>
              <w:rPr>
                <w:rFonts w:ascii="Arial" w:hAnsi="Arial" w:cs="Arial"/>
                <w:sz w:val="20"/>
                <w:szCs w:val="20"/>
              </w:rPr>
              <w:t>End of term assessment</w:t>
            </w:r>
          </w:p>
        </w:tc>
        <w:tc>
          <w:tcPr>
            <w:tcW w:w="2127" w:type="dxa"/>
          </w:tcPr>
          <w:p w14:paraId="5A7FDD03" w14:textId="6C47B126" w:rsidR="00375248" w:rsidRDefault="00375248" w:rsidP="007E0597">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2E3773F3" w14:textId="77777777" w:rsidTr="00375248">
        <w:trPr>
          <w:trHeight w:val="300"/>
        </w:trPr>
        <w:tc>
          <w:tcPr>
            <w:tcW w:w="648" w:type="dxa"/>
            <w:vMerge/>
            <w:textDirection w:val="btLr"/>
          </w:tcPr>
          <w:p w14:paraId="1A1F1177" w14:textId="77777777" w:rsidR="00375248" w:rsidRDefault="00375248" w:rsidP="007E0597">
            <w:pPr>
              <w:ind w:left="113" w:right="113"/>
              <w:jc w:val="center"/>
              <w:rPr>
                <w:rFonts w:ascii="Arial" w:hAnsi="Arial" w:cs="Arial"/>
                <w:b/>
                <w:bCs/>
                <w:sz w:val="21"/>
                <w:szCs w:val="21"/>
              </w:rPr>
            </w:pPr>
          </w:p>
        </w:tc>
        <w:tc>
          <w:tcPr>
            <w:tcW w:w="804" w:type="dxa"/>
          </w:tcPr>
          <w:p w14:paraId="34EDBFBF" w14:textId="2C93DCE4" w:rsidR="00375248" w:rsidRPr="5C7E76EA" w:rsidRDefault="00375248" w:rsidP="007E0597">
            <w:pPr>
              <w:rPr>
                <w:rFonts w:ascii="Arial" w:hAnsi="Arial" w:cs="Arial"/>
                <w:b/>
                <w:bCs/>
                <w:sz w:val="21"/>
                <w:szCs w:val="21"/>
              </w:rPr>
            </w:pPr>
            <w:proofErr w:type="spellStart"/>
            <w:r>
              <w:rPr>
                <w:rFonts w:ascii="Arial" w:hAnsi="Arial" w:cs="Arial"/>
                <w:b/>
                <w:bCs/>
                <w:sz w:val="21"/>
                <w:szCs w:val="21"/>
              </w:rPr>
              <w:t>Spr</w:t>
            </w:r>
            <w:proofErr w:type="spellEnd"/>
            <w:r>
              <w:rPr>
                <w:rFonts w:ascii="Arial" w:hAnsi="Arial" w:cs="Arial"/>
                <w:b/>
                <w:bCs/>
                <w:sz w:val="21"/>
                <w:szCs w:val="21"/>
              </w:rPr>
              <w:t xml:space="preserve"> 1</w:t>
            </w:r>
          </w:p>
        </w:tc>
        <w:tc>
          <w:tcPr>
            <w:tcW w:w="1132" w:type="dxa"/>
          </w:tcPr>
          <w:p w14:paraId="1FE1E119" w14:textId="5E6BB1FE" w:rsidR="00375248" w:rsidRDefault="00375248" w:rsidP="007E0597">
            <w:pPr>
              <w:spacing w:after="120"/>
              <w:rPr>
                <w:rFonts w:ascii="Arial" w:hAnsi="Arial" w:cs="Arial"/>
                <w:b/>
                <w:bCs/>
                <w:sz w:val="20"/>
                <w:szCs w:val="20"/>
              </w:rPr>
            </w:pPr>
            <w:r>
              <w:rPr>
                <w:rFonts w:ascii="Arial" w:hAnsi="Arial" w:cs="Arial"/>
                <w:b/>
                <w:bCs/>
                <w:sz w:val="20"/>
                <w:szCs w:val="20"/>
              </w:rPr>
              <w:t>2 Weeks</w:t>
            </w:r>
          </w:p>
        </w:tc>
        <w:tc>
          <w:tcPr>
            <w:tcW w:w="1995" w:type="dxa"/>
            <w:vAlign w:val="center"/>
          </w:tcPr>
          <w:p w14:paraId="37854656" w14:textId="5660DD81"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Angles and Bearings</w:t>
            </w:r>
          </w:p>
        </w:tc>
        <w:tc>
          <w:tcPr>
            <w:tcW w:w="6331" w:type="dxa"/>
          </w:tcPr>
          <w:p w14:paraId="3F8898BF" w14:textId="4A144598" w:rsidR="00375248" w:rsidRDefault="00375248" w:rsidP="00375248">
            <w:pPr>
              <w:spacing w:line="360" w:lineRule="auto"/>
            </w:pPr>
            <w:r>
              <w:t>Use cardinal directions and related angles</w:t>
            </w:r>
          </w:p>
          <w:p w14:paraId="7658A6CF" w14:textId="77777777" w:rsidR="00375248" w:rsidRDefault="00375248" w:rsidP="00375248">
            <w:pPr>
              <w:spacing w:line="360" w:lineRule="auto"/>
            </w:pPr>
            <w:r>
              <w:t>Draw and interpret scale diagrams</w:t>
            </w:r>
            <w:r>
              <w:tab/>
            </w:r>
          </w:p>
          <w:p w14:paraId="420441B8" w14:textId="77777777" w:rsidR="00375248" w:rsidRDefault="00375248" w:rsidP="00375248">
            <w:pPr>
              <w:spacing w:line="360" w:lineRule="auto"/>
            </w:pPr>
            <w:r>
              <w:t>Understand and represent bearings</w:t>
            </w:r>
            <w:r>
              <w:tab/>
            </w:r>
          </w:p>
          <w:p w14:paraId="385A06B0" w14:textId="77777777" w:rsidR="00375248" w:rsidRDefault="00375248" w:rsidP="00375248">
            <w:pPr>
              <w:spacing w:line="360" w:lineRule="auto"/>
            </w:pPr>
            <w:r>
              <w:t>Measure and read bearings</w:t>
            </w:r>
            <w:r>
              <w:tab/>
            </w:r>
          </w:p>
          <w:p w14:paraId="70BF556B" w14:textId="77777777" w:rsidR="00375248" w:rsidRDefault="00375248" w:rsidP="00375248">
            <w:pPr>
              <w:spacing w:line="360" w:lineRule="auto"/>
            </w:pPr>
            <w:r>
              <w:t>Make scale drawings using bearings</w:t>
            </w:r>
            <w:r>
              <w:tab/>
            </w:r>
          </w:p>
          <w:p w14:paraId="773CCEA6" w14:textId="77777777" w:rsidR="00375248" w:rsidRDefault="00375248" w:rsidP="00375248">
            <w:pPr>
              <w:spacing w:line="360" w:lineRule="auto"/>
            </w:pPr>
            <w:r>
              <w:t>Calculate bearings using angle rules</w:t>
            </w:r>
            <w:r>
              <w:tab/>
            </w:r>
          </w:p>
          <w:p w14:paraId="72D09BFB" w14:textId="77777777" w:rsidR="00375248" w:rsidRDefault="00375248" w:rsidP="00375248">
            <w:pPr>
              <w:spacing w:line="360" w:lineRule="auto"/>
            </w:pPr>
            <w:r>
              <w:t>Solve bearings problems using Pythagoras and trigonometry</w:t>
            </w:r>
            <w:r>
              <w:tab/>
            </w:r>
          </w:p>
          <w:p w14:paraId="0EE82B4F" w14:textId="47FCD8C1" w:rsidR="00375248" w:rsidRDefault="00375248" w:rsidP="00375248">
            <w:pPr>
              <w:spacing w:line="360" w:lineRule="auto"/>
            </w:pPr>
            <w:r>
              <w:t>Solve Bearing problems using sine and cosine rules</w:t>
            </w:r>
            <w:r>
              <w:tab/>
            </w:r>
          </w:p>
        </w:tc>
        <w:tc>
          <w:tcPr>
            <w:tcW w:w="2126" w:type="dxa"/>
            <w:vAlign w:val="center"/>
          </w:tcPr>
          <w:p w14:paraId="4CF55511" w14:textId="77777777" w:rsidR="00375248" w:rsidRDefault="00375248" w:rsidP="004F41AD">
            <w:pPr>
              <w:jc w:val="center"/>
              <w:rPr>
                <w:rFonts w:ascii="Arial" w:hAnsi="Arial" w:cs="Arial"/>
                <w:sz w:val="20"/>
                <w:szCs w:val="20"/>
              </w:rPr>
            </w:pPr>
            <w:r>
              <w:rPr>
                <w:rFonts w:ascii="Arial" w:hAnsi="Arial" w:cs="Arial"/>
                <w:sz w:val="20"/>
                <w:szCs w:val="20"/>
              </w:rPr>
              <w:t>Joint block test.</w:t>
            </w:r>
          </w:p>
          <w:p w14:paraId="2DF6CF79" w14:textId="77777777" w:rsidR="00375248" w:rsidRDefault="00375248" w:rsidP="004F41AD">
            <w:pPr>
              <w:jc w:val="center"/>
              <w:rPr>
                <w:rFonts w:ascii="Arial" w:hAnsi="Arial" w:cs="Arial"/>
                <w:sz w:val="20"/>
                <w:szCs w:val="20"/>
              </w:rPr>
            </w:pPr>
          </w:p>
          <w:p w14:paraId="7BD235E9" w14:textId="4F730435" w:rsidR="00375248" w:rsidRDefault="00375248" w:rsidP="004F41AD">
            <w:pPr>
              <w:jc w:val="center"/>
              <w:rPr>
                <w:rFonts w:ascii="Arial" w:hAnsi="Arial" w:cs="Arial"/>
                <w:sz w:val="20"/>
                <w:szCs w:val="20"/>
              </w:rPr>
            </w:pPr>
            <w:r>
              <w:rPr>
                <w:rFonts w:ascii="Arial" w:hAnsi="Arial" w:cs="Arial"/>
                <w:sz w:val="20"/>
                <w:szCs w:val="20"/>
              </w:rPr>
              <w:t>End of term assessment.</w:t>
            </w:r>
          </w:p>
        </w:tc>
        <w:tc>
          <w:tcPr>
            <w:tcW w:w="2127" w:type="dxa"/>
          </w:tcPr>
          <w:p w14:paraId="4A6B1F09" w14:textId="37660B0B" w:rsidR="00375248" w:rsidRDefault="00375248" w:rsidP="007E0597">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3E7D10CE" w14:textId="77777777" w:rsidTr="00375248">
        <w:trPr>
          <w:trHeight w:val="300"/>
        </w:trPr>
        <w:tc>
          <w:tcPr>
            <w:tcW w:w="648" w:type="dxa"/>
            <w:vMerge/>
            <w:textDirection w:val="btLr"/>
          </w:tcPr>
          <w:p w14:paraId="692D4E37" w14:textId="77777777" w:rsidR="00375248" w:rsidRDefault="00375248" w:rsidP="007E0597">
            <w:pPr>
              <w:ind w:left="113" w:right="113"/>
              <w:jc w:val="center"/>
              <w:rPr>
                <w:rFonts w:ascii="Arial" w:hAnsi="Arial" w:cs="Arial"/>
                <w:b/>
                <w:bCs/>
                <w:sz w:val="21"/>
                <w:szCs w:val="21"/>
              </w:rPr>
            </w:pPr>
          </w:p>
        </w:tc>
        <w:tc>
          <w:tcPr>
            <w:tcW w:w="804" w:type="dxa"/>
          </w:tcPr>
          <w:p w14:paraId="0A1E80EE" w14:textId="77777777" w:rsidR="00375248" w:rsidRPr="5C7E76EA" w:rsidRDefault="00375248" w:rsidP="007E0597">
            <w:pPr>
              <w:rPr>
                <w:rFonts w:ascii="Arial" w:hAnsi="Arial" w:cs="Arial"/>
                <w:b/>
                <w:bCs/>
                <w:sz w:val="21"/>
                <w:szCs w:val="21"/>
              </w:rPr>
            </w:pPr>
          </w:p>
        </w:tc>
        <w:tc>
          <w:tcPr>
            <w:tcW w:w="1132" w:type="dxa"/>
          </w:tcPr>
          <w:p w14:paraId="4F44E1FB" w14:textId="56EF2301" w:rsidR="00375248" w:rsidRDefault="00375248" w:rsidP="007E0597">
            <w:pPr>
              <w:spacing w:after="120"/>
              <w:rPr>
                <w:rFonts w:ascii="Arial" w:hAnsi="Arial" w:cs="Arial"/>
                <w:b/>
                <w:bCs/>
                <w:sz w:val="20"/>
                <w:szCs w:val="20"/>
              </w:rPr>
            </w:pPr>
            <w:r>
              <w:rPr>
                <w:rFonts w:ascii="Arial" w:hAnsi="Arial" w:cs="Arial"/>
                <w:b/>
                <w:bCs/>
                <w:sz w:val="20"/>
                <w:szCs w:val="20"/>
              </w:rPr>
              <w:t>2 Weeks</w:t>
            </w:r>
          </w:p>
        </w:tc>
        <w:tc>
          <w:tcPr>
            <w:tcW w:w="1995" w:type="dxa"/>
            <w:vAlign w:val="center"/>
          </w:tcPr>
          <w:p w14:paraId="209E4AE1" w14:textId="3AE0C1E1"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Working with Circles</w:t>
            </w:r>
          </w:p>
        </w:tc>
        <w:tc>
          <w:tcPr>
            <w:tcW w:w="6331" w:type="dxa"/>
          </w:tcPr>
          <w:p w14:paraId="25702855" w14:textId="77777777" w:rsidR="00375248" w:rsidRDefault="00375248" w:rsidP="00375248">
            <w:pPr>
              <w:spacing w:line="360" w:lineRule="auto"/>
              <w:ind w:left="8" w:hanging="3"/>
            </w:pPr>
            <w:r>
              <w:t>Recognise and label parts of a circle</w:t>
            </w:r>
            <w:r>
              <w:tab/>
            </w:r>
          </w:p>
          <w:p w14:paraId="5AC80577" w14:textId="77777777" w:rsidR="00375248" w:rsidRDefault="00375248" w:rsidP="00375248">
            <w:pPr>
              <w:spacing w:line="360" w:lineRule="auto"/>
              <w:ind w:left="8" w:hanging="3"/>
            </w:pPr>
            <w:r>
              <w:t>Calculate fractional parts of a circle</w:t>
            </w:r>
            <w:r>
              <w:tab/>
            </w:r>
          </w:p>
          <w:p w14:paraId="46869619" w14:textId="77777777" w:rsidR="00375248" w:rsidRDefault="00375248" w:rsidP="00375248">
            <w:pPr>
              <w:spacing w:line="360" w:lineRule="auto"/>
              <w:ind w:left="8" w:hanging="3"/>
            </w:pPr>
            <w:r>
              <w:t>Calculate the length of an arc</w:t>
            </w:r>
            <w:r>
              <w:tab/>
            </w:r>
          </w:p>
          <w:p w14:paraId="34391E31" w14:textId="77777777" w:rsidR="00375248" w:rsidRDefault="00375248" w:rsidP="00375248">
            <w:pPr>
              <w:spacing w:line="360" w:lineRule="auto"/>
              <w:ind w:left="8" w:hanging="3"/>
            </w:pPr>
            <w:r>
              <w:t>Calculate the area of a sector</w:t>
            </w:r>
            <w:r>
              <w:tab/>
            </w:r>
          </w:p>
          <w:p w14:paraId="0E4800DD" w14:textId="77777777" w:rsidR="00375248" w:rsidRDefault="00375248" w:rsidP="00375248">
            <w:pPr>
              <w:spacing w:line="360" w:lineRule="auto"/>
              <w:ind w:left="8" w:hanging="3"/>
            </w:pPr>
            <w:r>
              <w:t>Circle theorems: angle at centre and circumference (H)</w:t>
            </w:r>
            <w:r>
              <w:tab/>
            </w:r>
          </w:p>
          <w:p w14:paraId="7B55E790" w14:textId="77777777" w:rsidR="00375248" w:rsidRDefault="00375248" w:rsidP="00375248">
            <w:pPr>
              <w:spacing w:line="360" w:lineRule="auto"/>
              <w:ind w:left="8" w:hanging="3"/>
            </w:pPr>
            <w:r>
              <w:t>Circle Theorems: Angles in a semi-circle (H)</w:t>
            </w:r>
            <w:r>
              <w:tab/>
            </w:r>
          </w:p>
          <w:p w14:paraId="29A171E1" w14:textId="77777777" w:rsidR="00375248" w:rsidRDefault="00375248" w:rsidP="00375248">
            <w:pPr>
              <w:spacing w:line="360" w:lineRule="auto"/>
              <w:ind w:left="8" w:hanging="3"/>
            </w:pPr>
            <w:r>
              <w:t>Circle Theorem: Angles in the same segment (H)</w:t>
            </w:r>
            <w:r>
              <w:tab/>
            </w:r>
          </w:p>
          <w:p w14:paraId="319A943D" w14:textId="77777777" w:rsidR="00375248" w:rsidRDefault="00375248" w:rsidP="00375248">
            <w:pPr>
              <w:spacing w:line="360" w:lineRule="auto"/>
              <w:ind w:left="8" w:hanging="3"/>
            </w:pPr>
            <w:r>
              <w:t>Circle Theorem: Angles in a Cyclic Quadrilateral (H)</w:t>
            </w:r>
            <w:r>
              <w:tab/>
            </w:r>
          </w:p>
          <w:p w14:paraId="1235B74A" w14:textId="77777777" w:rsidR="00375248" w:rsidRDefault="00375248" w:rsidP="00375248">
            <w:pPr>
              <w:spacing w:line="360" w:lineRule="auto"/>
              <w:ind w:left="8" w:hanging="3"/>
            </w:pPr>
            <w:r>
              <w:t>Understand and use volume of cylinder and cone</w:t>
            </w:r>
            <w:r>
              <w:tab/>
            </w:r>
          </w:p>
          <w:p w14:paraId="31C53E2B" w14:textId="77777777" w:rsidR="00375248" w:rsidRDefault="00375248" w:rsidP="00375248">
            <w:pPr>
              <w:spacing w:line="360" w:lineRule="auto"/>
              <w:ind w:left="8" w:hanging="3"/>
            </w:pPr>
            <w:r>
              <w:t>Understand use volume of sphere</w:t>
            </w:r>
            <w:r>
              <w:tab/>
            </w:r>
          </w:p>
          <w:p w14:paraId="76EEB882" w14:textId="77777777" w:rsidR="00375248" w:rsidRDefault="00375248" w:rsidP="00375248">
            <w:pPr>
              <w:spacing w:line="360" w:lineRule="auto"/>
              <w:ind w:left="8" w:hanging="3"/>
            </w:pPr>
            <w:r>
              <w:t>Understand and use surface area of a sphere</w:t>
            </w:r>
            <w:r>
              <w:tab/>
            </w:r>
          </w:p>
          <w:p w14:paraId="3F29389B" w14:textId="77777777" w:rsidR="00375248" w:rsidRDefault="00375248" w:rsidP="00375248">
            <w:pPr>
              <w:spacing w:line="360" w:lineRule="auto"/>
              <w:ind w:left="8" w:hanging="3"/>
            </w:pPr>
            <w:r>
              <w:t>Understand and use surface area of cylinder and cone</w:t>
            </w:r>
            <w:r>
              <w:tab/>
            </w:r>
          </w:p>
          <w:p w14:paraId="73AB5468" w14:textId="2B6D6302" w:rsidR="00375248" w:rsidRDefault="00375248" w:rsidP="00375248">
            <w:pPr>
              <w:spacing w:line="360" w:lineRule="auto"/>
              <w:ind w:left="8" w:hanging="3"/>
            </w:pPr>
            <w:r>
              <w:t>Solve area and volume problems involving similar shapes (H)</w:t>
            </w:r>
            <w:r>
              <w:tab/>
            </w:r>
          </w:p>
        </w:tc>
        <w:tc>
          <w:tcPr>
            <w:tcW w:w="2126" w:type="dxa"/>
            <w:vAlign w:val="center"/>
          </w:tcPr>
          <w:p w14:paraId="68E3FCE5" w14:textId="77777777" w:rsidR="00375248" w:rsidRDefault="00375248" w:rsidP="004F41AD">
            <w:pPr>
              <w:jc w:val="center"/>
              <w:rPr>
                <w:rFonts w:ascii="Arial" w:hAnsi="Arial" w:cs="Arial"/>
                <w:sz w:val="20"/>
                <w:szCs w:val="20"/>
              </w:rPr>
            </w:pPr>
            <w:r>
              <w:rPr>
                <w:rFonts w:ascii="Arial" w:hAnsi="Arial" w:cs="Arial"/>
                <w:sz w:val="20"/>
                <w:szCs w:val="20"/>
              </w:rPr>
              <w:t>Joint block test.</w:t>
            </w:r>
          </w:p>
          <w:p w14:paraId="303FCA4C" w14:textId="77777777" w:rsidR="00375248" w:rsidRDefault="00375248" w:rsidP="004F41AD">
            <w:pPr>
              <w:jc w:val="center"/>
              <w:rPr>
                <w:rFonts w:ascii="Arial" w:hAnsi="Arial" w:cs="Arial"/>
                <w:sz w:val="20"/>
                <w:szCs w:val="20"/>
              </w:rPr>
            </w:pPr>
          </w:p>
          <w:p w14:paraId="0ED1FC3E" w14:textId="5F163EB8" w:rsidR="00375248" w:rsidRDefault="00375248" w:rsidP="004F41AD">
            <w:pPr>
              <w:jc w:val="center"/>
              <w:rPr>
                <w:rFonts w:ascii="Arial" w:hAnsi="Arial" w:cs="Arial"/>
                <w:sz w:val="20"/>
                <w:szCs w:val="20"/>
              </w:rPr>
            </w:pPr>
            <w:r>
              <w:rPr>
                <w:rFonts w:ascii="Arial" w:hAnsi="Arial" w:cs="Arial"/>
                <w:sz w:val="20"/>
                <w:szCs w:val="20"/>
              </w:rPr>
              <w:t>End of term assessment.</w:t>
            </w:r>
          </w:p>
        </w:tc>
        <w:tc>
          <w:tcPr>
            <w:tcW w:w="2127" w:type="dxa"/>
          </w:tcPr>
          <w:p w14:paraId="28C67DB6" w14:textId="1563F977" w:rsidR="00375248" w:rsidRDefault="00375248" w:rsidP="007E0597">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57DBD8A8" w14:textId="77777777" w:rsidTr="00375248">
        <w:trPr>
          <w:trHeight w:val="300"/>
        </w:trPr>
        <w:tc>
          <w:tcPr>
            <w:tcW w:w="648" w:type="dxa"/>
            <w:vMerge/>
            <w:textDirection w:val="btLr"/>
          </w:tcPr>
          <w:p w14:paraId="1746A7FB" w14:textId="77777777" w:rsidR="00375248" w:rsidRDefault="00375248" w:rsidP="007E0597">
            <w:pPr>
              <w:ind w:left="113" w:right="113"/>
              <w:jc w:val="center"/>
              <w:rPr>
                <w:rFonts w:ascii="Arial" w:hAnsi="Arial" w:cs="Arial"/>
                <w:b/>
                <w:bCs/>
                <w:sz w:val="21"/>
                <w:szCs w:val="21"/>
              </w:rPr>
            </w:pPr>
          </w:p>
        </w:tc>
        <w:tc>
          <w:tcPr>
            <w:tcW w:w="804" w:type="dxa"/>
          </w:tcPr>
          <w:p w14:paraId="0CA70315" w14:textId="77777777" w:rsidR="00375248" w:rsidRPr="5C7E76EA" w:rsidRDefault="00375248" w:rsidP="007E0597">
            <w:pPr>
              <w:rPr>
                <w:rFonts w:ascii="Arial" w:hAnsi="Arial" w:cs="Arial"/>
                <w:b/>
                <w:bCs/>
                <w:sz w:val="21"/>
                <w:szCs w:val="21"/>
              </w:rPr>
            </w:pPr>
          </w:p>
        </w:tc>
        <w:tc>
          <w:tcPr>
            <w:tcW w:w="1132" w:type="dxa"/>
          </w:tcPr>
          <w:p w14:paraId="7E2DE742" w14:textId="53E1707E" w:rsidR="00375248" w:rsidRDefault="00375248" w:rsidP="007E0597">
            <w:pPr>
              <w:spacing w:after="120"/>
              <w:rPr>
                <w:rFonts w:ascii="Arial" w:hAnsi="Arial" w:cs="Arial"/>
                <w:b/>
                <w:bCs/>
                <w:sz w:val="20"/>
                <w:szCs w:val="20"/>
              </w:rPr>
            </w:pPr>
            <w:r>
              <w:rPr>
                <w:rFonts w:ascii="Arial" w:hAnsi="Arial" w:cs="Arial"/>
                <w:b/>
                <w:bCs/>
                <w:sz w:val="20"/>
                <w:szCs w:val="20"/>
              </w:rPr>
              <w:t>2 weeks</w:t>
            </w:r>
          </w:p>
        </w:tc>
        <w:tc>
          <w:tcPr>
            <w:tcW w:w="1995" w:type="dxa"/>
            <w:vAlign w:val="center"/>
          </w:tcPr>
          <w:p w14:paraId="420DDCBE" w14:textId="15C67D83"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Vectors (Higher classes 2 weeks, Foundation 1 week)</w:t>
            </w:r>
          </w:p>
        </w:tc>
        <w:tc>
          <w:tcPr>
            <w:tcW w:w="6331" w:type="dxa"/>
          </w:tcPr>
          <w:p w14:paraId="499E389F" w14:textId="77777777" w:rsidR="00375248" w:rsidRDefault="00375248" w:rsidP="00375248">
            <w:pPr>
              <w:spacing w:line="360" w:lineRule="auto"/>
            </w:pPr>
            <w:r>
              <w:t>Understand and represent vectors</w:t>
            </w:r>
            <w:r>
              <w:tab/>
            </w:r>
          </w:p>
          <w:p w14:paraId="55EF1783" w14:textId="77777777" w:rsidR="00375248" w:rsidRDefault="00375248" w:rsidP="00375248">
            <w:pPr>
              <w:spacing w:line="360" w:lineRule="auto"/>
            </w:pPr>
            <w:r>
              <w:t>Use and read vector notation</w:t>
            </w:r>
            <w:r>
              <w:tab/>
            </w:r>
          </w:p>
          <w:p w14:paraId="5065CEB6" w14:textId="77777777" w:rsidR="00375248" w:rsidRDefault="00375248" w:rsidP="00375248">
            <w:pPr>
              <w:spacing w:line="360" w:lineRule="auto"/>
            </w:pPr>
            <w:r>
              <w:t>Draw and understand vectors multiplied by a scalar</w:t>
            </w:r>
            <w:r>
              <w:tab/>
            </w:r>
          </w:p>
          <w:p w14:paraId="6CB7F8F3" w14:textId="77777777" w:rsidR="00375248" w:rsidRDefault="00375248" w:rsidP="00375248">
            <w:pPr>
              <w:spacing w:line="360" w:lineRule="auto"/>
            </w:pPr>
            <w:r>
              <w:t>Draw and understand addition and subtraction of vectors</w:t>
            </w:r>
            <w:r>
              <w:tab/>
            </w:r>
          </w:p>
          <w:p w14:paraId="68D68480" w14:textId="77777777" w:rsidR="00375248" w:rsidRDefault="00375248" w:rsidP="00375248">
            <w:pPr>
              <w:spacing w:line="360" w:lineRule="auto"/>
            </w:pPr>
            <w:r>
              <w:t>Explore vector journeys in shapes (H)</w:t>
            </w:r>
            <w:r>
              <w:tab/>
            </w:r>
          </w:p>
          <w:p w14:paraId="08A61704" w14:textId="77777777" w:rsidR="00375248" w:rsidRDefault="00375248" w:rsidP="00375248">
            <w:pPr>
              <w:spacing w:line="360" w:lineRule="auto"/>
            </w:pPr>
            <w:r>
              <w:t>Explore quadrilaterals using vectors (H)</w:t>
            </w:r>
            <w:r>
              <w:tab/>
            </w:r>
          </w:p>
          <w:p w14:paraId="66CDB93C" w14:textId="77777777" w:rsidR="00375248" w:rsidRDefault="00375248" w:rsidP="00375248">
            <w:pPr>
              <w:spacing w:line="360" w:lineRule="auto"/>
            </w:pPr>
            <w:r>
              <w:t>Understand parallel vectors (H)</w:t>
            </w:r>
            <w:r>
              <w:tab/>
            </w:r>
          </w:p>
          <w:p w14:paraId="7D482941" w14:textId="0E69D217" w:rsidR="00375248" w:rsidRDefault="00375248" w:rsidP="00375248">
            <w:pPr>
              <w:spacing w:line="360" w:lineRule="auto"/>
            </w:pPr>
            <w:r>
              <w:t>Explore co-linear points using vectors (H)</w:t>
            </w:r>
          </w:p>
          <w:p w14:paraId="28DA31FA" w14:textId="5463A97C" w:rsidR="00375248" w:rsidRDefault="00375248" w:rsidP="00375248">
            <w:pPr>
              <w:spacing w:line="360" w:lineRule="auto"/>
            </w:pPr>
            <w:r>
              <w:t>Use vectors to construct geometric arguments and proofs (H)</w:t>
            </w:r>
            <w:r>
              <w:tab/>
            </w:r>
          </w:p>
        </w:tc>
        <w:tc>
          <w:tcPr>
            <w:tcW w:w="2126" w:type="dxa"/>
            <w:vAlign w:val="center"/>
          </w:tcPr>
          <w:p w14:paraId="1FE05E5B" w14:textId="77777777" w:rsidR="00375248" w:rsidRDefault="00375248" w:rsidP="004F41AD">
            <w:pPr>
              <w:jc w:val="center"/>
              <w:rPr>
                <w:rFonts w:ascii="Arial" w:hAnsi="Arial" w:cs="Arial"/>
                <w:sz w:val="20"/>
                <w:szCs w:val="20"/>
              </w:rPr>
            </w:pPr>
            <w:r>
              <w:rPr>
                <w:rFonts w:ascii="Arial" w:hAnsi="Arial" w:cs="Arial"/>
                <w:sz w:val="20"/>
                <w:szCs w:val="20"/>
              </w:rPr>
              <w:t>Joint block test.</w:t>
            </w:r>
          </w:p>
          <w:p w14:paraId="2E61DEC6" w14:textId="77777777" w:rsidR="00375248" w:rsidRDefault="00375248" w:rsidP="004F41AD">
            <w:pPr>
              <w:jc w:val="center"/>
              <w:rPr>
                <w:rFonts w:ascii="Arial" w:hAnsi="Arial" w:cs="Arial"/>
                <w:sz w:val="20"/>
                <w:szCs w:val="20"/>
              </w:rPr>
            </w:pPr>
          </w:p>
          <w:p w14:paraId="0D45F9F1" w14:textId="77777777" w:rsidR="00375248" w:rsidRDefault="00375248" w:rsidP="004F41AD">
            <w:pPr>
              <w:jc w:val="center"/>
              <w:rPr>
                <w:rFonts w:ascii="Arial" w:hAnsi="Arial" w:cs="Arial"/>
                <w:sz w:val="20"/>
                <w:szCs w:val="20"/>
              </w:rPr>
            </w:pPr>
            <w:r>
              <w:rPr>
                <w:rFonts w:ascii="Arial" w:hAnsi="Arial" w:cs="Arial"/>
                <w:sz w:val="20"/>
                <w:szCs w:val="20"/>
              </w:rPr>
              <w:t>End of term assessment.</w:t>
            </w:r>
          </w:p>
          <w:p w14:paraId="55BC0C33" w14:textId="7DA7110C" w:rsidR="00375248" w:rsidRDefault="00375248" w:rsidP="004F41AD">
            <w:pPr>
              <w:jc w:val="center"/>
              <w:rPr>
                <w:rFonts w:ascii="Arial" w:hAnsi="Arial" w:cs="Arial"/>
                <w:sz w:val="20"/>
                <w:szCs w:val="20"/>
              </w:rPr>
            </w:pPr>
          </w:p>
        </w:tc>
        <w:tc>
          <w:tcPr>
            <w:tcW w:w="2127" w:type="dxa"/>
          </w:tcPr>
          <w:p w14:paraId="2A2CEC33" w14:textId="60C28367" w:rsidR="00375248" w:rsidRDefault="00375248" w:rsidP="007E0597">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477057E9" w14:textId="77777777" w:rsidTr="00375248">
        <w:trPr>
          <w:trHeight w:val="300"/>
        </w:trPr>
        <w:tc>
          <w:tcPr>
            <w:tcW w:w="648" w:type="dxa"/>
            <w:vMerge/>
            <w:textDirection w:val="btLr"/>
          </w:tcPr>
          <w:p w14:paraId="236469B5" w14:textId="77777777" w:rsidR="00375248" w:rsidRDefault="00375248" w:rsidP="007E0597">
            <w:pPr>
              <w:ind w:left="113" w:right="113"/>
              <w:jc w:val="center"/>
              <w:rPr>
                <w:rFonts w:ascii="Arial" w:hAnsi="Arial" w:cs="Arial"/>
                <w:b/>
                <w:bCs/>
                <w:sz w:val="21"/>
                <w:szCs w:val="21"/>
              </w:rPr>
            </w:pPr>
          </w:p>
        </w:tc>
        <w:tc>
          <w:tcPr>
            <w:tcW w:w="804" w:type="dxa"/>
          </w:tcPr>
          <w:p w14:paraId="5E38051E" w14:textId="77777777" w:rsidR="00375248" w:rsidRDefault="00375248" w:rsidP="007E0597">
            <w:pPr>
              <w:rPr>
                <w:rFonts w:ascii="Arial" w:hAnsi="Arial" w:cs="Arial"/>
                <w:b/>
                <w:bCs/>
                <w:sz w:val="21"/>
                <w:szCs w:val="21"/>
              </w:rPr>
            </w:pPr>
          </w:p>
        </w:tc>
        <w:tc>
          <w:tcPr>
            <w:tcW w:w="1132" w:type="dxa"/>
          </w:tcPr>
          <w:p w14:paraId="26292ADD" w14:textId="21770EC1" w:rsidR="00375248" w:rsidRDefault="00375248" w:rsidP="007E0597">
            <w:pPr>
              <w:spacing w:after="120"/>
              <w:rPr>
                <w:rFonts w:ascii="Arial" w:hAnsi="Arial" w:cs="Arial"/>
                <w:b/>
                <w:bCs/>
                <w:sz w:val="20"/>
                <w:szCs w:val="20"/>
              </w:rPr>
            </w:pPr>
            <w:r>
              <w:rPr>
                <w:rFonts w:ascii="Arial" w:hAnsi="Arial" w:cs="Arial"/>
                <w:b/>
                <w:bCs/>
                <w:sz w:val="20"/>
                <w:szCs w:val="20"/>
              </w:rPr>
              <w:t>1 week</w:t>
            </w:r>
          </w:p>
        </w:tc>
        <w:tc>
          <w:tcPr>
            <w:tcW w:w="1995" w:type="dxa"/>
            <w:vAlign w:val="center"/>
          </w:tcPr>
          <w:p w14:paraId="145E2765" w14:textId="2E8303C3"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Probability</w:t>
            </w:r>
          </w:p>
        </w:tc>
        <w:tc>
          <w:tcPr>
            <w:tcW w:w="6331" w:type="dxa"/>
          </w:tcPr>
          <w:p w14:paraId="750C5DBB" w14:textId="77777777" w:rsidR="00375248" w:rsidRDefault="00375248" w:rsidP="00375248">
            <w:pPr>
              <w:spacing w:line="360" w:lineRule="auto"/>
            </w:pPr>
            <w:r>
              <w:t>Review 4 operations with fractions</w:t>
            </w:r>
          </w:p>
          <w:p w14:paraId="7674CD1C" w14:textId="77777777" w:rsidR="00375248" w:rsidRDefault="00375248" w:rsidP="00375248">
            <w:pPr>
              <w:spacing w:line="360" w:lineRule="auto"/>
            </w:pPr>
            <w:r>
              <w:t>Review sum of probabilities and equally likely outcomes</w:t>
            </w:r>
          </w:p>
          <w:p w14:paraId="79EDA6E0" w14:textId="77777777" w:rsidR="00375248" w:rsidRDefault="00375248" w:rsidP="00375248">
            <w:pPr>
              <w:spacing w:line="360" w:lineRule="auto"/>
            </w:pPr>
            <w:r>
              <w:t>Use experimental data to estimate probabilities</w:t>
            </w:r>
          </w:p>
          <w:p w14:paraId="2D27DB62" w14:textId="77777777" w:rsidR="00375248" w:rsidRDefault="00375248" w:rsidP="00375248">
            <w:pPr>
              <w:spacing w:line="360" w:lineRule="auto"/>
            </w:pPr>
            <w:r>
              <w:t>Find probabilities from tables, Venn diagrams and frequency trees</w:t>
            </w:r>
          </w:p>
          <w:p w14:paraId="6D1809C1" w14:textId="77777777" w:rsidR="00375248" w:rsidRDefault="00375248" w:rsidP="00375248">
            <w:pPr>
              <w:spacing w:line="360" w:lineRule="auto"/>
            </w:pPr>
            <w:r>
              <w:t>Construct and interpret sample spaces for more than one event (R)</w:t>
            </w:r>
          </w:p>
          <w:p w14:paraId="4E3B1212" w14:textId="77777777" w:rsidR="00375248" w:rsidRDefault="00375248" w:rsidP="00375248">
            <w:pPr>
              <w:spacing w:line="360" w:lineRule="auto"/>
            </w:pPr>
            <w:r>
              <w:t>Calculate probability with independent events</w:t>
            </w:r>
          </w:p>
          <w:p w14:paraId="4B31182D" w14:textId="77777777" w:rsidR="00375248" w:rsidRDefault="00375248" w:rsidP="00375248">
            <w:pPr>
              <w:spacing w:line="360" w:lineRule="auto"/>
            </w:pPr>
            <w:r>
              <w:t>Use tree diagrams for independent events</w:t>
            </w:r>
          </w:p>
          <w:p w14:paraId="357955CF" w14:textId="77777777" w:rsidR="00375248" w:rsidRDefault="00375248" w:rsidP="00375248">
            <w:pPr>
              <w:spacing w:line="360" w:lineRule="auto"/>
            </w:pPr>
            <w:r>
              <w:t>Use tree diagrams for dependent evens (non-replacement)</w:t>
            </w:r>
          </w:p>
          <w:p w14:paraId="0ADDA96A" w14:textId="77777777" w:rsidR="00375248" w:rsidRDefault="00375248" w:rsidP="00375248">
            <w:pPr>
              <w:spacing w:line="360" w:lineRule="auto"/>
            </w:pPr>
            <w:r>
              <w:t>Construct and interpret conditional probabilities (tree diagrams) (H)</w:t>
            </w:r>
          </w:p>
          <w:p w14:paraId="7B1A0FA0" w14:textId="74B8F85C" w:rsidR="00375248" w:rsidRDefault="00375248" w:rsidP="00375248">
            <w:pPr>
              <w:spacing w:line="360" w:lineRule="auto"/>
            </w:pPr>
            <w:r>
              <w:t>Construct and interpret conditional probabilities (Venn and two-way) (H)</w:t>
            </w:r>
          </w:p>
        </w:tc>
        <w:tc>
          <w:tcPr>
            <w:tcW w:w="2126" w:type="dxa"/>
            <w:vAlign w:val="center"/>
          </w:tcPr>
          <w:p w14:paraId="7387F191" w14:textId="77777777" w:rsidR="00375248" w:rsidRDefault="00375248" w:rsidP="004F41AD">
            <w:pPr>
              <w:jc w:val="center"/>
              <w:rPr>
                <w:rFonts w:ascii="Arial" w:hAnsi="Arial" w:cs="Arial"/>
                <w:sz w:val="20"/>
                <w:szCs w:val="20"/>
              </w:rPr>
            </w:pPr>
            <w:r>
              <w:rPr>
                <w:rFonts w:ascii="Arial" w:hAnsi="Arial" w:cs="Arial"/>
                <w:sz w:val="20"/>
                <w:szCs w:val="20"/>
              </w:rPr>
              <w:t>Joint block test.</w:t>
            </w:r>
          </w:p>
          <w:p w14:paraId="0059312E" w14:textId="77777777" w:rsidR="00375248" w:rsidRDefault="00375248" w:rsidP="004F41AD">
            <w:pPr>
              <w:jc w:val="center"/>
              <w:rPr>
                <w:rFonts w:ascii="Arial" w:hAnsi="Arial" w:cs="Arial"/>
                <w:sz w:val="20"/>
                <w:szCs w:val="20"/>
              </w:rPr>
            </w:pPr>
          </w:p>
          <w:p w14:paraId="31D66756" w14:textId="7693301A" w:rsidR="00375248" w:rsidRDefault="00375248" w:rsidP="004F41AD">
            <w:pPr>
              <w:jc w:val="center"/>
              <w:rPr>
                <w:rFonts w:ascii="Arial" w:hAnsi="Arial" w:cs="Arial"/>
                <w:sz w:val="20"/>
                <w:szCs w:val="20"/>
              </w:rPr>
            </w:pPr>
            <w:r>
              <w:rPr>
                <w:rFonts w:ascii="Arial" w:hAnsi="Arial" w:cs="Arial"/>
                <w:sz w:val="20"/>
                <w:szCs w:val="20"/>
              </w:rPr>
              <w:t>End of term assessment.</w:t>
            </w:r>
          </w:p>
        </w:tc>
        <w:tc>
          <w:tcPr>
            <w:tcW w:w="2127" w:type="dxa"/>
          </w:tcPr>
          <w:p w14:paraId="09470B9D" w14:textId="21380187" w:rsidR="00375248" w:rsidRDefault="00375248" w:rsidP="007E0597">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669D6FE0" w14:textId="77777777" w:rsidTr="00375248">
        <w:trPr>
          <w:trHeight w:val="300"/>
        </w:trPr>
        <w:tc>
          <w:tcPr>
            <w:tcW w:w="648" w:type="dxa"/>
            <w:vMerge/>
            <w:textDirection w:val="btLr"/>
          </w:tcPr>
          <w:p w14:paraId="2DDF6D23" w14:textId="77777777" w:rsidR="00375248" w:rsidRDefault="00375248" w:rsidP="007E0597">
            <w:pPr>
              <w:ind w:left="113" w:right="113"/>
              <w:jc w:val="center"/>
              <w:rPr>
                <w:rFonts w:ascii="Arial" w:hAnsi="Arial" w:cs="Arial"/>
                <w:b/>
                <w:bCs/>
                <w:sz w:val="21"/>
                <w:szCs w:val="21"/>
              </w:rPr>
            </w:pPr>
          </w:p>
        </w:tc>
        <w:tc>
          <w:tcPr>
            <w:tcW w:w="804" w:type="dxa"/>
          </w:tcPr>
          <w:p w14:paraId="6F6AA018" w14:textId="10973D70" w:rsidR="00375248" w:rsidRPr="5C7E76EA" w:rsidRDefault="00375248" w:rsidP="007E0597">
            <w:pPr>
              <w:rPr>
                <w:rFonts w:ascii="Arial" w:hAnsi="Arial" w:cs="Arial"/>
                <w:b/>
                <w:bCs/>
                <w:sz w:val="21"/>
                <w:szCs w:val="21"/>
              </w:rPr>
            </w:pPr>
            <w:proofErr w:type="spellStart"/>
            <w:r>
              <w:rPr>
                <w:rFonts w:ascii="Arial" w:hAnsi="Arial" w:cs="Arial"/>
                <w:b/>
                <w:bCs/>
                <w:sz w:val="21"/>
                <w:szCs w:val="21"/>
              </w:rPr>
              <w:t>Spr</w:t>
            </w:r>
            <w:proofErr w:type="spellEnd"/>
            <w:r>
              <w:rPr>
                <w:rFonts w:ascii="Arial" w:hAnsi="Arial" w:cs="Arial"/>
                <w:b/>
                <w:bCs/>
                <w:sz w:val="21"/>
                <w:szCs w:val="21"/>
              </w:rPr>
              <w:t xml:space="preserve"> 2</w:t>
            </w:r>
          </w:p>
        </w:tc>
        <w:tc>
          <w:tcPr>
            <w:tcW w:w="1132" w:type="dxa"/>
          </w:tcPr>
          <w:p w14:paraId="688CA463" w14:textId="33A88474" w:rsidR="00375248" w:rsidRDefault="00375248" w:rsidP="007E0597">
            <w:pPr>
              <w:spacing w:after="120"/>
              <w:rPr>
                <w:rFonts w:ascii="Arial" w:hAnsi="Arial" w:cs="Arial"/>
                <w:b/>
                <w:bCs/>
                <w:sz w:val="20"/>
                <w:szCs w:val="20"/>
              </w:rPr>
            </w:pPr>
            <w:r>
              <w:rPr>
                <w:rFonts w:ascii="Arial" w:hAnsi="Arial" w:cs="Arial"/>
                <w:b/>
                <w:bCs/>
                <w:sz w:val="20"/>
                <w:szCs w:val="20"/>
              </w:rPr>
              <w:t>2 Weeks</w:t>
            </w:r>
          </w:p>
        </w:tc>
        <w:tc>
          <w:tcPr>
            <w:tcW w:w="1995" w:type="dxa"/>
            <w:vAlign w:val="center"/>
          </w:tcPr>
          <w:p w14:paraId="768B6AEA" w14:textId="57A07155"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Ratios and Fractions</w:t>
            </w:r>
          </w:p>
        </w:tc>
        <w:tc>
          <w:tcPr>
            <w:tcW w:w="6331" w:type="dxa"/>
          </w:tcPr>
          <w:p w14:paraId="69A9B7E1" w14:textId="77777777" w:rsidR="00375248" w:rsidRDefault="00375248" w:rsidP="00375248">
            <w:pPr>
              <w:spacing w:line="360" w:lineRule="auto"/>
            </w:pPr>
            <w:r>
              <w:t>Compare quantities using a ratio (R)</w:t>
            </w:r>
            <w:r>
              <w:tab/>
            </w:r>
          </w:p>
          <w:p w14:paraId="2F001126" w14:textId="77777777" w:rsidR="00375248" w:rsidRDefault="00375248" w:rsidP="00375248">
            <w:pPr>
              <w:spacing w:line="360" w:lineRule="auto"/>
            </w:pPr>
            <w:r>
              <w:t>Link ratios and fractions (R)</w:t>
            </w:r>
            <w:r>
              <w:tab/>
            </w:r>
          </w:p>
          <w:p w14:paraId="309EB38D" w14:textId="77777777" w:rsidR="00375248" w:rsidRDefault="00375248" w:rsidP="00375248">
            <w:pPr>
              <w:spacing w:line="360" w:lineRule="auto"/>
            </w:pPr>
            <w:r>
              <w:t>Share in a given ratio - given total or one part (R)</w:t>
            </w:r>
            <w:r>
              <w:tab/>
            </w:r>
          </w:p>
          <w:p w14:paraId="535AEC68" w14:textId="77777777" w:rsidR="00375248" w:rsidRDefault="00375248" w:rsidP="00375248">
            <w:pPr>
              <w:spacing w:line="360" w:lineRule="auto"/>
            </w:pPr>
            <w:r>
              <w:t>Use ratios and fractions to make comparisons</w:t>
            </w:r>
            <w:r>
              <w:tab/>
            </w:r>
          </w:p>
          <w:p w14:paraId="622C36DC" w14:textId="77777777" w:rsidR="00375248" w:rsidRDefault="00375248" w:rsidP="00375248">
            <w:pPr>
              <w:spacing w:line="360" w:lineRule="auto"/>
            </w:pPr>
            <w:r>
              <w:t>Link ratios and graphs</w:t>
            </w:r>
            <w:r>
              <w:tab/>
            </w:r>
          </w:p>
          <w:p w14:paraId="55417109" w14:textId="15A742FA" w:rsidR="00375248" w:rsidRDefault="00375248" w:rsidP="00375248">
            <w:pPr>
              <w:spacing w:line="360" w:lineRule="auto"/>
            </w:pPr>
            <w:r>
              <w:t>Solve problems with currency conversion</w:t>
            </w:r>
          </w:p>
          <w:p w14:paraId="4A9A3B50" w14:textId="77777777" w:rsidR="00375248" w:rsidRDefault="00375248" w:rsidP="00375248">
            <w:pPr>
              <w:spacing w:line="360" w:lineRule="auto"/>
            </w:pPr>
            <w:r>
              <w:t>Link ratios and scales (R)</w:t>
            </w:r>
            <w:r>
              <w:tab/>
            </w:r>
          </w:p>
          <w:p w14:paraId="19E24C20" w14:textId="77777777" w:rsidR="00375248" w:rsidRDefault="00375248" w:rsidP="00375248">
            <w:pPr>
              <w:spacing w:line="360" w:lineRule="auto"/>
            </w:pPr>
            <w:r>
              <w:t>Use and interpret ratios of the form 1:n and n:1</w:t>
            </w:r>
            <w:r>
              <w:tab/>
            </w:r>
          </w:p>
          <w:p w14:paraId="198F15DC" w14:textId="77777777" w:rsidR="00375248" w:rsidRDefault="00375248" w:rsidP="00375248">
            <w:pPr>
              <w:spacing w:line="360" w:lineRule="auto"/>
            </w:pPr>
            <w:r>
              <w:t>Solve best-buy problems</w:t>
            </w:r>
            <w:r>
              <w:tab/>
            </w:r>
          </w:p>
          <w:p w14:paraId="21464F2C" w14:textId="77777777" w:rsidR="00375248" w:rsidRDefault="00375248" w:rsidP="00375248">
            <w:pPr>
              <w:spacing w:line="360" w:lineRule="auto"/>
            </w:pPr>
            <w:r>
              <w:t>Combine a set of ratios</w:t>
            </w:r>
            <w:r>
              <w:tab/>
            </w:r>
          </w:p>
          <w:p w14:paraId="215811F2" w14:textId="77777777" w:rsidR="00375248" w:rsidRDefault="00375248" w:rsidP="00375248">
            <w:pPr>
              <w:spacing w:line="360" w:lineRule="auto"/>
            </w:pPr>
            <w:r>
              <w:t>Link ratio and algebra</w:t>
            </w:r>
            <w:r>
              <w:tab/>
            </w:r>
          </w:p>
          <w:p w14:paraId="4AB524EA" w14:textId="77777777" w:rsidR="00375248" w:rsidRDefault="00375248" w:rsidP="00375248">
            <w:pPr>
              <w:spacing w:line="360" w:lineRule="auto"/>
            </w:pPr>
            <w:r>
              <w:t>Ratio in area problems (H)</w:t>
            </w:r>
            <w:r>
              <w:tab/>
            </w:r>
          </w:p>
          <w:p w14:paraId="22560119" w14:textId="77777777" w:rsidR="00375248" w:rsidRDefault="00375248" w:rsidP="00375248">
            <w:pPr>
              <w:spacing w:line="360" w:lineRule="auto"/>
            </w:pPr>
            <w:r>
              <w:t>Ratio in volume problems (H)</w:t>
            </w:r>
            <w:r>
              <w:tab/>
            </w:r>
          </w:p>
          <w:p w14:paraId="5D918400" w14:textId="5874D89F" w:rsidR="00375248" w:rsidRDefault="00375248" w:rsidP="00375248">
            <w:pPr>
              <w:spacing w:line="360" w:lineRule="auto"/>
            </w:pPr>
            <w:r>
              <w:t>Mixed ratio problems</w:t>
            </w:r>
            <w:r>
              <w:tab/>
            </w:r>
          </w:p>
        </w:tc>
        <w:tc>
          <w:tcPr>
            <w:tcW w:w="2126" w:type="dxa"/>
            <w:vAlign w:val="center"/>
          </w:tcPr>
          <w:p w14:paraId="131047AA" w14:textId="59F49B66" w:rsidR="00375248" w:rsidRDefault="00375248" w:rsidP="004F41AD">
            <w:pPr>
              <w:jc w:val="center"/>
              <w:rPr>
                <w:rFonts w:ascii="Arial" w:hAnsi="Arial" w:cs="Arial"/>
                <w:sz w:val="20"/>
                <w:szCs w:val="20"/>
              </w:rPr>
            </w:pPr>
            <w:r>
              <w:rPr>
                <w:rFonts w:ascii="Arial" w:hAnsi="Arial" w:cs="Arial"/>
                <w:sz w:val="20"/>
                <w:szCs w:val="20"/>
              </w:rPr>
              <w:t>Block test.</w:t>
            </w:r>
          </w:p>
          <w:p w14:paraId="1B475FC5" w14:textId="77777777" w:rsidR="00375248" w:rsidRDefault="00375248" w:rsidP="004F41AD">
            <w:pPr>
              <w:jc w:val="center"/>
              <w:rPr>
                <w:rFonts w:ascii="Arial" w:hAnsi="Arial" w:cs="Arial"/>
                <w:sz w:val="20"/>
                <w:szCs w:val="20"/>
              </w:rPr>
            </w:pPr>
          </w:p>
          <w:p w14:paraId="3281CA8B" w14:textId="043D71DD" w:rsidR="00375248" w:rsidRDefault="00375248" w:rsidP="004F41AD">
            <w:pPr>
              <w:jc w:val="center"/>
              <w:rPr>
                <w:rFonts w:ascii="Arial" w:hAnsi="Arial" w:cs="Arial"/>
                <w:sz w:val="20"/>
                <w:szCs w:val="20"/>
              </w:rPr>
            </w:pPr>
            <w:r>
              <w:rPr>
                <w:rFonts w:ascii="Arial" w:hAnsi="Arial" w:cs="Arial"/>
                <w:sz w:val="20"/>
                <w:szCs w:val="20"/>
              </w:rPr>
              <w:t>End of term assessment.</w:t>
            </w:r>
          </w:p>
        </w:tc>
        <w:tc>
          <w:tcPr>
            <w:tcW w:w="2127" w:type="dxa"/>
          </w:tcPr>
          <w:p w14:paraId="38440878" w14:textId="7C9F5C39" w:rsidR="00375248" w:rsidRDefault="00375248" w:rsidP="007E0597">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4AB5DE59" w14:textId="77777777" w:rsidTr="00375248">
        <w:trPr>
          <w:trHeight w:val="300"/>
        </w:trPr>
        <w:tc>
          <w:tcPr>
            <w:tcW w:w="648" w:type="dxa"/>
            <w:vMerge/>
            <w:textDirection w:val="btLr"/>
          </w:tcPr>
          <w:p w14:paraId="0E490C78" w14:textId="77777777" w:rsidR="00375248" w:rsidRDefault="00375248" w:rsidP="007E0597">
            <w:pPr>
              <w:ind w:left="113" w:right="113"/>
              <w:jc w:val="center"/>
              <w:rPr>
                <w:rFonts w:ascii="Arial" w:hAnsi="Arial" w:cs="Arial"/>
                <w:b/>
                <w:bCs/>
                <w:sz w:val="21"/>
                <w:szCs w:val="21"/>
              </w:rPr>
            </w:pPr>
          </w:p>
        </w:tc>
        <w:tc>
          <w:tcPr>
            <w:tcW w:w="804" w:type="dxa"/>
          </w:tcPr>
          <w:p w14:paraId="23701B2E" w14:textId="77777777" w:rsidR="00375248" w:rsidRPr="5C7E76EA" w:rsidRDefault="00375248" w:rsidP="007E0597">
            <w:pPr>
              <w:rPr>
                <w:rFonts w:ascii="Arial" w:hAnsi="Arial" w:cs="Arial"/>
                <w:b/>
                <w:bCs/>
                <w:sz w:val="21"/>
                <w:szCs w:val="21"/>
              </w:rPr>
            </w:pPr>
          </w:p>
        </w:tc>
        <w:tc>
          <w:tcPr>
            <w:tcW w:w="1132" w:type="dxa"/>
          </w:tcPr>
          <w:p w14:paraId="1ECF8768" w14:textId="07BC2EC7" w:rsidR="00375248" w:rsidRDefault="00375248" w:rsidP="007E0597">
            <w:pPr>
              <w:spacing w:after="120"/>
              <w:rPr>
                <w:rFonts w:ascii="Arial" w:hAnsi="Arial" w:cs="Arial"/>
                <w:b/>
                <w:bCs/>
                <w:sz w:val="20"/>
                <w:szCs w:val="20"/>
              </w:rPr>
            </w:pPr>
            <w:r>
              <w:rPr>
                <w:rFonts w:ascii="Arial" w:hAnsi="Arial" w:cs="Arial"/>
                <w:b/>
                <w:bCs/>
                <w:sz w:val="20"/>
                <w:szCs w:val="20"/>
              </w:rPr>
              <w:t>2 Weeks</w:t>
            </w:r>
          </w:p>
        </w:tc>
        <w:tc>
          <w:tcPr>
            <w:tcW w:w="1995" w:type="dxa"/>
            <w:vAlign w:val="center"/>
          </w:tcPr>
          <w:p w14:paraId="1A8A7680" w14:textId="7933043E"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Percentages and Interest</w:t>
            </w:r>
          </w:p>
        </w:tc>
        <w:tc>
          <w:tcPr>
            <w:tcW w:w="6331" w:type="dxa"/>
          </w:tcPr>
          <w:p w14:paraId="5169F490" w14:textId="77777777" w:rsidR="00375248" w:rsidRDefault="00375248" w:rsidP="00375248">
            <w:pPr>
              <w:spacing w:line="360" w:lineRule="auto"/>
            </w:pPr>
            <w:r>
              <w:t>Convert and compare FDP (R)</w:t>
            </w:r>
            <w:r>
              <w:tab/>
            </w:r>
          </w:p>
          <w:p w14:paraId="68D81BE4" w14:textId="77777777" w:rsidR="00375248" w:rsidRDefault="00375248" w:rsidP="00375248">
            <w:pPr>
              <w:spacing w:line="360" w:lineRule="auto"/>
            </w:pPr>
            <w:r>
              <w:t>Work out percentages with and without a calculator (R)</w:t>
            </w:r>
            <w:r>
              <w:tab/>
            </w:r>
          </w:p>
          <w:p w14:paraId="45B2E307" w14:textId="77777777" w:rsidR="00375248" w:rsidRDefault="00375248" w:rsidP="00375248">
            <w:pPr>
              <w:spacing w:line="360" w:lineRule="auto"/>
            </w:pPr>
            <w:r>
              <w:t>Increase and decrease by a given percentage (R)</w:t>
            </w:r>
            <w:r>
              <w:tab/>
            </w:r>
          </w:p>
          <w:p w14:paraId="7ABC5E47" w14:textId="77777777" w:rsidR="00375248" w:rsidRDefault="00375248" w:rsidP="00375248">
            <w:pPr>
              <w:spacing w:line="360" w:lineRule="auto"/>
            </w:pPr>
            <w:r>
              <w:t>Express one number as a percentage of another (R)</w:t>
            </w:r>
            <w:r>
              <w:tab/>
            </w:r>
          </w:p>
          <w:p w14:paraId="2779C8B9" w14:textId="223C7769" w:rsidR="00375248" w:rsidRDefault="00375248" w:rsidP="00375248">
            <w:pPr>
              <w:spacing w:line="360" w:lineRule="auto"/>
            </w:pPr>
            <w:r>
              <w:t>Calculate simple and compound interest</w:t>
            </w:r>
          </w:p>
          <w:p w14:paraId="06162FA9" w14:textId="77777777" w:rsidR="00375248" w:rsidRDefault="00375248" w:rsidP="00375248">
            <w:pPr>
              <w:spacing w:line="360" w:lineRule="auto"/>
            </w:pPr>
            <w:r>
              <w:t>Repeated percentage change</w:t>
            </w:r>
            <w:r>
              <w:tab/>
            </w:r>
          </w:p>
          <w:p w14:paraId="1C2F20B1" w14:textId="77777777" w:rsidR="00375248" w:rsidRDefault="00375248" w:rsidP="00375248">
            <w:pPr>
              <w:spacing w:line="360" w:lineRule="auto"/>
            </w:pPr>
            <w:r>
              <w:t>Find the original value after a percentage change (R)</w:t>
            </w:r>
            <w:r>
              <w:tab/>
            </w:r>
          </w:p>
          <w:p w14:paraId="5705E5EA" w14:textId="77777777" w:rsidR="00375248" w:rsidRDefault="00375248" w:rsidP="00375248">
            <w:pPr>
              <w:spacing w:line="360" w:lineRule="auto"/>
            </w:pPr>
            <w:r>
              <w:t>Solve problems involving growth and decay</w:t>
            </w:r>
            <w:r>
              <w:tab/>
            </w:r>
          </w:p>
          <w:p w14:paraId="4CF0DE8C" w14:textId="18522404" w:rsidR="00375248" w:rsidRDefault="00375248" w:rsidP="00375248">
            <w:pPr>
              <w:spacing w:line="360" w:lineRule="auto"/>
            </w:pPr>
            <w:r>
              <w:t>Understand iterative processes, ratios and fractions</w:t>
            </w:r>
            <w:r>
              <w:tab/>
            </w:r>
          </w:p>
        </w:tc>
        <w:tc>
          <w:tcPr>
            <w:tcW w:w="2126" w:type="dxa"/>
            <w:vAlign w:val="center"/>
          </w:tcPr>
          <w:p w14:paraId="4F9676BA" w14:textId="294A5FE2" w:rsidR="00375248" w:rsidRDefault="00375248" w:rsidP="004F41AD">
            <w:pPr>
              <w:jc w:val="center"/>
              <w:rPr>
                <w:rFonts w:ascii="Arial" w:hAnsi="Arial" w:cs="Arial"/>
                <w:sz w:val="20"/>
                <w:szCs w:val="20"/>
              </w:rPr>
            </w:pPr>
            <w:r>
              <w:rPr>
                <w:rFonts w:ascii="Arial" w:hAnsi="Arial" w:cs="Arial"/>
                <w:sz w:val="20"/>
                <w:szCs w:val="20"/>
              </w:rPr>
              <w:t>End of term assessment.</w:t>
            </w:r>
          </w:p>
        </w:tc>
        <w:tc>
          <w:tcPr>
            <w:tcW w:w="2127" w:type="dxa"/>
          </w:tcPr>
          <w:p w14:paraId="5A559D8D" w14:textId="08A20227" w:rsidR="00375248" w:rsidRDefault="00375248" w:rsidP="007E0597">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0F3D6B8A" w14:textId="77777777" w:rsidTr="00375248">
        <w:trPr>
          <w:trHeight w:val="300"/>
        </w:trPr>
        <w:tc>
          <w:tcPr>
            <w:tcW w:w="648" w:type="dxa"/>
            <w:vMerge/>
            <w:textDirection w:val="btLr"/>
          </w:tcPr>
          <w:p w14:paraId="6A9A7C8A" w14:textId="77777777" w:rsidR="00375248" w:rsidRDefault="00375248" w:rsidP="007E0597">
            <w:pPr>
              <w:ind w:left="113" w:right="113"/>
              <w:jc w:val="center"/>
              <w:rPr>
                <w:rFonts w:ascii="Arial" w:hAnsi="Arial" w:cs="Arial"/>
                <w:b/>
                <w:bCs/>
                <w:sz w:val="21"/>
                <w:szCs w:val="21"/>
              </w:rPr>
            </w:pPr>
          </w:p>
        </w:tc>
        <w:tc>
          <w:tcPr>
            <w:tcW w:w="804" w:type="dxa"/>
          </w:tcPr>
          <w:p w14:paraId="43A8B564" w14:textId="562C37DC" w:rsidR="00375248" w:rsidRPr="5C7E76EA" w:rsidRDefault="00375248" w:rsidP="007E0597">
            <w:pPr>
              <w:rPr>
                <w:rFonts w:ascii="Arial" w:hAnsi="Arial" w:cs="Arial"/>
                <w:b/>
                <w:bCs/>
                <w:sz w:val="21"/>
                <w:szCs w:val="21"/>
              </w:rPr>
            </w:pPr>
            <w:r>
              <w:rPr>
                <w:rFonts w:ascii="Arial" w:hAnsi="Arial" w:cs="Arial"/>
                <w:b/>
                <w:bCs/>
                <w:sz w:val="21"/>
                <w:szCs w:val="21"/>
              </w:rPr>
              <w:t>Sum 1</w:t>
            </w:r>
          </w:p>
        </w:tc>
        <w:tc>
          <w:tcPr>
            <w:tcW w:w="1132" w:type="dxa"/>
          </w:tcPr>
          <w:p w14:paraId="3A438F73" w14:textId="754C37F1" w:rsidR="00375248" w:rsidRDefault="00375248" w:rsidP="007E0597">
            <w:pPr>
              <w:spacing w:after="120"/>
              <w:rPr>
                <w:rFonts w:ascii="Arial" w:hAnsi="Arial" w:cs="Arial"/>
                <w:b/>
                <w:bCs/>
                <w:sz w:val="20"/>
                <w:szCs w:val="20"/>
              </w:rPr>
            </w:pPr>
            <w:r>
              <w:rPr>
                <w:rFonts w:ascii="Arial" w:hAnsi="Arial" w:cs="Arial"/>
                <w:b/>
                <w:bCs/>
                <w:sz w:val="20"/>
                <w:szCs w:val="20"/>
              </w:rPr>
              <w:t>3 Weeks</w:t>
            </w:r>
          </w:p>
        </w:tc>
        <w:tc>
          <w:tcPr>
            <w:tcW w:w="1995" w:type="dxa"/>
            <w:vAlign w:val="center"/>
          </w:tcPr>
          <w:p w14:paraId="4CE30B9D" w14:textId="677345BA"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Collecting, Representing and Interpreting Data</w:t>
            </w:r>
          </w:p>
        </w:tc>
        <w:tc>
          <w:tcPr>
            <w:tcW w:w="6331" w:type="dxa"/>
          </w:tcPr>
          <w:p w14:paraId="06CAF6BD" w14:textId="6FF56009" w:rsidR="00375248" w:rsidRDefault="00375248" w:rsidP="00375248">
            <w:pPr>
              <w:spacing w:line="360" w:lineRule="auto"/>
            </w:pPr>
            <w:r>
              <w:t>Understand populations and samples</w:t>
            </w:r>
            <w:r>
              <w:tab/>
            </w:r>
          </w:p>
          <w:p w14:paraId="33685800" w14:textId="3372247E" w:rsidR="00375248" w:rsidRDefault="00375248" w:rsidP="00375248">
            <w:pPr>
              <w:spacing w:line="360" w:lineRule="auto"/>
            </w:pPr>
            <w:r>
              <w:t>Construct a stratified sample (H)</w:t>
            </w:r>
            <w:r>
              <w:tab/>
            </w:r>
          </w:p>
          <w:p w14:paraId="4504B956" w14:textId="77777777" w:rsidR="00375248" w:rsidRDefault="00375248" w:rsidP="00375248">
            <w:pPr>
              <w:spacing w:line="360" w:lineRule="auto"/>
            </w:pPr>
            <w:r>
              <w:t>Primary and secondary data</w:t>
            </w:r>
            <w:r>
              <w:tab/>
            </w:r>
            <w:r>
              <w:tab/>
            </w:r>
          </w:p>
          <w:p w14:paraId="61470111" w14:textId="0055AF98" w:rsidR="00375248" w:rsidRDefault="00375248" w:rsidP="00375248">
            <w:pPr>
              <w:spacing w:line="360" w:lineRule="auto"/>
            </w:pPr>
            <w:r>
              <w:t>Construct and interpret frequency tables and polygons, bar charts, two way tables</w:t>
            </w:r>
            <w:r>
              <w:tab/>
            </w:r>
          </w:p>
          <w:p w14:paraId="7C00C76F" w14:textId="723E0CB8" w:rsidR="00375248" w:rsidRDefault="00375248" w:rsidP="00375248">
            <w:pPr>
              <w:spacing w:line="360" w:lineRule="auto"/>
            </w:pPr>
            <w:r>
              <w:t>Construct and interpret pie charts</w:t>
            </w:r>
            <w:r>
              <w:tab/>
            </w:r>
          </w:p>
          <w:p w14:paraId="44EFDA7F" w14:textId="77777777" w:rsidR="00375248" w:rsidRDefault="00375248" w:rsidP="00375248">
            <w:pPr>
              <w:spacing w:line="360" w:lineRule="auto"/>
            </w:pPr>
            <w:r>
              <w:t>Criticise charts and graphs</w:t>
            </w:r>
            <w:r>
              <w:tab/>
            </w:r>
            <w:r>
              <w:tab/>
            </w:r>
          </w:p>
          <w:p w14:paraId="409E06A4" w14:textId="77777777" w:rsidR="00375248" w:rsidRDefault="00375248" w:rsidP="00375248">
            <w:pPr>
              <w:spacing w:line="360" w:lineRule="auto"/>
            </w:pPr>
            <w:r>
              <w:t>Find and interpret averages from a list and table (R)</w:t>
            </w:r>
            <w:r>
              <w:tab/>
            </w:r>
            <w:r>
              <w:tab/>
            </w:r>
          </w:p>
          <w:p w14:paraId="09718684" w14:textId="77777777" w:rsidR="00375248" w:rsidRDefault="00375248" w:rsidP="00375248">
            <w:pPr>
              <w:spacing w:line="360" w:lineRule="auto"/>
            </w:pPr>
            <w:r>
              <w:t>Construct histograms (H)</w:t>
            </w:r>
            <w:r>
              <w:tab/>
            </w:r>
            <w:r>
              <w:tab/>
            </w:r>
          </w:p>
          <w:p w14:paraId="63422D9F" w14:textId="77777777" w:rsidR="00375248" w:rsidRDefault="00375248" w:rsidP="00375248">
            <w:pPr>
              <w:spacing w:line="360" w:lineRule="auto"/>
            </w:pPr>
            <w:r>
              <w:t>Construct and interpret stem and lead diagrams</w:t>
            </w:r>
            <w:r>
              <w:tab/>
            </w:r>
            <w:r>
              <w:tab/>
            </w:r>
          </w:p>
          <w:p w14:paraId="7CDD2B63" w14:textId="77777777" w:rsidR="00375248" w:rsidRDefault="00375248" w:rsidP="00375248">
            <w:pPr>
              <w:spacing w:line="360" w:lineRule="auto"/>
            </w:pPr>
            <w:r>
              <w:t xml:space="preserve">Construct and interpret </w:t>
            </w:r>
            <w:proofErr w:type="spellStart"/>
            <w:r>
              <w:t>scumulatives</w:t>
            </w:r>
            <w:proofErr w:type="spellEnd"/>
            <w:r>
              <w:t xml:space="preserve"> frequency diagrams (H)</w:t>
            </w:r>
            <w:r>
              <w:tab/>
            </w:r>
            <w:r>
              <w:tab/>
            </w:r>
          </w:p>
          <w:p w14:paraId="4BD6741E" w14:textId="77777777" w:rsidR="00375248" w:rsidRDefault="00375248" w:rsidP="00375248">
            <w:pPr>
              <w:spacing w:line="360" w:lineRule="auto"/>
            </w:pPr>
            <w:r>
              <w:t>Construct and interpret box plots and compare distributions</w:t>
            </w:r>
            <w:r>
              <w:tab/>
            </w:r>
            <w:r>
              <w:tab/>
            </w:r>
          </w:p>
          <w:p w14:paraId="3D4161E6" w14:textId="7D31862D" w:rsidR="00375248" w:rsidRDefault="00375248" w:rsidP="00375248">
            <w:pPr>
              <w:spacing w:line="360" w:lineRule="auto"/>
            </w:pPr>
            <w:r>
              <w:t>Construct scatter graphs, understand line of best fit and extrapolation</w:t>
            </w:r>
            <w:r>
              <w:tab/>
            </w:r>
            <w:r>
              <w:tab/>
            </w:r>
          </w:p>
        </w:tc>
        <w:tc>
          <w:tcPr>
            <w:tcW w:w="2126" w:type="dxa"/>
            <w:vAlign w:val="center"/>
          </w:tcPr>
          <w:p w14:paraId="3F623976" w14:textId="77777777" w:rsidR="00375248" w:rsidRDefault="00375248" w:rsidP="004F41AD">
            <w:pPr>
              <w:jc w:val="center"/>
              <w:rPr>
                <w:rFonts w:ascii="Arial" w:hAnsi="Arial" w:cs="Arial"/>
                <w:sz w:val="20"/>
                <w:szCs w:val="20"/>
              </w:rPr>
            </w:pPr>
            <w:r>
              <w:rPr>
                <w:rFonts w:ascii="Arial" w:hAnsi="Arial" w:cs="Arial"/>
                <w:sz w:val="20"/>
                <w:szCs w:val="20"/>
              </w:rPr>
              <w:t>Joint block test.</w:t>
            </w:r>
          </w:p>
          <w:p w14:paraId="4E0D4A21" w14:textId="77777777" w:rsidR="00375248" w:rsidRDefault="00375248" w:rsidP="004F41AD">
            <w:pPr>
              <w:jc w:val="center"/>
              <w:rPr>
                <w:rFonts w:ascii="Arial" w:hAnsi="Arial" w:cs="Arial"/>
                <w:sz w:val="20"/>
                <w:szCs w:val="20"/>
              </w:rPr>
            </w:pPr>
          </w:p>
          <w:p w14:paraId="1055828F" w14:textId="76DB9A1F" w:rsidR="00375248" w:rsidRDefault="00375248" w:rsidP="004F41AD">
            <w:pPr>
              <w:jc w:val="center"/>
              <w:rPr>
                <w:rFonts w:ascii="Arial" w:hAnsi="Arial" w:cs="Arial"/>
                <w:sz w:val="20"/>
                <w:szCs w:val="20"/>
              </w:rPr>
            </w:pPr>
            <w:r>
              <w:rPr>
                <w:rFonts w:ascii="Arial" w:hAnsi="Arial" w:cs="Arial"/>
                <w:sz w:val="20"/>
                <w:szCs w:val="20"/>
              </w:rPr>
              <w:t>End of term assessment.</w:t>
            </w:r>
          </w:p>
        </w:tc>
        <w:tc>
          <w:tcPr>
            <w:tcW w:w="2127" w:type="dxa"/>
          </w:tcPr>
          <w:p w14:paraId="3B7E5ECC" w14:textId="4A3946FE" w:rsidR="00375248" w:rsidRDefault="00375248" w:rsidP="007E0597">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063C5245" w14:textId="77777777" w:rsidTr="00375248">
        <w:trPr>
          <w:trHeight w:val="300"/>
        </w:trPr>
        <w:tc>
          <w:tcPr>
            <w:tcW w:w="648" w:type="dxa"/>
            <w:vMerge/>
            <w:textDirection w:val="btLr"/>
          </w:tcPr>
          <w:p w14:paraId="6872EE03" w14:textId="77777777" w:rsidR="00375248" w:rsidRDefault="00375248" w:rsidP="007E0597">
            <w:pPr>
              <w:ind w:left="113" w:right="113"/>
              <w:jc w:val="center"/>
              <w:rPr>
                <w:rFonts w:ascii="Arial" w:hAnsi="Arial" w:cs="Arial"/>
                <w:b/>
                <w:bCs/>
                <w:sz w:val="21"/>
                <w:szCs w:val="21"/>
              </w:rPr>
            </w:pPr>
          </w:p>
        </w:tc>
        <w:tc>
          <w:tcPr>
            <w:tcW w:w="804" w:type="dxa"/>
          </w:tcPr>
          <w:p w14:paraId="1C21D776" w14:textId="77777777" w:rsidR="00375248" w:rsidRDefault="00375248" w:rsidP="007E0597">
            <w:pPr>
              <w:rPr>
                <w:rFonts w:ascii="Arial" w:hAnsi="Arial" w:cs="Arial"/>
                <w:b/>
                <w:bCs/>
                <w:sz w:val="21"/>
                <w:szCs w:val="21"/>
              </w:rPr>
            </w:pPr>
          </w:p>
        </w:tc>
        <w:tc>
          <w:tcPr>
            <w:tcW w:w="1132" w:type="dxa"/>
          </w:tcPr>
          <w:p w14:paraId="595392B2" w14:textId="7854D352" w:rsidR="00375248" w:rsidRDefault="00375248" w:rsidP="007E0597">
            <w:pPr>
              <w:spacing w:after="120"/>
              <w:rPr>
                <w:rFonts w:ascii="Arial" w:hAnsi="Arial" w:cs="Arial"/>
                <w:b/>
                <w:bCs/>
                <w:sz w:val="20"/>
                <w:szCs w:val="20"/>
              </w:rPr>
            </w:pPr>
            <w:r>
              <w:rPr>
                <w:rFonts w:ascii="Arial" w:hAnsi="Arial" w:cs="Arial"/>
                <w:b/>
                <w:bCs/>
                <w:sz w:val="20"/>
                <w:szCs w:val="20"/>
              </w:rPr>
              <w:t>2 weeks</w:t>
            </w:r>
          </w:p>
        </w:tc>
        <w:tc>
          <w:tcPr>
            <w:tcW w:w="1995" w:type="dxa"/>
            <w:vAlign w:val="center"/>
          </w:tcPr>
          <w:p w14:paraId="762FA5C8" w14:textId="00D20855"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Non-calculator methods</w:t>
            </w:r>
          </w:p>
        </w:tc>
        <w:tc>
          <w:tcPr>
            <w:tcW w:w="6331" w:type="dxa"/>
          </w:tcPr>
          <w:p w14:paraId="55FD3321" w14:textId="77777777" w:rsidR="00375248" w:rsidRDefault="00375248" w:rsidP="00375248">
            <w:pPr>
              <w:spacing w:line="360" w:lineRule="auto"/>
            </w:pPr>
            <w:r>
              <w:t>Mental and written methods for four operations including fractions (R)</w:t>
            </w:r>
            <w:r>
              <w:tab/>
            </w:r>
          </w:p>
          <w:p w14:paraId="6D9F58BF" w14:textId="77777777" w:rsidR="00375248" w:rsidRDefault="00375248" w:rsidP="00375248">
            <w:pPr>
              <w:spacing w:line="360" w:lineRule="auto"/>
            </w:pPr>
            <w:r>
              <w:t>Exact answers</w:t>
            </w:r>
            <w:r>
              <w:tab/>
            </w:r>
          </w:p>
          <w:p w14:paraId="151C7679" w14:textId="77777777" w:rsidR="00375248" w:rsidRDefault="00375248" w:rsidP="00375248">
            <w:pPr>
              <w:spacing w:line="360" w:lineRule="auto"/>
            </w:pPr>
            <w:r>
              <w:t>Rational and irrational numbers (H)</w:t>
            </w:r>
            <w:r>
              <w:tab/>
            </w:r>
          </w:p>
          <w:p w14:paraId="7FF9C6C3" w14:textId="77777777" w:rsidR="00375248" w:rsidRDefault="00375248" w:rsidP="00375248">
            <w:pPr>
              <w:spacing w:line="360" w:lineRule="auto"/>
            </w:pPr>
            <w:r>
              <w:t>Understand and use surds (H)</w:t>
            </w:r>
            <w:r>
              <w:tab/>
            </w:r>
          </w:p>
          <w:p w14:paraId="2C4B19A2" w14:textId="77777777" w:rsidR="00375248" w:rsidRDefault="00375248" w:rsidP="00375248">
            <w:pPr>
              <w:spacing w:line="360" w:lineRule="auto"/>
            </w:pPr>
            <w:r>
              <w:t>Calculate with surds (H)</w:t>
            </w:r>
            <w:r>
              <w:tab/>
            </w:r>
          </w:p>
          <w:p w14:paraId="582319D1" w14:textId="77777777" w:rsidR="00375248" w:rsidRDefault="00375248" w:rsidP="00375248">
            <w:pPr>
              <w:spacing w:line="360" w:lineRule="auto"/>
            </w:pPr>
            <w:r>
              <w:t xml:space="preserve">Rounding to </w:t>
            </w:r>
            <w:proofErr w:type="spellStart"/>
            <w:r>
              <w:t>dp's</w:t>
            </w:r>
            <w:proofErr w:type="spellEnd"/>
            <w:r>
              <w:t>, sf's (R)</w:t>
            </w:r>
            <w:r>
              <w:tab/>
            </w:r>
          </w:p>
          <w:p w14:paraId="55A24915" w14:textId="77777777" w:rsidR="00375248" w:rsidRDefault="00375248" w:rsidP="00375248">
            <w:pPr>
              <w:spacing w:line="360" w:lineRule="auto"/>
            </w:pPr>
            <w:r>
              <w:t>Estimating calculations (R)</w:t>
            </w:r>
            <w:r>
              <w:tab/>
            </w:r>
          </w:p>
          <w:p w14:paraId="4DDA8285" w14:textId="77777777" w:rsidR="00375248" w:rsidRDefault="00375248" w:rsidP="00375248">
            <w:pPr>
              <w:spacing w:line="360" w:lineRule="auto"/>
            </w:pPr>
            <w:r>
              <w:t>Understand limits of accuracy</w:t>
            </w:r>
            <w:r>
              <w:tab/>
            </w:r>
          </w:p>
          <w:p w14:paraId="52CE04A1" w14:textId="77777777" w:rsidR="00375248" w:rsidRDefault="00375248" w:rsidP="00375248">
            <w:pPr>
              <w:spacing w:line="360" w:lineRule="auto"/>
            </w:pPr>
            <w:r>
              <w:t>Upper and lower bounds (H)</w:t>
            </w:r>
            <w:r>
              <w:tab/>
            </w:r>
          </w:p>
          <w:p w14:paraId="449465EF" w14:textId="77777777" w:rsidR="00375248" w:rsidRDefault="00375248" w:rsidP="00375248">
            <w:pPr>
              <w:spacing w:line="360" w:lineRule="auto"/>
            </w:pPr>
            <w:r>
              <w:t>Use number sense</w:t>
            </w:r>
            <w:r>
              <w:tab/>
            </w:r>
          </w:p>
          <w:p w14:paraId="0C176CAD" w14:textId="77777777" w:rsidR="00375248" w:rsidRDefault="00375248" w:rsidP="00375248">
            <w:pPr>
              <w:spacing w:line="360" w:lineRule="auto"/>
            </w:pPr>
            <w:r>
              <w:t>Solve financial maths problems</w:t>
            </w:r>
            <w:r>
              <w:tab/>
            </w:r>
          </w:p>
          <w:p w14:paraId="1CF7D1CF" w14:textId="111DEC89" w:rsidR="00375248" w:rsidRDefault="00375248" w:rsidP="00375248">
            <w:pPr>
              <w:spacing w:line="360" w:lineRule="auto"/>
            </w:pPr>
            <w:r>
              <w:t>Break down and solve multi-step problems</w:t>
            </w:r>
          </w:p>
        </w:tc>
        <w:tc>
          <w:tcPr>
            <w:tcW w:w="2126" w:type="dxa"/>
            <w:vAlign w:val="center"/>
          </w:tcPr>
          <w:p w14:paraId="5489137B" w14:textId="6937099A" w:rsidR="00375248" w:rsidRDefault="00375248" w:rsidP="004F41AD">
            <w:pPr>
              <w:jc w:val="center"/>
              <w:rPr>
                <w:rFonts w:ascii="Arial" w:hAnsi="Arial" w:cs="Arial"/>
                <w:sz w:val="20"/>
                <w:szCs w:val="20"/>
              </w:rPr>
            </w:pPr>
            <w:r>
              <w:rPr>
                <w:rFonts w:ascii="Arial" w:hAnsi="Arial" w:cs="Arial"/>
                <w:sz w:val="20"/>
                <w:szCs w:val="20"/>
              </w:rPr>
              <w:t>Joint block test.</w:t>
            </w:r>
          </w:p>
          <w:p w14:paraId="33C20D20" w14:textId="77777777" w:rsidR="00375248" w:rsidRDefault="00375248" w:rsidP="004F41AD">
            <w:pPr>
              <w:jc w:val="center"/>
              <w:rPr>
                <w:rFonts w:ascii="Arial" w:hAnsi="Arial" w:cs="Arial"/>
                <w:sz w:val="20"/>
                <w:szCs w:val="20"/>
              </w:rPr>
            </w:pPr>
          </w:p>
          <w:p w14:paraId="6A38B841" w14:textId="7F785253" w:rsidR="00375248" w:rsidRDefault="00375248" w:rsidP="004F41AD">
            <w:pPr>
              <w:jc w:val="center"/>
              <w:rPr>
                <w:rFonts w:ascii="Arial" w:hAnsi="Arial" w:cs="Arial"/>
                <w:sz w:val="20"/>
                <w:szCs w:val="20"/>
              </w:rPr>
            </w:pPr>
            <w:r>
              <w:rPr>
                <w:rFonts w:ascii="Arial" w:hAnsi="Arial" w:cs="Arial"/>
                <w:sz w:val="20"/>
                <w:szCs w:val="20"/>
              </w:rPr>
              <w:t>End of term assessment.</w:t>
            </w:r>
          </w:p>
        </w:tc>
        <w:tc>
          <w:tcPr>
            <w:tcW w:w="2127" w:type="dxa"/>
          </w:tcPr>
          <w:p w14:paraId="1D018F73" w14:textId="12655A4A" w:rsidR="00375248" w:rsidRDefault="00375248" w:rsidP="007E0597">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28B721C5" w14:textId="77777777" w:rsidTr="00375248">
        <w:trPr>
          <w:trHeight w:val="300"/>
        </w:trPr>
        <w:tc>
          <w:tcPr>
            <w:tcW w:w="648" w:type="dxa"/>
            <w:vMerge/>
            <w:textDirection w:val="btLr"/>
          </w:tcPr>
          <w:p w14:paraId="199DF080" w14:textId="77777777" w:rsidR="00375248" w:rsidRDefault="00375248" w:rsidP="007E0597">
            <w:pPr>
              <w:ind w:left="113" w:right="113"/>
              <w:jc w:val="center"/>
              <w:rPr>
                <w:rFonts w:ascii="Arial" w:hAnsi="Arial" w:cs="Arial"/>
                <w:b/>
                <w:bCs/>
                <w:sz w:val="21"/>
                <w:szCs w:val="21"/>
              </w:rPr>
            </w:pPr>
          </w:p>
        </w:tc>
        <w:tc>
          <w:tcPr>
            <w:tcW w:w="804" w:type="dxa"/>
          </w:tcPr>
          <w:p w14:paraId="5B20145F" w14:textId="77777777" w:rsidR="00375248" w:rsidRDefault="00375248" w:rsidP="007E0597">
            <w:pPr>
              <w:rPr>
                <w:rFonts w:ascii="Arial" w:hAnsi="Arial" w:cs="Arial"/>
                <w:b/>
                <w:bCs/>
                <w:sz w:val="21"/>
                <w:szCs w:val="21"/>
              </w:rPr>
            </w:pPr>
          </w:p>
        </w:tc>
        <w:tc>
          <w:tcPr>
            <w:tcW w:w="1132" w:type="dxa"/>
          </w:tcPr>
          <w:p w14:paraId="78BA715A" w14:textId="668DBEFB" w:rsidR="00375248" w:rsidRDefault="00375248" w:rsidP="007E0597">
            <w:pPr>
              <w:spacing w:after="120"/>
              <w:rPr>
                <w:rFonts w:ascii="Arial" w:hAnsi="Arial" w:cs="Arial"/>
                <w:b/>
                <w:bCs/>
                <w:sz w:val="20"/>
                <w:szCs w:val="20"/>
              </w:rPr>
            </w:pPr>
            <w:r>
              <w:rPr>
                <w:rFonts w:ascii="Arial" w:hAnsi="Arial" w:cs="Arial"/>
                <w:b/>
                <w:bCs/>
                <w:sz w:val="20"/>
                <w:szCs w:val="20"/>
              </w:rPr>
              <w:t>2 Weeks</w:t>
            </w:r>
          </w:p>
        </w:tc>
        <w:tc>
          <w:tcPr>
            <w:tcW w:w="1995" w:type="dxa"/>
            <w:vAlign w:val="center"/>
          </w:tcPr>
          <w:p w14:paraId="239B78AB" w14:textId="25CBED2D"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Types of number and number sequences</w:t>
            </w:r>
          </w:p>
        </w:tc>
        <w:tc>
          <w:tcPr>
            <w:tcW w:w="6331" w:type="dxa"/>
          </w:tcPr>
          <w:p w14:paraId="07B169DE" w14:textId="77777777" w:rsidR="00375248" w:rsidRDefault="00375248" w:rsidP="00375248">
            <w:pPr>
              <w:spacing w:line="360" w:lineRule="auto"/>
            </w:pPr>
            <w:r>
              <w:t>Understand factors, multiples, primes (R)</w:t>
            </w:r>
          </w:p>
          <w:p w14:paraId="3C3724C4" w14:textId="77777777" w:rsidR="00375248" w:rsidRDefault="00375248" w:rsidP="00375248">
            <w:pPr>
              <w:spacing w:line="360" w:lineRule="auto"/>
            </w:pPr>
            <w:r>
              <w:t>Express number as a product of its prime factors (R)</w:t>
            </w:r>
          </w:p>
          <w:p w14:paraId="2A8A591B" w14:textId="77777777" w:rsidR="00375248" w:rsidRDefault="00375248" w:rsidP="00375248">
            <w:pPr>
              <w:spacing w:line="360" w:lineRule="auto"/>
            </w:pPr>
            <w:r>
              <w:t>Find HCF and LCM of a set of numbers (R)</w:t>
            </w:r>
          </w:p>
          <w:p w14:paraId="18893BD9" w14:textId="77777777" w:rsidR="00375248" w:rsidRDefault="00375248" w:rsidP="00375248">
            <w:pPr>
              <w:spacing w:line="360" w:lineRule="auto"/>
            </w:pPr>
            <w:r>
              <w:t>Describe and continue arithmetic and geometric sequences</w:t>
            </w:r>
          </w:p>
          <w:p w14:paraId="63C9C1E8" w14:textId="64B1572F" w:rsidR="00375248" w:rsidRDefault="00375248" w:rsidP="00375248">
            <w:pPr>
              <w:spacing w:line="360" w:lineRule="auto"/>
            </w:pPr>
            <w:r>
              <w:t>Explore other sequences</w:t>
            </w:r>
          </w:p>
          <w:p w14:paraId="4E20C576" w14:textId="77777777" w:rsidR="00375248" w:rsidRDefault="00375248" w:rsidP="00375248">
            <w:pPr>
              <w:spacing w:line="360" w:lineRule="auto"/>
            </w:pPr>
            <w:r>
              <w:t>Describe and continue sequences involving surds (H)</w:t>
            </w:r>
          </w:p>
          <w:p w14:paraId="5A441416" w14:textId="77777777" w:rsidR="00375248" w:rsidRDefault="00375248" w:rsidP="00375248">
            <w:pPr>
              <w:spacing w:line="360" w:lineRule="auto"/>
            </w:pPr>
            <w:r>
              <w:t>Find nth term of a linear sequence (R)</w:t>
            </w:r>
          </w:p>
          <w:p w14:paraId="1E70EC0C" w14:textId="00C37021" w:rsidR="00375248" w:rsidRDefault="00375248" w:rsidP="00375248">
            <w:pPr>
              <w:spacing w:line="360" w:lineRule="auto"/>
            </w:pPr>
            <w:r>
              <w:t>Find rule for nth term of a quadratic sequence (H)</w:t>
            </w:r>
          </w:p>
        </w:tc>
        <w:tc>
          <w:tcPr>
            <w:tcW w:w="2126" w:type="dxa"/>
            <w:vAlign w:val="center"/>
          </w:tcPr>
          <w:p w14:paraId="6D1C5D7A" w14:textId="6B3CB183" w:rsidR="00375248" w:rsidRDefault="00375248" w:rsidP="002D17D4">
            <w:pPr>
              <w:jc w:val="center"/>
              <w:rPr>
                <w:rFonts w:ascii="Arial" w:hAnsi="Arial" w:cs="Arial"/>
                <w:sz w:val="20"/>
                <w:szCs w:val="20"/>
              </w:rPr>
            </w:pPr>
            <w:r>
              <w:rPr>
                <w:rFonts w:ascii="Arial" w:hAnsi="Arial" w:cs="Arial"/>
                <w:sz w:val="20"/>
                <w:szCs w:val="20"/>
              </w:rPr>
              <w:t>End of term assessment.</w:t>
            </w:r>
          </w:p>
        </w:tc>
        <w:tc>
          <w:tcPr>
            <w:tcW w:w="2127" w:type="dxa"/>
          </w:tcPr>
          <w:p w14:paraId="743AF858" w14:textId="55457E75" w:rsidR="00375248" w:rsidRDefault="00375248" w:rsidP="007E0597">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5E700334" w14:textId="77777777" w:rsidTr="00375248">
        <w:trPr>
          <w:trHeight w:val="300"/>
        </w:trPr>
        <w:tc>
          <w:tcPr>
            <w:tcW w:w="648" w:type="dxa"/>
            <w:vMerge/>
            <w:textDirection w:val="btLr"/>
          </w:tcPr>
          <w:p w14:paraId="795C2905" w14:textId="77777777" w:rsidR="00375248" w:rsidRDefault="00375248" w:rsidP="007E0597">
            <w:pPr>
              <w:ind w:left="113" w:right="113"/>
              <w:jc w:val="center"/>
              <w:rPr>
                <w:rFonts w:ascii="Arial" w:hAnsi="Arial" w:cs="Arial"/>
                <w:b/>
                <w:bCs/>
                <w:sz w:val="21"/>
                <w:szCs w:val="21"/>
              </w:rPr>
            </w:pPr>
          </w:p>
        </w:tc>
        <w:tc>
          <w:tcPr>
            <w:tcW w:w="804" w:type="dxa"/>
          </w:tcPr>
          <w:p w14:paraId="3D0B389A" w14:textId="77777777" w:rsidR="00375248" w:rsidRDefault="00375248" w:rsidP="007E0597">
            <w:pPr>
              <w:rPr>
                <w:rFonts w:ascii="Arial" w:hAnsi="Arial" w:cs="Arial"/>
                <w:b/>
                <w:bCs/>
                <w:sz w:val="21"/>
                <w:szCs w:val="21"/>
              </w:rPr>
            </w:pPr>
            <w:r>
              <w:rPr>
                <w:rFonts w:ascii="Arial" w:hAnsi="Arial" w:cs="Arial"/>
                <w:b/>
                <w:bCs/>
                <w:sz w:val="21"/>
                <w:szCs w:val="21"/>
              </w:rPr>
              <w:t>Sum 2</w:t>
            </w:r>
          </w:p>
          <w:p w14:paraId="5F9EAD8F" w14:textId="68AFD856" w:rsidR="00375248" w:rsidRDefault="00375248" w:rsidP="007E0597">
            <w:pPr>
              <w:rPr>
                <w:rFonts w:ascii="Arial" w:hAnsi="Arial" w:cs="Arial"/>
                <w:b/>
                <w:bCs/>
                <w:sz w:val="21"/>
                <w:szCs w:val="21"/>
              </w:rPr>
            </w:pPr>
          </w:p>
        </w:tc>
        <w:tc>
          <w:tcPr>
            <w:tcW w:w="1132" w:type="dxa"/>
          </w:tcPr>
          <w:p w14:paraId="657533D1" w14:textId="7E1D4246" w:rsidR="00375248" w:rsidRDefault="00375248" w:rsidP="007E0597">
            <w:pPr>
              <w:spacing w:after="120"/>
              <w:rPr>
                <w:rFonts w:ascii="Arial" w:hAnsi="Arial" w:cs="Arial"/>
                <w:b/>
                <w:bCs/>
                <w:sz w:val="20"/>
                <w:szCs w:val="20"/>
              </w:rPr>
            </w:pPr>
            <w:r>
              <w:rPr>
                <w:rFonts w:ascii="Arial" w:hAnsi="Arial" w:cs="Arial"/>
                <w:b/>
                <w:bCs/>
                <w:sz w:val="20"/>
                <w:szCs w:val="20"/>
              </w:rPr>
              <w:t xml:space="preserve">2 Weeks </w:t>
            </w:r>
          </w:p>
        </w:tc>
        <w:tc>
          <w:tcPr>
            <w:tcW w:w="1995" w:type="dxa"/>
            <w:vAlign w:val="center"/>
          </w:tcPr>
          <w:p w14:paraId="5C51D634" w14:textId="07392345"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Indices and Roots</w:t>
            </w:r>
          </w:p>
        </w:tc>
        <w:tc>
          <w:tcPr>
            <w:tcW w:w="6331" w:type="dxa"/>
          </w:tcPr>
          <w:p w14:paraId="3E6B5E81" w14:textId="77777777" w:rsidR="00375248" w:rsidRDefault="00375248" w:rsidP="00375248">
            <w:pPr>
              <w:spacing w:line="360" w:lineRule="auto"/>
            </w:pPr>
            <w:r>
              <w:t>Square and cube numbers (R)</w:t>
            </w:r>
            <w:r>
              <w:tab/>
            </w:r>
          </w:p>
          <w:p w14:paraId="3815599C" w14:textId="77777777" w:rsidR="00375248" w:rsidRDefault="00375248" w:rsidP="00375248">
            <w:pPr>
              <w:spacing w:line="360" w:lineRule="auto"/>
            </w:pPr>
            <w:r>
              <w:t>Calculate higher powers and roots</w:t>
            </w:r>
            <w:r>
              <w:tab/>
            </w:r>
          </w:p>
          <w:p w14:paraId="261B96A2" w14:textId="77777777" w:rsidR="00375248" w:rsidRDefault="00375248" w:rsidP="00375248">
            <w:pPr>
              <w:spacing w:line="360" w:lineRule="auto"/>
            </w:pPr>
            <w:r>
              <w:t>Powers of ten and standard form (R)</w:t>
            </w:r>
            <w:r>
              <w:tab/>
            </w:r>
          </w:p>
          <w:p w14:paraId="0B6E79FB" w14:textId="77777777" w:rsidR="00375248" w:rsidRDefault="00375248" w:rsidP="00375248">
            <w:pPr>
              <w:spacing w:line="360" w:lineRule="auto"/>
            </w:pPr>
            <w:r>
              <w:t>The addition and subtraction rule for indices (R)</w:t>
            </w:r>
            <w:r>
              <w:tab/>
            </w:r>
          </w:p>
          <w:p w14:paraId="284A3D58" w14:textId="77777777" w:rsidR="00375248" w:rsidRDefault="00375248" w:rsidP="00375248">
            <w:pPr>
              <w:spacing w:line="360" w:lineRule="auto"/>
            </w:pPr>
            <w:r>
              <w:t xml:space="preserve">Understand and use the power zero and negative indices </w:t>
            </w:r>
            <w:r>
              <w:tab/>
            </w:r>
          </w:p>
          <w:p w14:paraId="4320246C" w14:textId="77777777" w:rsidR="00375248" w:rsidRDefault="00375248" w:rsidP="00375248">
            <w:pPr>
              <w:spacing w:line="360" w:lineRule="auto"/>
            </w:pPr>
            <w:r>
              <w:t>Work with powers of powers</w:t>
            </w:r>
            <w:r>
              <w:tab/>
            </w:r>
          </w:p>
          <w:p w14:paraId="432219B4" w14:textId="727AD49A" w:rsidR="00375248" w:rsidRDefault="00375248" w:rsidP="00375248">
            <w:pPr>
              <w:spacing w:line="360" w:lineRule="auto"/>
            </w:pPr>
            <w:r>
              <w:t>Understand and use fractional indices (H)</w:t>
            </w:r>
          </w:p>
          <w:p w14:paraId="4A937DB4" w14:textId="0E40D966" w:rsidR="00375248" w:rsidRDefault="00375248" w:rsidP="00375248">
            <w:pPr>
              <w:spacing w:line="360" w:lineRule="auto"/>
            </w:pPr>
            <w:r>
              <w:t>Calculate with numbers in standard form (R)</w:t>
            </w:r>
            <w:r>
              <w:tab/>
            </w:r>
          </w:p>
          <w:p w14:paraId="7F345D06" w14:textId="77777777" w:rsidR="00375248" w:rsidRPr="00602E25" w:rsidRDefault="00375248" w:rsidP="00375248">
            <w:pPr>
              <w:spacing w:line="360" w:lineRule="auto"/>
              <w:jc w:val="center"/>
            </w:pPr>
          </w:p>
        </w:tc>
        <w:tc>
          <w:tcPr>
            <w:tcW w:w="2126" w:type="dxa"/>
            <w:vAlign w:val="center"/>
          </w:tcPr>
          <w:p w14:paraId="50BE3782" w14:textId="77777777" w:rsidR="00375248" w:rsidRDefault="00375248" w:rsidP="002D17D4">
            <w:pPr>
              <w:jc w:val="center"/>
              <w:rPr>
                <w:rFonts w:ascii="Arial" w:hAnsi="Arial" w:cs="Arial"/>
                <w:sz w:val="20"/>
                <w:szCs w:val="20"/>
              </w:rPr>
            </w:pPr>
            <w:r>
              <w:rPr>
                <w:rFonts w:ascii="Arial" w:hAnsi="Arial" w:cs="Arial"/>
                <w:sz w:val="20"/>
                <w:szCs w:val="20"/>
              </w:rPr>
              <w:t>End of year exam</w:t>
            </w:r>
          </w:p>
          <w:p w14:paraId="174A430D" w14:textId="2A0D067A" w:rsidR="00375248" w:rsidRDefault="00375248" w:rsidP="002D17D4">
            <w:pPr>
              <w:jc w:val="center"/>
              <w:rPr>
                <w:rFonts w:ascii="Arial" w:hAnsi="Arial" w:cs="Arial"/>
                <w:sz w:val="20"/>
                <w:szCs w:val="20"/>
              </w:rPr>
            </w:pPr>
          </w:p>
        </w:tc>
        <w:tc>
          <w:tcPr>
            <w:tcW w:w="2127" w:type="dxa"/>
          </w:tcPr>
          <w:p w14:paraId="16FB0957" w14:textId="66112378" w:rsidR="00375248" w:rsidRDefault="00375248" w:rsidP="007E0597">
            <w:pP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r w:rsidR="00375248" w14:paraId="646BBC27" w14:textId="77777777" w:rsidTr="00375248">
        <w:trPr>
          <w:trHeight w:val="300"/>
        </w:trPr>
        <w:tc>
          <w:tcPr>
            <w:tcW w:w="648" w:type="dxa"/>
            <w:vMerge/>
            <w:textDirection w:val="btLr"/>
          </w:tcPr>
          <w:p w14:paraId="54AB6402" w14:textId="77777777" w:rsidR="00375248" w:rsidRDefault="00375248" w:rsidP="007E0597">
            <w:pPr>
              <w:ind w:left="113" w:right="113"/>
              <w:jc w:val="center"/>
              <w:rPr>
                <w:rFonts w:ascii="Arial" w:hAnsi="Arial" w:cs="Arial"/>
                <w:b/>
                <w:bCs/>
                <w:sz w:val="21"/>
                <w:szCs w:val="21"/>
              </w:rPr>
            </w:pPr>
          </w:p>
        </w:tc>
        <w:tc>
          <w:tcPr>
            <w:tcW w:w="804" w:type="dxa"/>
          </w:tcPr>
          <w:p w14:paraId="4E288F2C" w14:textId="77777777" w:rsidR="00375248" w:rsidRDefault="00375248" w:rsidP="007E0597">
            <w:pPr>
              <w:rPr>
                <w:rFonts w:ascii="Arial" w:hAnsi="Arial" w:cs="Arial"/>
                <w:b/>
                <w:bCs/>
                <w:sz w:val="21"/>
                <w:szCs w:val="21"/>
              </w:rPr>
            </w:pPr>
          </w:p>
        </w:tc>
        <w:tc>
          <w:tcPr>
            <w:tcW w:w="1132" w:type="dxa"/>
          </w:tcPr>
          <w:p w14:paraId="05095AC9" w14:textId="138F2775" w:rsidR="00375248" w:rsidRDefault="00375248" w:rsidP="007E0597">
            <w:pPr>
              <w:spacing w:after="120"/>
              <w:rPr>
                <w:rFonts w:ascii="Arial" w:hAnsi="Arial" w:cs="Arial"/>
                <w:b/>
                <w:bCs/>
                <w:sz w:val="20"/>
                <w:szCs w:val="20"/>
              </w:rPr>
            </w:pPr>
            <w:r>
              <w:rPr>
                <w:rFonts w:ascii="Arial" w:hAnsi="Arial" w:cs="Arial"/>
                <w:b/>
                <w:bCs/>
                <w:sz w:val="20"/>
                <w:szCs w:val="20"/>
              </w:rPr>
              <w:t>2 Weeks</w:t>
            </w:r>
          </w:p>
        </w:tc>
        <w:tc>
          <w:tcPr>
            <w:tcW w:w="1995" w:type="dxa"/>
            <w:vAlign w:val="center"/>
          </w:tcPr>
          <w:p w14:paraId="52EC95A7" w14:textId="0317B3CC" w:rsidR="00375248" w:rsidRDefault="00375248" w:rsidP="002562BA">
            <w:pPr>
              <w:jc w:val="center"/>
              <w:rPr>
                <w:rFonts w:ascii="Arial" w:hAnsi="Arial" w:cs="Arial"/>
                <w:b/>
                <w:bCs/>
                <w:color w:val="000000" w:themeColor="text1"/>
                <w:sz w:val="20"/>
                <w:szCs w:val="20"/>
              </w:rPr>
            </w:pPr>
            <w:r>
              <w:rPr>
                <w:rFonts w:ascii="Arial" w:hAnsi="Arial" w:cs="Arial"/>
                <w:b/>
                <w:bCs/>
                <w:color w:val="000000" w:themeColor="text1"/>
                <w:sz w:val="20"/>
                <w:szCs w:val="20"/>
              </w:rPr>
              <w:t>Manipulating expressions</w:t>
            </w:r>
          </w:p>
        </w:tc>
        <w:tc>
          <w:tcPr>
            <w:tcW w:w="6331" w:type="dxa"/>
          </w:tcPr>
          <w:p w14:paraId="7709ACCC" w14:textId="77777777" w:rsidR="00375248" w:rsidRDefault="00375248" w:rsidP="00375248">
            <w:pPr>
              <w:spacing w:line="360" w:lineRule="auto"/>
            </w:pPr>
            <w:r>
              <w:t>Simplify algebraic expressions (R)</w:t>
            </w:r>
            <w:r>
              <w:tab/>
            </w:r>
          </w:p>
          <w:p w14:paraId="4937052C" w14:textId="77777777" w:rsidR="00375248" w:rsidRDefault="00375248" w:rsidP="00375248">
            <w:pPr>
              <w:spacing w:line="360" w:lineRule="auto"/>
            </w:pPr>
            <w:r>
              <w:t xml:space="preserve">Use identities </w:t>
            </w:r>
            <w:r>
              <w:tab/>
            </w:r>
          </w:p>
          <w:p w14:paraId="5ECE3496" w14:textId="498D4589" w:rsidR="00375248" w:rsidRDefault="00375248" w:rsidP="00375248">
            <w:pPr>
              <w:spacing w:line="360" w:lineRule="auto"/>
            </w:pPr>
            <w:r>
              <w:t>Add and subtract simple algebraic fractions (H)</w:t>
            </w:r>
            <w:r>
              <w:tab/>
            </w:r>
          </w:p>
          <w:p w14:paraId="27C442E6" w14:textId="77777777" w:rsidR="00375248" w:rsidRDefault="00375248" w:rsidP="00375248">
            <w:pPr>
              <w:spacing w:line="360" w:lineRule="auto"/>
            </w:pPr>
            <w:r>
              <w:t>Add and subtract complex algebraic fractions (H)</w:t>
            </w:r>
            <w:r>
              <w:tab/>
            </w:r>
          </w:p>
          <w:p w14:paraId="2F473451" w14:textId="77777777" w:rsidR="00375248" w:rsidRDefault="00375248" w:rsidP="00375248">
            <w:pPr>
              <w:spacing w:line="360" w:lineRule="auto"/>
            </w:pPr>
            <w:r>
              <w:t>Multiply and divide simple algebraic fractions (H)</w:t>
            </w:r>
            <w:r>
              <w:tab/>
            </w:r>
          </w:p>
          <w:p w14:paraId="59AEDB32" w14:textId="77777777" w:rsidR="00375248" w:rsidRDefault="00375248" w:rsidP="00375248">
            <w:pPr>
              <w:spacing w:line="360" w:lineRule="auto"/>
            </w:pPr>
            <w:r>
              <w:t>Multiply and divide complex algebraic fractions (H)</w:t>
            </w:r>
            <w:r>
              <w:tab/>
            </w:r>
          </w:p>
          <w:p w14:paraId="241BE9DA" w14:textId="77777777" w:rsidR="00375248" w:rsidRDefault="00375248" w:rsidP="00375248">
            <w:pPr>
              <w:spacing w:line="360" w:lineRule="auto"/>
            </w:pPr>
            <w:r>
              <w:t>Form and solve equations and inequalities with fractions</w:t>
            </w:r>
            <w:r>
              <w:tab/>
            </w:r>
          </w:p>
          <w:p w14:paraId="5DE71E1F" w14:textId="77777777" w:rsidR="00375248" w:rsidRDefault="00375248" w:rsidP="00375248">
            <w:pPr>
              <w:spacing w:line="360" w:lineRule="auto"/>
            </w:pPr>
            <w:r>
              <w:t>Solve equations with algebraic fractions (H)</w:t>
            </w:r>
            <w:r>
              <w:tab/>
            </w:r>
          </w:p>
          <w:p w14:paraId="067B6182" w14:textId="77777777" w:rsidR="00375248" w:rsidRDefault="00375248" w:rsidP="00375248">
            <w:pPr>
              <w:spacing w:line="360" w:lineRule="auto"/>
            </w:pPr>
            <w:r>
              <w:t>Represent numbers algebraically</w:t>
            </w:r>
            <w:r>
              <w:tab/>
            </w:r>
          </w:p>
          <w:p w14:paraId="59361031" w14:textId="46586E53" w:rsidR="00375248" w:rsidRDefault="00375248" w:rsidP="00375248">
            <w:pPr>
              <w:spacing w:line="360" w:lineRule="auto"/>
            </w:pPr>
            <w:r>
              <w:t>Algebraic arguments and proof.</w:t>
            </w:r>
            <w:r>
              <w:tab/>
            </w:r>
          </w:p>
        </w:tc>
        <w:tc>
          <w:tcPr>
            <w:tcW w:w="2126" w:type="dxa"/>
          </w:tcPr>
          <w:p w14:paraId="0A18108E" w14:textId="77777777" w:rsidR="00375248" w:rsidRDefault="00375248" w:rsidP="007E0597">
            <w:pPr>
              <w:rPr>
                <w:rFonts w:ascii="Arial" w:hAnsi="Arial" w:cs="Arial"/>
                <w:sz w:val="20"/>
                <w:szCs w:val="20"/>
              </w:rPr>
            </w:pPr>
          </w:p>
        </w:tc>
        <w:tc>
          <w:tcPr>
            <w:tcW w:w="2127" w:type="dxa"/>
          </w:tcPr>
          <w:p w14:paraId="583FC883" w14:textId="3A8AB20C" w:rsidR="00375248" w:rsidRDefault="00375248" w:rsidP="00375248">
            <w:pPr>
              <w:jc w:val="center"/>
              <w:rPr>
                <w:rFonts w:ascii="Arial" w:hAnsi="Arial" w:cs="Arial"/>
                <w:sz w:val="20"/>
                <w:szCs w:val="20"/>
              </w:rPr>
            </w:pPr>
            <w:proofErr w:type="spellStart"/>
            <w:r>
              <w:rPr>
                <w:rFonts w:ascii="Arial" w:hAnsi="Arial" w:cs="Arial"/>
                <w:sz w:val="20"/>
                <w:szCs w:val="20"/>
              </w:rPr>
              <w:t>MathsWatch</w:t>
            </w:r>
            <w:proofErr w:type="spellEnd"/>
            <w:r>
              <w:rPr>
                <w:rFonts w:ascii="Arial" w:hAnsi="Arial" w:cs="Arial"/>
                <w:sz w:val="20"/>
                <w:szCs w:val="20"/>
              </w:rPr>
              <w:t xml:space="preserve"> weekly </w:t>
            </w:r>
            <w:proofErr w:type="spellStart"/>
            <w:r>
              <w:rPr>
                <w:rFonts w:ascii="Arial" w:hAnsi="Arial" w:cs="Arial"/>
                <w:sz w:val="20"/>
                <w:szCs w:val="20"/>
              </w:rPr>
              <w:t>homeworks</w:t>
            </w:r>
            <w:proofErr w:type="spellEnd"/>
            <w:r>
              <w:rPr>
                <w:rFonts w:ascii="Arial" w:hAnsi="Arial" w:cs="Arial"/>
                <w:sz w:val="20"/>
                <w:szCs w:val="20"/>
              </w:rPr>
              <w:t>.</w:t>
            </w:r>
          </w:p>
        </w:tc>
      </w:tr>
    </w:tbl>
    <w:p w14:paraId="175A11A6" w14:textId="77777777" w:rsidR="007E0597" w:rsidRDefault="007E0597" w:rsidP="5C7E76EA"/>
    <w:p w14:paraId="3EA4925B" w14:textId="022681CE" w:rsidR="007E0597" w:rsidRDefault="007E0597" w:rsidP="006D0FC6">
      <w:pPr>
        <w:pStyle w:val="ListParagraph"/>
      </w:pPr>
    </w:p>
    <w:p w14:paraId="7A10F7E5" w14:textId="77777777" w:rsidR="007E0597" w:rsidRDefault="007E0597" w:rsidP="006D0FC6">
      <w:pPr>
        <w:pStyle w:val="ListParagraph"/>
      </w:pPr>
    </w:p>
    <w:p w14:paraId="2A33639F" w14:textId="77777777" w:rsidR="00CF20B1" w:rsidRDefault="004D10F5">
      <w:pPr>
        <w:rPr>
          <w:rFonts w:ascii="Arial" w:hAnsi="Arial" w:cs="Arial"/>
          <w:sz w:val="20"/>
          <w:szCs w:val="20"/>
        </w:rPr>
      </w:pPr>
      <w:r>
        <w:rPr>
          <w:rFonts w:ascii="Arial" w:hAnsi="Arial" w:cs="Arial"/>
          <w:sz w:val="20"/>
          <w:szCs w:val="20"/>
        </w:rPr>
        <w:t>In Year 11 students</w:t>
      </w:r>
      <w:r w:rsidR="00CF20B1">
        <w:rPr>
          <w:rFonts w:ascii="Arial" w:hAnsi="Arial" w:cs="Arial"/>
          <w:sz w:val="20"/>
          <w:szCs w:val="20"/>
        </w:rPr>
        <w:t xml:space="preserve"> complete their GCSE curriculum. Kingstone High School chooses EDUQAS for the maths exam board. </w:t>
      </w:r>
    </w:p>
    <w:p w14:paraId="5527C110" w14:textId="77777777" w:rsidR="00CF20B1" w:rsidRDefault="00CF20B1">
      <w:pPr>
        <w:rPr>
          <w:rFonts w:ascii="Arial" w:hAnsi="Arial" w:cs="Arial"/>
          <w:sz w:val="20"/>
          <w:szCs w:val="20"/>
        </w:rPr>
      </w:pPr>
    </w:p>
    <w:p w14:paraId="24C8B611" w14:textId="47FFA667" w:rsidR="00CF20B1" w:rsidRDefault="007B202B">
      <w:pPr>
        <w:rPr>
          <w:rFonts w:ascii="Arial" w:hAnsi="Arial" w:cs="Arial"/>
          <w:sz w:val="20"/>
          <w:szCs w:val="20"/>
        </w:rPr>
      </w:pPr>
      <w:hyperlink r:id="rId11" w:anchor="tab_keydocuments" w:history="1">
        <w:r w:rsidR="00CF20B1" w:rsidRPr="00D11ADD">
          <w:rPr>
            <w:rStyle w:val="Hyperlink"/>
            <w:rFonts w:ascii="Arial" w:hAnsi="Arial" w:cs="Arial"/>
            <w:sz w:val="20"/>
            <w:szCs w:val="20"/>
          </w:rPr>
          <w:t>https://www.eduqas.co.uk/qualifications/mathematics-gcse/#tab_keydocuments</w:t>
        </w:r>
      </w:hyperlink>
    </w:p>
    <w:p w14:paraId="4712E9CB" w14:textId="77777777" w:rsidR="00CF20B1" w:rsidRDefault="00CF20B1">
      <w:pPr>
        <w:rPr>
          <w:rFonts w:ascii="Arial" w:hAnsi="Arial" w:cs="Arial"/>
          <w:sz w:val="20"/>
          <w:szCs w:val="20"/>
        </w:rPr>
      </w:pPr>
    </w:p>
    <w:p w14:paraId="7ADCDDE1" w14:textId="0B254DD0" w:rsidR="006D0FC6" w:rsidRPr="00017E73" w:rsidRDefault="00CF20B1">
      <w:pPr>
        <w:rPr>
          <w:rFonts w:ascii="Arial" w:hAnsi="Arial" w:cs="Arial"/>
          <w:sz w:val="20"/>
          <w:szCs w:val="20"/>
        </w:rPr>
      </w:pPr>
      <w:r>
        <w:rPr>
          <w:rFonts w:ascii="Arial" w:hAnsi="Arial" w:cs="Arial"/>
          <w:sz w:val="20"/>
          <w:szCs w:val="20"/>
        </w:rPr>
        <w:t xml:space="preserve">Students in their final year spend an increasing amount of time reviewing previous material alongside </w:t>
      </w:r>
      <w:r w:rsidR="00C20CA1">
        <w:rPr>
          <w:rFonts w:ascii="Arial" w:hAnsi="Arial" w:cs="Arial"/>
          <w:sz w:val="20"/>
          <w:szCs w:val="20"/>
        </w:rPr>
        <w:t xml:space="preserve">new </w:t>
      </w:r>
      <w:r>
        <w:rPr>
          <w:rFonts w:ascii="Arial" w:hAnsi="Arial" w:cs="Arial"/>
          <w:sz w:val="20"/>
          <w:szCs w:val="20"/>
        </w:rPr>
        <w:t>content to be covered from the national curriculum.</w:t>
      </w:r>
      <w:r w:rsidR="00582E24">
        <w:rPr>
          <w:rFonts w:ascii="Arial" w:hAnsi="Arial" w:cs="Arial"/>
          <w:sz w:val="20"/>
          <w:szCs w:val="20"/>
        </w:rPr>
        <w:t xml:space="preserve"> In their examination preparation students also are expected to be increasingly independent both in class and at home. This works out in practice as using past papers in lesson, longer time revising content at home, </w:t>
      </w:r>
      <w:proofErr w:type="gramStart"/>
      <w:r w:rsidR="00582E24">
        <w:rPr>
          <w:rFonts w:ascii="Arial" w:hAnsi="Arial" w:cs="Arial"/>
          <w:sz w:val="20"/>
          <w:szCs w:val="20"/>
        </w:rPr>
        <w:t>revision</w:t>
      </w:r>
      <w:proofErr w:type="gramEnd"/>
      <w:r w:rsidR="00582E24">
        <w:rPr>
          <w:rFonts w:ascii="Arial" w:hAnsi="Arial" w:cs="Arial"/>
          <w:sz w:val="20"/>
          <w:szCs w:val="20"/>
        </w:rPr>
        <w:t xml:space="preserve"> for practice assessments in class.</w:t>
      </w:r>
      <w:r w:rsidR="55F2A27F" w:rsidRPr="5C7E76EA">
        <w:rPr>
          <w:rFonts w:ascii="Arial" w:hAnsi="Arial" w:cs="Arial"/>
          <w:sz w:val="20"/>
          <w:szCs w:val="20"/>
        </w:rPr>
        <w:t xml:space="preserve"> </w:t>
      </w:r>
      <w:r w:rsidR="00582E24">
        <w:rPr>
          <w:rFonts w:ascii="Arial" w:hAnsi="Arial" w:cs="Arial"/>
          <w:sz w:val="20"/>
          <w:szCs w:val="20"/>
        </w:rPr>
        <w:t>To allow for flexibility a guide for teacher planning and student learning is to cover each of the main areas of the maths curriculum. There will be time spent on Algebra, Number (</w:t>
      </w:r>
      <w:proofErr w:type="spellStart"/>
      <w:r w:rsidR="00582E24">
        <w:rPr>
          <w:rFonts w:ascii="Arial" w:hAnsi="Arial" w:cs="Arial"/>
          <w:sz w:val="20"/>
          <w:szCs w:val="20"/>
        </w:rPr>
        <w:t>inc.</w:t>
      </w:r>
      <w:proofErr w:type="spellEnd"/>
      <w:r w:rsidR="00582E24">
        <w:rPr>
          <w:rFonts w:ascii="Arial" w:hAnsi="Arial" w:cs="Arial"/>
          <w:sz w:val="20"/>
          <w:szCs w:val="20"/>
        </w:rPr>
        <w:t xml:space="preserve"> Ratio), Geometry, Probability and Statistics each half-term, with the class teacher choosing appropriate but challenging content for the class, ensuring as much of the curriculum is covered as possible prior to the examinations in Summer. </w:t>
      </w:r>
    </w:p>
    <w:sectPr w:rsidR="006D0FC6" w:rsidRPr="00017E73" w:rsidSect="00196151">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40" w:bottom="1134" w:left="993" w:header="708"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9D6D2" w14:textId="77777777" w:rsidR="00602E25" w:rsidRDefault="00602E25" w:rsidP="00577AD5">
      <w:pPr>
        <w:spacing w:after="0" w:line="240" w:lineRule="auto"/>
      </w:pPr>
      <w:r>
        <w:separator/>
      </w:r>
    </w:p>
  </w:endnote>
  <w:endnote w:type="continuationSeparator" w:id="0">
    <w:p w14:paraId="09A0ECC1" w14:textId="77777777" w:rsidR="00602E25" w:rsidRDefault="00602E25" w:rsidP="0057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F7A44" w14:textId="77777777" w:rsidR="007B202B" w:rsidRDefault="007B2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56047"/>
      <w:docPartObj>
        <w:docPartGallery w:val="Page Numbers (Bottom of Page)"/>
        <w:docPartUnique/>
      </w:docPartObj>
    </w:sdtPr>
    <w:sdtEndPr>
      <w:rPr>
        <w:rFonts w:ascii="Arial" w:hAnsi="Arial" w:cs="Arial"/>
        <w:noProof/>
      </w:rPr>
    </w:sdtEndPr>
    <w:sdtContent>
      <w:p w14:paraId="4BAB0307" w14:textId="7212F134" w:rsidR="00602E25" w:rsidRDefault="00602E25">
        <w:pPr>
          <w:pStyle w:val="Footer"/>
          <w:jc w:val="right"/>
        </w:pPr>
        <w:r>
          <w:t xml:space="preserve"> </w:t>
        </w:r>
      </w:p>
      <w:p w14:paraId="5A9430A0" w14:textId="77777777" w:rsidR="00602E25" w:rsidRDefault="00602E25" w:rsidP="004D7A57">
        <w:pPr>
          <w:pStyle w:val="Footer"/>
        </w:pPr>
      </w:p>
      <w:p w14:paraId="7A16A5A6" w14:textId="151AA045" w:rsidR="00602E25" w:rsidRPr="00577AD5" w:rsidRDefault="00602E25">
        <w:pPr>
          <w:pStyle w:val="Footer"/>
          <w:jc w:val="right"/>
          <w:rPr>
            <w:rFonts w:ascii="Arial" w:hAnsi="Arial" w:cs="Arial"/>
          </w:rPr>
        </w:pPr>
        <w:r w:rsidRPr="00577AD5">
          <w:rPr>
            <w:rFonts w:ascii="Arial" w:hAnsi="Arial" w:cs="Arial"/>
          </w:rPr>
          <w:fldChar w:fldCharType="begin"/>
        </w:r>
        <w:r w:rsidRPr="00577AD5">
          <w:rPr>
            <w:rFonts w:ascii="Arial" w:hAnsi="Arial" w:cs="Arial"/>
          </w:rPr>
          <w:instrText xml:space="preserve"> PAGE   \* MERGEFORMAT </w:instrText>
        </w:r>
        <w:r w:rsidRPr="00577AD5">
          <w:rPr>
            <w:rFonts w:ascii="Arial" w:hAnsi="Arial" w:cs="Arial"/>
          </w:rPr>
          <w:fldChar w:fldCharType="separate"/>
        </w:r>
        <w:r w:rsidR="007B202B">
          <w:rPr>
            <w:rFonts w:ascii="Arial" w:hAnsi="Arial" w:cs="Arial"/>
            <w:noProof/>
          </w:rPr>
          <w:t>1</w:t>
        </w:r>
        <w:r w:rsidRPr="00577AD5">
          <w:rPr>
            <w:rFonts w:ascii="Arial" w:hAnsi="Arial" w:cs="Arial"/>
            <w:noProof/>
          </w:rPr>
          <w:fldChar w:fldCharType="end"/>
        </w:r>
      </w:p>
    </w:sdtContent>
  </w:sdt>
  <w:p w14:paraId="51DDC19F" w14:textId="77777777" w:rsidR="00602E25" w:rsidRDefault="00602E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5C2B0" w14:textId="77777777" w:rsidR="007B202B" w:rsidRDefault="007B2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94E02" w14:textId="77777777" w:rsidR="00602E25" w:rsidRDefault="00602E25" w:rsidP="00577AD5">
      <w:pPr>
        <w:spacing w:after="0" w:line="240" w:lineRule="auto"/>
      </w:pPr>
      <w:r>
        <w:separator/>
      </w:r>
    </w:p>
  </w:footnote>
  <w:footnote w:type="continuationSeparator" w:id="0">
    <w:p w14:paraId="69847E5E" w14:textId="77777777" w:rsidR="00602E25" w:rsidRDefault="00602E25" w:rsidP="00577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6D6CE" w14:textId="77777777" w:rsidR="007B202B" w:rsidRDefault="007B2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CB2F" w14:textId="77777777" w:rsidR="00602E25" w:rsidRPr="000B21DB" w:rsidRDefault="00602E25" w:rsidP="00577AD5">
    <w:pPr>
      <w:pStyle w:val="Header"/>
    </w:pPr>
    <w:r w:rsidRPr="000B21DB">
      <w:rPr>
        <w:noProof/>
        <w:lang w:eastAsia="en-GB"/>
      </w:rPr>
      <mc:AlternateContent>
        <mc:Choice Requires="wps">
          <w:drawing>
            <wp:anchor distT="0" distB="0" distL="114300" distR="114300" simplePos="0" relativeHeight="251659264" behindDoc="0" locked="0" layoutInCell="1" allowOverlap="1" wp14:anchorId="3469E20B" wp14:editId="5D119DCE">
              <wp:simplePos x="0" y="0"/>
              <wp:positionH relativeFrom="page">
                <wp:posOffset>-15571</wp:posOffset>
              </wp:positionH>
              <wp:positionV relativeFrom="paragraph">
                <wp:posOffset>-449580</wp:posOffset>
              </wp:positionV>
              <wp:extent cx="10711543"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1543" cy="901065"/>
                      </a:xfrm>
                      <a:prstGeom prst="rect">
                        <a:avLst/>
                      </a:prstGeom>
                      <a:solidFill>
                        <a:srgbClr val="084F91">
                          <a:alpha val="98824"/>
                        </a:srgbClr>
                      </a:solidFill>
                      <a:ln>
                        <a:noFill/>
                      </a:ln>
                    </wps:spPr>
                    <wps:txbx>
                      <w:txbxContent>
                        <w:p w14:paraId="07DFD190" w14:textId="7012F437" w:rsidR="00602E25" w:rsidRPr="00CD5D79" w:rsidRDefault="00602E25"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Curriculum Plan Year 7 – 10</w:t>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t>202</w:t>
                          </w:r>
                          <w:r w:rsidR="007B202B">
                            <w:rPr>
                              <w:rFonts w:ascii="Arial" w:hAnsi="Arial" w:cs="Arial"/>
                              <w:b/>
                              <w:color w:val="FFFFFF" w:themeColor="background1"/>
                              <w:sz w:val="32"/>
                              <w:szCs w:val="36"/>
                            </w:rPr>
                            <w:t>4</w:t>
                          </w:r>
                          <w:r>
                            <w:rPr>
                              <w:rFonts w:ascii="Arial" w:hAnsi="Arial" w:cs="Arial"/>
                              <w:b/>
                              <w:color w:val="FFFFFF" w:themeColor="background1"/>
                              <w:sz w:val="32"/>
                              <w:szCs w:val="36"/>
                            </w:rPr>
                            <w:t xml:space="preserve"> - 202</w:t>
                          </w:r>
                          <w:r w:rsidR="007B202B">
                            <w:rPr>
                              <w:rFonts w:ascii="Arial" w:hAnsi="Arial" w:cs="Arial"/>
                              <w:b/>
                              <w:color w:val="FFFFFF" w:themeColor="background1"/>
                              <w:sz w:val="32"/>
                              <w:szCs w:val="36"/>
                            </w:rPr>
                            <w:t>5</w:t>
                          </w:r>
                          <w:bookmarkStart w:id="0" w:name="_GoBack"/>
                          <w:bookmarkEnd w:id="0"/>
                          <w:r>
                            <w:rPr>
                              <w:rFonts w:ascii="Arial" w:hAnsi="Arial" w:cs="Arial"/>
                              <w:b/>
                              <w:color w:val="FFFFFF" w:themeColor="background1"/>
                              <w:sz w:val="32"/>
                              <w:szCs w:val="36"/>
                            </w:rPr>
                            <w:br/>
                          </w:r>
                          <w:r>
                            <w:rPr>
                              <w:rFonts w:ascii="Arial" w:hAnsi="Arial" w:cs="Arial"/>
                              <w:color w:val="FFFFFF" w:themeColor="background1"/>
                              <w:sz w:val="32"/>
                              <w:szCs w:val="36"/>
                            </w:rPr>
                            <w:t>Maths - Kingstone High School</w:t>
                          </w:r>
                        </w:p>
                        <w:p w14:paraId="3077401B" w14:textId="77777777" w:rsidR="00602E25" w:rsidRPr="002739D8" w:rsidRDefault="00602E25"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3469E20B" id="Rectangle 11" o:spid="_x0000_s1026" style="position:absolute;margin-left:-1.25pt;margin-top:-35.4pt;width:843.45pt;height:70.9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0MEgIAAAsEAAAOAAAAZHJzL2Uyb0RvYy54bWysU9uO0zAQfUfiHyy/0zQl3W2jpqtVV0VI&#10;C6xY+ADHcS7C8Zix26R8PWOnWwq8IV4sz8VnzpwZb+7GXrOjQteBKXg6m3OmjISqM03Bv37Zv1lx&#10;5rwwldBgVMFPyvG77etXm8HmagEt6EohIxDj8sEWvPXe5kniZKt64WZglaFgDdgLTyY2SYViIPRe&#10;J4v5/CYZACuLIJVz5H2Ygnwb8etaSf+prp3yTBecuPl4YjzLcCbbjcgbFLbt5JmG+AcWvegMFb1A&#10;PQgv2AG7v6D6TiI4qP1MQp9AXXdSxR6om3T+RzfPrbAq9kLiOHuRyf0/WPnx+ISsqwr+ljMjehrR&#10;ZxJNmEYrlqZBn8G6nNKe7ROGDp19BPnNMQO7ltLUPSIMrRIVsYr5yW8PguHoKSuHD1ARvDh4iFKN&#10;NfYBkERgY5zI6TIRNXomyZnOb9N0mRE3ScE1SXSzDJwSkb88t+j8OwU9C5eCI7GP8OL46PyU+pIS&#10;6YPuqn2ndTSwKXca2VGE9Vhl+3U6vdW2FZN3vVotsnNJN6XH8u4aR5uAZiDgTiWDJwoRep809GM5&#10;nuUsoTqRJAjTPtL/oUsL+IOzgXax4O77QaDiTL83JOs6zbKwvNHIlrcLMvA6Ul5HhJEEVXDpkbPJ&#10;2Plp5Q8Wu6alWlObBu5pGHUXZQqDmnidmdPGxU7PvyOs9LUds3794e1PAAAA//8DAFBLAwQUAAYA&#10;CAAAACEAJ8RU1N8AAAAKAQAADwAAAGRycy9kb3ducmV2LnhtbEyPwUrDQBCG74LvsIzgrd2kpGmI&#10;2RQRPIhCsSpet5sxG8zOxuw2jW/v9FRPwzAf/3x/tZ1dLyYcQ+dJQbpMQCAZ33TUKnh/e1wUIELU&#10;1OjeEyr4xQDb+vqq0mXjT/SK0z62gkMolFqBjXEopQzGotNh6Qckvn350enI69jKZtQnDne9XCVJ&#10;Lp3uiD9YPeCDRfO9PzoF+NRFZzKLnzKfPoofMuvn3YtStzfz/R2IiHO8wHDWZ3Wo2engj9QE0StY&#10;rNZM8twkXOEM5EWWgTgo2KQpyLqS/yvUfwAAAP//AwBQSwECLQAUAAYACAAAACEAtoM4kv4AAADh&#10;AQAAEwAAAAAAAAAAAAAAAAAAAAAAW0NvbnRlbnRfVHlwZXNdLnhtbFBLAQItABQABgAIAAAAIQA4&#10;/SH/1gAAAJQBAAALAAAAAAAAAAAAAAAAAC8BAABfcmVscy8ucmVsc1BLAQItABQABgAIAAAAIQDv&#10;XI0MEgIAAAsEAAAOAAAAAAAAAAAAAAAAAC4CAABkcnMvZTJvRG9jLnhtbFBLAQItABQABgAIAAAA&#10;IQAnxFTU3wAAAAoBAAAPAAAAAAAAAAAAAAAAAGwEAABkcnMvZG93bnJldi54bWxQSwUGAAAAAAQA&#10;BADzAAAAeAUAAAAA&#10;" fillcolor="#084f91" stroked="f">
              <v:fill opacity="64764f"/>
              <v:textbox>
                <w:txbxContent>
                  <w:p w14:paraId="07DFD190" w14:textId="7012F437" w:rsidR="00602E25" w:rsidRPr="00CD5D79" w:rsidRDefault="00602E25"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Curriculum Plan Year 7 – 10</w:t>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t>202</w:t>
                    </w:r>
                    <w:r w:rsidR="007B202B">
                      <w:rPr>
                        <w:rFonts w:ascii="Arial" w:hAnsi="Arial" w:cs="Arial"/>
                        <w:b/>
                        <w:color w:val="FFFFFF" w:themeColor="background1"/>
                        <w:sz w:val="32"/>
                        <w:szCs w:val="36"/>
                      </w:rPr>
                      <w:t>4</w:t>
                    </w:r>
                    <w:r>
                      <w:rPr>
                        <w:rFonts w:ascii="Arial" w:hAnsi="Arial" w:cs="Arial"/>
                        <w:b/>
                        <w:color w:val="FFFFFF" w:themeColor="background1"/>
                        <w:sz w:val="32"/>
                        <w:szCs w:val="36"/>
                      </w:rPr>
                      <w:t xml:space="preserve"> - 202</w:t>
                    </w:r>
                    <w:r w:rsidR="007B202B">
                      <w:rPr>
                        <w:rFonts w:ascii="Arial" w:hAnsi="Arial" w:cs="Arial"/>
                        <w:b/>
                        <w:color w:val="FFFFFF" w:themeColor="background1"/>
                        <w:sz w:val="32"/>
                        <w:szCs w:val="36"/>
                      </w:rPr>
                      <w:t>5</w:t>
                    </w:r>
                    <w:bookmarkStart w:id="1" w:name="_GoBack"/>
                    <w:bookmarkEnd w:id="1"/>
                    <w:r>
                      <w:rPr>
                        <w:rFonts w:ascii="Arial" w:hAnsi="Arial" w:cs="Arial"/>
                        <w:b/>
                        <w:color w:val="FFFFFF" w:themeColor="background1"/>
                        <w:sz w:val="32"/>
                        <w:szCs w:val="36"/>
                      </w:rPr>
                      <w:br/>
                    </w:r>
                    <w:r>
                      <w:rPr>
                        <w:rFonts w:ascii="Arial" w:hAnsi="Arial" w:cs="Arial"/>
                        <w:color w:val="FFFFFF" w:themeColor="background1"/>
                        <w:sz w:val="32"/>
                        <w:szCs w:val="36"/>
                      </w:rPr>
                      <w:t>Maths - Kingstone High School</w:t>
                    </w:r>
                  </w:p>
                  <w:p w14:paraId="3077401B" w14:textId="77777777" w:rsidR="00602E25" w:rsidRPr="002739D8" w:rsidRDefault="00602E25"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w10:wrap anchorx="page"/>
            </v:rect>
          </w:pict>
        </mc:Fallback>
      </mc:AlternateContent>
    </w:r>
  </w:p>
  <w:p w14:paraId="5920AABB" w14:textId="77777777" w:rsidR="00602E25" w:rsidRPr="00577AD5" w:rsidRDefault="00602E25" w:rsidP="00577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A659" w14:textId="77777777" w:rsidR="007B202B" w:rsidRDefault="007B2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0AC"/>
    <w:multiLevelType w:val="hybridMultilevel"/>
    <w:tmpl w:val="2B387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36E9A"/>
    <w:multiLevelType w:val="hybridMultilevel"/>
    <w:tmpl w:val="B52ABC0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E40D4"/>
    <w:multiLevelType w:val="hybridMultilevel"/>
    <w:tmpl w:val="3BAED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E04618"/>
    <w:multiLevelType w:val="hybridMultilevel"/>
    <w:tmpl w:val="B8A8A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B424BD"/>
    <w:multiLevelType w:val="hybridMultilevel"/>
    <w:tmpl w:val="5098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93705"/>
    <w:multiLevelType w:val="hybridMultilevel"/>
    <w:tmpl w:val="48E8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DC4B2A"/>
    <w:multiLevelType w:val="hybridMultilevel"/>
    <w:tmpl w:val="97367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364373"/>
    <w:multiLevelType w:val="hybridMultilevel"/>
    <w:tmpl w:val="BE4CF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5675A4"/>
    <w:multiLevelType w:val="hybridMultilevel"/>
    <w:tmpl w:val="DB4C8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944BA6"/>
    <w:multiLevelType w:val="hybridMultilevel"/>
    <w:tmpl w:val="5C5A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4"/>
  </w:num>
  <w:num w:numId="5">
    <w:abstractNumId w:val="9"/>
  </w:num>
  <w:num w:numId="6">
    <w:abstractNumId w:val="2"/>
  </w:num>
  <w:num w:numId="7">
    <w:abstractNumId w:val="6"/>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D5"/>
    <w:rsid w:val="00001249"/>
    <w:rsid w:val="000114BD"/>
    <w:rsid w:val="00017E73"/>
    <w:rsid w:val="00020155"/>
    <w:rsid w:val="00020D0A"/>
    <w:rsid w:val="0002366C"/>
    <w:rsid w:val="000264A5"/>
    <w:rsid w:val="0002758D"/>
    <w:rsid w:val="0003190E"/>
    <w:rsid w:val="0003348B"/>
    <w:rsid w:val="00061AEA"/>
    <w:rsid w:val="00064822"/>
    <w:rsid w:val="000664B8"/>
    <w:rsid w:val="000751EE"/>
    <w:rsid w:val="00076525"/>
    <w:rsid w:val="00076E27"/>
    <w:rsid w:val="00097243"/>
    <w:rsid w:val="000A48BF"/>
    <w:rsid w:val="000B1804"/>
    <w:rsid w:val="000B191D"/>
    <w:rsid w:val="000B379E"/>
    <w:rsid w:val="000F3F4E"/>
    <w:rsid w:val="000F4150"/>
    <w:rsid w:val="000F77F9"/>
    <w:rsid w:val="00103335"/>
    <w:rsid w:val="00104166"/>
    <w:rsid w:val="00104E78"/>
    <w:rsid w:val="001069FC"/>
    <w:rsid w:val="00112249"/>
    <w:rsid w:val="00112BB2"/>
    <w:rsid w:val="0011687A"/>
    <w:rsid w:val="001170BA"/>
    <w:rsid w:val="00131550"/>
    <w:rsid w:val="00135EB8"/>
    <w:rsid w:val="00137AB6"/>
    <w:rsid w:val="001414B2"/>
    <w:rsid w:val="0015463F"/>
    <w:rsid w:val="00155729"/>
    <w:rsid w:val="00167CF0"/>
    <w:rsid w:val="001819F8"/>
    <w:rsid w:val="00181C0D"/>
    <w:rsid w:val="00183FED"/>
    <w:rsid w:val="00195490"/>
    <w:rsid w:val="00196151"/>
    <w:rsid w:val="001A5555"/>
    <w:rsid w:val="001A67FA"/>
    <w:rsid w:val="001B2F9B"/>
    <w:rsid w:val="001B4E7C"/>
    <w:rsid w:val="001C1640"/>
    <w:rsid w:val="001C5DF3"/>
    <w:rsid w:val="001C7B3C"/>
    <w:rsid w:val="001D034D"/>
    <w:rsid w:val="001E0447"/>
    <w:rsid w:val="001E0B0E"/>
    <w:rsid w:val="001F12A4"/>
    <w:rsid w:val="001F4371"/>
    <w:rsid w:val="00203A99"/>
    <w:rsid w:val="0021740B"/>
    <w:rsid w:val="00220E18"/>
    <w:rsid w:val="00224510"/>
    <w:rsid w:val="0022603B"/>
    <w:rsid w:val="002309DE"/>
    <w:rsid w:val="002313A5"/>
    <w:rsid w:val="0023716F"/>
    <w:rsid w:val="00237665"/>
    <w:rsid w:val="002409A5"/>
    <w:rsid w:val="00250AB6"/>
    <w:rsid w:val="002562BA"/>
    <w:rsid w:val="002758A9"/>
    <w:rsid w:val="002A5418"/>
    <w:rsid w:val="002B5421"/>
    <w:rsid w:val="002C0D5D"/>
    <w:rsid w:val="002C39EE"/>
    <w:rsid w:val="002D0A93"/>
    <w:rsid w:val="002D17D4"/>
    <w:rsid w:val="002D61BB"/>
    <w:rsid w:val="002E699F"/>
    <w:rsid w:val="002F04D7"/>
    <w:rsid w:val="002F092A"/>
    <w:rsid w:val="00305568"/>
    <w:rsid w:val="0030626D"/>
    <w:rsid w:val="003062B3"/>
    <w:rsid w:val="00306C3B"/>
    <w:rsid w:val="003157FC"/>
    <w:rsid w:val="003245F9"/>
    <w:rsid w:val="0034661A"/>
    <w:rsid w:val="00352B08"/>
    <w:rsid w:val="00352DA4"/>
    <w:rsid w:val="0035552F"/>
    <w:rsid w:val="003618D6"/>
    <w:rsid w:val="00367629"/>
    <w:rsid w:val="00374AED"/>
    <w:rsid w:val="00375248"/>
    <w:rsid w:val="00375DA5"/>
    <w:rsid w:val="003777AE"/>
    <w:rsid w:val="0038588D"/>
    <w:rsid w:val="00393206"/>
    <w:rsid w:val="00396E02"/>
    <w:rsid w:val="00397512"/>
    <w:rsid w:val="003A1C0B"/>
    <w:rsid w:val="003A31C3"/>
    <w:rsid w:val="003A3825"/>
    <w:rsid w:val="003B18F2"/>
    <w:rsid w:val="003B3264"/>
    <w:rsid w:val="003B3C48"/>
    <w:rsid w:val="003E0C3F"/>
    <w:rsid w:val="003E0F19"/>
    <w:rsid w:val="003E36AA"/>
    <w:rsid w:val="003F06C5"/>
    <w:rsid w:val="003F16D3"/>
    <w:rsid w:val="003F3485"/>
    <w:rsid w:val="003F4C29"/>
    <w:rsid w:val="00402473"/>
    <w:rsid w:val="004104CD"/>
    <w:rsid w:val="004135A0"/>
    <w:rsid w:val="00415C60"/>
    <w:rsid w:val="00434117"/>
    <w:rsid w:val="004564ED"/>
    <w:rsid w:val="0046054F"/>
    <w:rsid w:val="00466694"/>
    <w:rsid w:val="0046729F"/>
    <w:rsid w:val="00470DB1"/>
    <w:rsid w:val="00472CEF"/>
    <w:rsid w:val="00477F79"/>
    <w:rsid w:val="00482FB2"/>
    <w:rsid w:val="00487FB5"/>
    <w:rsid w:val="00497175"/>
    <w:rsid w:val="004A45EC"/>
    <w:rsid w:val="004B7B25"/>
    <w:rsid w:val="004D10F5"/>
    <w:rsid w:val="004D447B"/>
    <w:rsid w:val="004D7A57"/>
    <w:rsid w:val="004E182A"/>
    <w:rsid w:val="004F41AD"/>
    <w:rsid w:val="004F4B7C"/>
    <w:rsid w:val="004F7FAC"/>
    <w:rsid w:val="005070EE"/>
    <w:rsid w:val="0051368F"/>
    <w:rsid w:val="005202EB"/>
    <w:rsid w:val="00525F56"/>
    <w:rsid w:val="00537210"/>
    <w:rsid w:val="0054418B"/>
    <w:rsid w:val="00544F59"/>
    <w:rsid w:val="005467AA"/>
    <w:rsid w:val="00547E98"/>
    <w:rsid w:val="00561E8E"/>
    <w:rsid w:val="00577AD5"/>
    <w:rsid w:val="00582E24"/>
    <w:rsid w:val="00586C09"/>
    <w:rsid w:val="005A5239"/>
    <w:rsid w:val="005A7F05"/>
    <w:rsid w:val="005C0B7B"/>
    <w:rsid w:val="005C303F"/>
    <w:rsid w:val="005D0988"/>
    <w:rsid w:val="005D16E5"/>
    <w:rsid w:val="005D41AC"/>
    <w:rsid w:val="005E1EAA"/>
    <w:rsid w:val="005E6590"/>
    <w:rsid w:val="005E7353"/>
    <w:rsid w:val="00602E25"/>
    <w:rsid w:val="00610CBE"/>
    <w:rsid w:val="00613528"/>
    <w:rsid w:val="00615381"/>
    <w:rsid w:val="006165DD"/>
    <w:rsid w:val="0062629A"/>
    <w:rsid w:val="006270D6"/>
    <w:rsid w:val="00632CC5"/>
    <w:rsid w:val="006339DE"/>
    <w:rsid w:val="006435A2"/>
    <w:rsid w:val="0064458E"/>
    <w:rsid w:val="00644FC5"/>
    <w:rsid w:val="00646D92"/>
    <w:rsid w:val="0064793E"/>
    <w:rsid w:val="00663099"/>
    <w:rsid w:val="00671AB1"/>
    <w:rsid w:val="00683DF9"/>
    <w:rsid w:val="006915CB"/>
    <w:rsid w:val="00692C37"/>
    <w:rsid w:val="006A6C2B"/>
    <w:rsid w:val="006B2AAE"/>
    <w:rsid w:val="006B2ED3"/>
    <w:rsid w:val="006B5555"/>
    <w:rsid w:val="006C27D0"/>
    <w:rsid w:val="006C2C3D"/>
    <w:rsid w:val="006D06B4"/>
    <w:rsid w:val="006D0FC6"/>
    <w:rsid w:val="006D3947"/>
    <w:rsid w:val="006D3BC5"/>
    <w:rsid w:val="006E063A"/>
    <w:rsid w:val="006F157C"/>
    <w:rsid w:val="006F6701"/>
    <w:rsid w:val="00703959"/>
    <w:rsid w:val="00705B92"/>
    <w:rsid w:val="00707D8D"/>
    <w:rsid w:val="00726895"/>
    <w:rsid w:val="00730A48"/>
    <w:rsid w:val="0074024A"/>
    <w:rsid w:val="00760B36"/>
    <w:rsid w:val="00763632"/>
    <w:rsid w:val="0077566D"/>
    <w:rsid w:val="00783429"/>
    <w:rsid w:val="00787DA8"/>
    <w:rsid w:val="007B0BB7"/>
    <w:rsid w:val="007B202B"/>
    <w:rsid w:val="007B23AE"/>
    <w:rsid w:val="007B3737"/>
    <w:rsid w:val="007B55A1"/>
    <w:rsid w:val="007C0695"/>
    <w:rsid w:val="007E0597"/>
    <w:rsid w:val="007E4CBC"/>
    <w:rsid w:val="007F4993"/>
    <w:rsid w:val="00800877"/>
    <w:rsid w:val="00800CB3"/>
    <w:rsid w:val="00800FFF"/>
    <w:rsid w:val="00803309"/>
    <w:rsid w:val="00805B58"/>
    <w:rsid w:val="00807F75"/>
    <w:rsid w:val="00810FD3"/>
    <w:rsid w:val="0081171C"/>
    <w:rsid w:val="008125BD"/>
    <w:rsid w:val="00813A19"/>
    <w:rsid w:val="00825E4E"/>
    <w:rsid w:val="00831CA0"/>
    <w:rsid w:val="00843B60"/>
    <w:rsid w:val="008461E5"/>
    <w:rsid w:val="008556DF"/>
    <w:rsid w:val="00855A78"/>
    <w:rsid w:val="008565FF"/>
    <w:rsid w:val="00861525"/>
    <w:rsid w:val="008616CA"/>
    <w:rsid w:val="008767C7"/>
    <w:rsid w:val="00877574"/>
    <w:rsid w:val="00881302"/>
    <w:rsid w:val="008829FE"/>
    <w:rsid w:val="008922DA"/>
    <w:rsid w:val="008925B7"/>
    <w:rsid w:val="0089403F"/>
    <w:rsid w:val="008A06CE"/>
    <w:rsid w:val="008A16F3"/>
    <w:rsid w:val="008B086D"/>
    <w:rsid w:val="008B252C"/>
    <w:rsid w:val="008C1834"/>
    <w:rsid w:val="008C2322"/>
    <w:rsid w:val="008E1FE4"/>
    <w:rsid w:val="008F5C50"/>
    <w:rsid w:val="00912B72"/>
    <w:rsid w:val="00921DDC"/>
    <w:rsid w:val="00922442"/>
    <w:rsid w:val="00924070"/>
    <w:rsid w:val="009241D6"/>
    <w:rsid w:val="009321D9"/>
    <w:rsid w:val="009376B6"/>
    <w:rsid w:val="00940978"/>
    <w:rsid w:val="00943F75"/>
    <w:rsid w:val="00945333"/>
    <w:rsid w:val="00946986"/>
    <w:rsid w:val="0095621B"/>
    <w:rsid w:val="00967907"/>
    <w:rsid w:val="00967FED"/>
    <w:rsid w:val="009758AF"/>
    <w:rsid w:val="00975DBD"/>
    <w:rsid w:val="00993DB3"/>
    <w:rsid w:val="00995E9A"/>
    <w:rsid w:val="009D04C7"/>
    <w:rsid w:val="009D5DB9"/>
    <w:rsid w:val="009F305C"/>
    <w:rsid w:val="009F3505"/>
    <w:rsid w:val="009F3F70"/>
    <w:rsid w:val="00A00D4D"/>
    <w:rsid w:val="00A00EEB"/>
    <w:rsid w:val="00A100B7"/>
    <w:rsid w:val="00A1232B"/>
    <w:rsid w:val="00A141D2"/>
    <w:rsid w:val="00A156DD"/>
    <w:rsid w:val="00A162B0"/>
    <w:rsid w:val="00A23C9D"/>
    <w:rsid w:val="00A2757D"/>
    <w:rsid w:val="00A34A06"/>
    <w:rsid w:val="00A361A5"/>
    <w:rsid w:val="00A36BC4"/>
    <w:rsid w:val="00A37385"/>
    <w:rsid w:val="00A37B00"/>
    <w:rsid w:val="00A42191"/>
    <w:rsid w:val="00A55324"/>
    <w:rsid w:val="00A57176"/>
    <w:rsid w:val="00A67C70"/>
    <w:rsid w:val="00A716BA"/>
    <w:rsid w:val="00A77C35"/>
    <w:rsid w:val="00A81BC6"/>
    <w:rsid w:val="00A82792"/>
    <w:rsid w:val="00A94A7B"/>
    <w:rsid w:val="00AA5693"/>
    <w:rsid w:val="00AA731E"/>
    <w:rsid w:val="00AA7C61"/>
    <w:rsid w:val="00AB2D27"/>
    <w:rsid w:val="00AC4B9E"/>
    <w:rsid w:val="00AD166F"/>
    <w:rsid w:val="00AD30C2"/>
    <w:rsid w:val="00AD44E9"/>
    <w:rsid w:val="00AD5207"/>
    <w:rsid w:val="00AE20E4"/>
    <w:rsid w:val="00AE2A67"/>
    <w:rsid w:val="00AE2DD0"/>
    <w:rsid w:val="00AE6AC3"/>
    <w:rsid w:val="00AE7B03"/>
    <w:rsid w:val="00AF0630"/>
    <w:rsid w:val="00AF11D4"/>
    <w:rsid w:val="00AF3C63"/>
    <w:rsid w:val="00AF617C"/>
    <w:rsid w:val="00B3044A"/>
    <w:rsid w:val="00B415EE"/>
    <w:rsid w:val="00B421A0"/>
    <w:rsid w:val="00B44ED2"/>
    <w:rsid w:val="00B4698D"/>
    <w:rsid w:val="00B5078A"/>
    <w:rsid w:val="00B62116"/>
    <w:rsid w:val="00B62C4A"/>
    <w:rsid w:val="00B738F0"/>
    <w:rsid w:val="00B7561B"/>
    <w:rsid w:val="00B77AC6"/>
    <w:rsid w:val="00B77CFC"/>
    <w:rsid w:val="00B91B71"/>
    <w:rsid w:val="00B937E0"/>
    <w:rsid w:val="00B938CD"/>
    <w:rsid w:val="00BA4F2F"/>
    <w:rsid w:val="00BB5BFA"/>
    <w:rsid w:val="00BC1BC9"/>
    <w:rsid w:val="00BC498E"/>
    <w:rsid w:val="00BC6932"/>
    <w:rsid w:val="00BD2BE8"/>
    <w:rsid w:val="00BE7636"/>
    <w:rsid w:val="00BE7D75"/>
    <w:rsid w:val="00BF4F7C"/>
    <w:rsid w:val="00BF642B"/>
    <w:rsid w:val="00C04E3F"/>
    <w:rsid w:val="00C076B4"/>
    <w:rsid w:val="00C171EB"/>
    <w:rsid w:val="00C17AFE"/>
    <w:rsid w:val="00C20CA1"/>
    <w:rsid w:val="00C32A5D"/>
    <w:rsid w:val="00C506F6"/>
    <w:rsid w:val="00C5238F"/>
    <w:rsid w:val="00C535C5"/>
    <w:rsid w:val="00C610E1"/>
    <w:rsid w:val="00C61F20"/>
    <w:rsid w:val="00C73078"/>
    <w:rsid w:val="00C80FBD"/>
    <w:rsid w:val="00C82B2D"/>
    <w:rsid w:val="00C93156"/>
    <w:rsid w:val="00CB2BD3"/>
    <w:rsid w:val="00CB3C6F"/>
    <w:rsid w:val="00CB3D1A"/>
    <w:rsid w:val="00CD23C8"/>
    <w:rsid w:val="00CD6BD7"/>
    <w:rsid w:val="00CE42CA"/>
    <w:rsid w:val="00CF0CFA"/>
    <w:rsid w:val="00CF0DB8"/>
    <w:rsid w:val="00CF1648"/>
    <w:rsid w:val="00CF20B1"/>
    <w:rsid w:val="00CF5D03"/>
    <w:rsid w:val="00CF6B66"/>
    <w:rsid w:val="00CF74FB"/>
    <w:rsid w:val="00D025BC"/>
    <w:rsid w:val="00D120CD"/>
    <w:rsid w:val="00D160EC"/>
    <w:rsid w:val="00D16FE6"/>
    <w:rsid w:val="00D3E85A"/>
    <w:rsid w:val="00D45C69"/>
    <w:rsid w:val="00D6319A"/>
    <w:rsid w:val="00D70D5C"/>
    <w:rsid w:val="00D82915"/>
    <w:rsid w:val="00D83DDA"/>
    <w:rsid w:val="00D84779"/>
    <w:rsid w:val="00D84FB3"/>
    <w:rsid w:val="00D86C2A"/>
    <w:rsid w:val="00D90C2F"/>
    <w:rsid w:val="00D932A8"/>
    <w:rsid w:val="00DA0A61"/>
    <w:rsid w:val="00DB2CFA"/>
    <w:rsid w:val="00DB472E"/>
    <w:rsid w:val="00DC352D"/>
    <w:rsid w:val="00DC7621"/>
    <w:rsid w:val="00DE72D4"/>
    <w:rsid w:val="00DF2586"/>
    <w:rsid w:val="00DF7C24"/>
    <w:rsid w:val="00E01233"/>
    <w:rsid w:val="00E11242"/>
    <w:rsid w:val="00E130D3"/>
    <w:rsid w:val="00E14BC1"/>
    <w:rsid w:val="00E16957"/>
    <w:rsid w:val="00E246C4"/>
    <w:rsid w:val="00E27F2F"/>
    <w:rsid w:val="00E47475"/>
    <w:rsid w:val="00E514E1"/>
    <w:rsid w:val="00E703D9"/>
    <w:rsid w:val="00E7068F"/>
    <w:rsid w:val="00E9474D"/>
    <w:rsid w:val="00EA5933"/>
    <w:rsid w:val="00EB1B1F"/>
    <w:rsid w:val="00EC744F"/>
    <w:rsid w:val="00ED1CF4"/>
    <w:rsid w:val="00ED2EB8"/>
    <w:rsid w:val="00ED6108"/>
    <w:rsid w:val="00EE2547"/>
    <w:rsid w:val="00EE280D"/>
    <w:rsid w:val="00EE5C34"/>
    <w:rsid w:val="00EF2FED"/>
    <w:rsid w:val="00EF7146"/>
    <w:rsid w:val="00EF73EB"/>
    <w:rsid w:val="00F1299A"/>
    <w:rsid w:val="00F16337"/>
    <w:rsid w:val="00F167B9"/>
    <w:rsid w:val="00F246CD"/>
    <w:rsid w:val="00F24CFC"/>
    <w:rsid w:val="00F338FC"/>
    <w:rsid w:val="00F441A3"/>
    <w:rsid w:val="00F52B5D"/>
    <w:rsid w:val="00F641C0"/>
    <w:rsid w:val="00F76988"/>
    <w:rsid w:val="00F82C69"/>
    <w:rsid w:val="00F862A5"/>
    <w:rsid w:val="00F864BA"/>
    <w:rsid w:val="00F86FA8"/>
    <w:rsid w:val="00F96AD0"/>
    <w:rsid w:val="00FA6089"/>
    <w:rsid w:val="00FB4963"/>
    <w:rsid w:val="00FC1F76"/>
    <w:rsid w:val="00FD2416"/>
    <w:rsid w:val="00FF3347"/>
    <w:rsid w:val="00FF3705"/>
    <w:rsid w:val="0176E76F"/>
    <w:rsid w:val="0201DBDA"/>
    <w:rsid w:val="053994FE"/>
    <w:rsid w:val="057D449B"/>
    <w:rsid w:val="06D5721D"/>
    <w:rsid w:val="07397EFB"/>
    <w:rsid w:val="08D54F5C"/>
    <w:rsid w:val="099FDB02"/>
    <w:rsid w:val="0AC39998"/>
    <w:rsid w:val="0ACC83EF"/>
    <w:rsid w:val="0B1DC9B5"/>
    <w:rsid w:val="0B3E76B3"/>
    <w:rsid w:val="0D644B47"/>
    <w:rsid w:val="0DF0652D"/>
    <w:rsid w:val="0F235FF5"/>
    <w:rsid w:val="137EA671"/>
    <w:rsid w:val="139729D2"/>
    <w:rsid w:val="13BBE2AB"/>
    <w:rsid w:val="14C4ABFB"/>
    <w:rsid w:val="16607C5C"/>
    <w:rsid w:val="17FC5579"/>
    <w:rsid w:val="1CCDBBA4"/>
    <w:rsid w:val="1CE9A9BD"/>
    <w:rsid w:val="1E412B0D"/>
    <w:rsid w:val="1F425D51"/>
    <w:rsid w:val="1F6FAEE6"/>
    <w:rsid w:val="215865FA"/>
    <w:rsid w:val="24E34A7E"/>
    <w:rsid w:val="25137AF2"/>
    <w:rsid w:val="26198862"/>
    <w:rsid w:val="26F059BA"/>
    <w:rsid w:val="27E441CD"/>
    <w:rsid w:val="290A6747"/>
    <w:rsid w:val="29BDB30F"/>
    <w:rsid w:val="2A852D83"/>
    <w:rsid w:val="2DAF4169"/>
    <w:rsid w:val="2DC869C6"/>
    <w:rsid w:val="2F4B11CA"/>
    <w:rsid w:val="30C166E2"/>
    <w:rsid w:val="31D4CF0C"/>
    <w:rsid w:val="341E82ED"/>
    <w:rsid w:val="3437AB4A"/>
    <w:rsid w:val="352380B7"/>
    <w:rsid w:val="3548CD6D"/>
    <w:rsid w:val="35BA534E"/>
    <w:rsid w:val="35C728D1"/>
    <w:rsid w:val="365E9536"/>
    <w:rsid w:val="36C1D816"/>
    <w:rsid w:val="37245F69"/>
    <w:rsid w:val="37A80222"/>
    <w:rsid w:val="381FD7B4"/>
    <w:rsid w:val="3C064140"/>
    <w:rsid w:val="3CB4893D"/>
    <w:rsid w:val="3F7A5DF1"/>
    <w:rsid w:val="40DCDE22"/>
    <w:rsid w:val="4109DD9C"/>
    <w:rsid w:val="4187FA60"/>
    <w:rsid w:val="426C3478"/>
    <w:rsid w:val="443C7FA7"/>
    <w:rsid w:val="44E40035"/>
    <w:rsid w:val="45E99F75"/>
    <w:rsid w:val="46BB3383"/>
    <w:rsid w:val="495DE2B1"/>
    <w:rsid w:val="49716920"/>
    <w:rsid w:val="4A5E1E00"/>
    <w:rsid w:val="4BE9352F"/>
    <w:rsid w:val="4BEE2D2C"/>
    <w:rsid w:val="4BF9EE61"/>
    <w:rsid w:val="4C9D0197"/>
    <w:rsid w:val="4D7FAE49"/>
    <w:rsid w:val="4DF6A1E5"/>
    <w:rsid w:val="4E1FF417"/>
    <w:rsid w:val="4FA2195C"/>
    <w:rsid w:val="5051F3F4"/>
    <w:rsid w:val="51BB0FC5"/>
    <w:rsid w:val="55256517"/>
    <w:rsid w:val="55F2A27F"/>
    <w:rsid w:val="563C37A5"/>
    <w:rsid w:val="5675588B"/>
    <w:rsid w:val="56C13578"/>
    <w:rsid w:val="57162E1D"/>
    <w:rsid w:val="576D64E6"/>
    <w:rsid w:val="57DAE0A3"/>
    <w:rsid w:val="5839B247"/>
    <w:rsid w:val="5986F55A"/>
    <w:rsid w:val="59F8D63A"/>
    <w:rsid w:val="5A11FE97"/>
    <w:rsid w:val="5A96BFAE"/>
    <w:rsid w:val="5AA7E435"/>
    <w:rsid w:val="5ADA2C58"/>
    <w:rsid w:val="5C7E76EA"/>
    <w:rsid w:val="5D51C9BF"/>
    <w:rsid w:val="5E8FCB6E"/>
    <w:rsid w:val="5ECC475D"/>
    <w:rsid w:val="5ED434E3"/>
    <w:rsid w:val="5F0F6E80"/>
    <w:rsid w:val="604DC7F0"/>
    <w:rsid w:val="60700544"/>
    <w:rsid w:val="6083CFD4"/>
    <w:rsid w:val="60CC35C5"/>
    <w:rsid w:val="6114472C"/>
    <w:rsid w:val="61BF7500"/>
    <w:rsid w:val="6203E81F"/>
    <w:rsid w:val="638CEB1C"/>
    <w:rsid w:val="640343CB"/>
    <w:rsid w:val="6521ECAD"/>
    <w:rsid w:val="65867E8B"/>
    <w:rsid w:val="65E7B84F"/>
    <w:rsid w:val="66302C32"/>
    <w:rsid w:val="675652DD"/>
    <w:rsid w:val="678388B0"/>
    <w:rsid w:val="68B4EC84"/>
    <w:rsid w:val="68DD5A5C"/>
    <w:rsid w:val="690630B4"/>
    <w:rsid w:val="6C1B497A"/>
    <w:rsid w:val="6E1D44B6"/>
    <w:rsid w:val="6ECC509D"/>
    <w:rsid w:val="6F32F35F"/>
    <w:rsid w:val="6F3F5981"/>
    <w:rsid w:val="6F99B22B"/>
    <w:rsid w:val="6FA9053A"/>
    <w:rsid w:val="7047FA28"/>
    <w:rsid w:val="7086290E"/>
    <w:rsid w:val="718AE779"/>
    <w:rsid w:val="73C63CB9"/>
    <w:rsid w:val="770F7DA7"/>
    <w:rsid w:val="77DB815E"/>
    <w:rsid w:val="79AA12DE"/>
    <w:rsid w:val="7A3482C1"/>
    <w:rsid w:val="7A366671"/>
    <w:rsid w:val="7B167C24"/>
    <w:rsid w:val="7B63D66B"/>
    <w:rsid w:val="7B8DA73A"/>
    <w:rsid w:val="7C006242"/>
    <w:rsid w:val="7D2E8FD6"/>
    <w:rsid w:val="7EC2F5C2"/>
    <w:rsid w:val="7EF98250"/>
    <w:rsid w:val="7F2D7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F02B654"/>
  <w15:chartTrackingRefBased/>
  <w15:docId w15:val="{EB53700A-D73F-4502-8E2A-5C9D2B6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AD5"/>
  </w:style>
  <w:style w:type="paragraph" w:styleId="Footer">
    <w:name w:val="footer"/>
    <w:basedOn w:val="Normal"/>
    <w:link w:val="FooterChar"/>
    <w:uiPriority w:val="99"/>
    <w:unhideWhenUsed/>
    <w:rsid w:val="0057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AD5"/>
  </w:style>
  <w:style w:type="paragraph" w:customStyle="1" w:styleId="PGWorksheetHeading">
    <w:name w:val="PG Worksheet Heading"/>
    <w:basedOn w:val="Normal"/>
    <w:link w:val="PGWorksheetHeadingChar"/>
    <w:qFormat/>
    <w:rsid w:val="00577AD5"/>
    <w:pPr>
      <w:spacing w:after="200" w:line="276" w:lineRule="auto"/>
    </w:pPr>
    <w:rPr>
      <w:rFonts w:ascii="Calibri" w:eastAsiaTheme="minorEastAsia" w:hAnsi="Calibri"/>
      <w:b/>
      <w:noProof/>
      <w:color w:val="1FA8FF"/>
      <w:sz w:val="36"/>
      <w:lang w:eastAsia="en-GB"/>
    </w:rPr>
  </w:style>
  <w:style w:type="character" w:customStyle="1" w:styleId="PGWorksheetHeadingChar">
    <w:name w:val="PG Worksheet Heading Char"/>
    <w:basedOn w:val="DefaultParagraphFont"/>
    <w:link w:val="PGWorksheetHeading"/>
    <w:rsid w:val="00577AD5"/>
    <w:rPr>
      <w:rFonts w:ascii="Calibri" w:eastAsiaTheme="minorEastAsia" w:hAnsi="Calibri"/>
      <w:b/>
      <w:noProof/>
      <w:color w:val="1FA8FF"/>
      <w:sz w:val="36"/>
      <w:lang w:eastAsia="en-GB"/>
    </w:rPr>
  </w:style>
  <w:style w:type="table" w:styleId="TableGrid">
    <w:name w:val="Table Grid"/>
    <w:basedOn w:val="TableNormal"/>
    <w:uiPriority w:val="39"/>
    <w:rsid w:val="0057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6BA"/>
    <w:pPr>
      <w:ind w:left="720"/>
      <w:contextualSpacing/>
    </w:pPr>
  </w:style>
  <w:style w:type="paragraph" w:customStyle="1" w:styleId="PGKS3text">
    <w:name w:val="PG KS3 text"/>
    <w:basedOn w:val="Normal"/>
    <w:uiPriority w:val="99"/>
    <w:qFormat/>
    <w:rsid w:val="00A67C70"/>
    <w:pPr>
      <w:spacing w:before="120" w:after="0" w:line="240" w:lineRule="auto"/>
    </w:pPr>
    <w:rPr>
      <w:rFonts w:ascii="Calibri" w:eastAsia="Times New Roman" w:hAnsi="Calibri" w:cs="Arial"/>
      <w:lang w:eastAsia="en-GB"/>
    </w:rPr>
  </w:style>
  <w:style w:type="paragraph" w:styleId="BalloonText">
    <w:name w:val="Balloon Text"/>
    <w:basedOn w:val="Normal"/>
    <w:link w:val="BalloonTextChar"/>
    <w:uiPriority w:val="99"/>
    <w:semiHidden/>
    <w:unhideWhenUsed/>
    <w:rsid w:val="00305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68"/>
    <w:rPr>
      <w:rFonts w:ascii="Segoe UI" w:hAnsi="Segoe UI" w:cs="Segoe UI"/>
      <w:sz w:val="18"/>
      <w:szCs w:val="18"/>
    </w:rPr>
  </w:style>
  <w:style w:type="character" w:styleId="Hyperlink">
    <w:name w:val="Hyperlink"/>
    <w:basedOn w:val="DefaultParagraphFont"/>
    <w:uiPriority w:val="99"/>
    <w:unhideWhenUsed/>
    <w:rsid w:val="00CF20B1"/>
    <w:rPr>
      <w:color w:val="0563C1" w:themeColor="hyperlink"/>
      <w:u w:val="single"/>
    </w:rPr>
  </w:style>
  <w:style w:type="character" w:customStyle="1" w:styleId="UnresolvedMention">
    <w:name w:val="Unresolved Mention"/>
    <w:basedOn w:val="DefaultParagraphFont"/>
    <w:uiPriority w:val="99"/>
    <w:semiHidden/>
    <w:unhideWhenUsed/>
    <w:rsid w:val="00CF2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69">
      <w:bodyDiv w:val="1"/>
      <w:marLeft w:val="0"/>
      <w:marRight w:val="0"/>
      <w:marTop w:val="0"/>
      <w:marBottom w:val="0"/>
      <w:divBdr>
        <w:top w:val="none" w:sz="0" w:space="0" w:color="auto"/>
        <w:left w:val="none" w:sz="0" w:space="0" w:color="auto"/>
        <w:bottom w:val="none" w:sz="0" w:space="0" w:color="auto"/>
        <w:right w:val="none" w:sz="0" w:space="0" w:color="auto"/>
      </w:divBdr>
    </w:div>
    <w:div w:id="116876842">
      <w:bodyDiv w:val="1"/>
      <w:marLeft w:val="0"/>
      <w:marRight w:val="0"/>
      <w:marTop w:val="0"/>
      <w:marBottom w:val="0"/>
      <w:divBdr>
        <w:top w:val="none" w:sz="0" w:space="0" w:color="auto"/>
        <w:left w:val="none" w:sz="0" w:space="0" w:color="auto"/>
        <w:bottom w:val="none" w:sz="0" w:space="0" w:color="auto"/>
        <w:right w:val="none" w:sz="0" w:space="0" w:color="auto"/>
      </w:divBdr>
      <w:divsChild>
        <w:div w:id="94984338">
          <w:marLeft w:val="432"/>
          <w:marRight w:val="0"/>
          <w:marTop w:val="0"/>
          <w:marBottom w:val="280"/>
          <w:divBdr>
            <w:top w:val="none" w:sz="0" w:space="0" w:color="auto"/>
            <w:left w:val="none" w:sz="0" w:space="0" w:color="auto"/>
            <w:bottom w:val="none" w:sz="0" w:space="0" w:color="auto"/>
            <w:right w:val="none" w:sz="0" w:space="0" w:color="auto"/>
          </w:divBdr>
        </w:div>
        <w:div w:id="107239068">
          <w:marLeft w:val="432"/>
          <w:marRight w:val="0"/>
          <w:marTop w:val="0"/>
          <w:marBottom w:val="280"/>
          <w:divBdr>
            <w:top w:val="none" w:sz="0" w:space="0" w:color="auto"/>
            <w:left w:val="none" w:sz="0" w:space="0" w:color="auto"/>
            <w:bottom w:val="none" w:sz="0" w:space="0" w:color="auto"/>
            <w:right w:val="none" w:sz="0" w:space="0" w:color="auto"/>
          </w:divBdr>
        </w:div>
        <w:div w:id="1078986465">
          <w:marLeft w:val="432"/>
          <w:marRight w:val="0"/>
          <w:marTop w:val="0"/>
          <w:marBottom w:val="280"/>
          <w:divBdr>
            <w:top w:val="none" w:sz="0" w:space="0" w:color="auto"/>
            <w:left w:val="none" w:sz="0" w:space="0" w:color="auto"/>
            <w:bottom w:val="none" w:sz="0" w:space="0" w:color="auto"/>
            <w:right w:val="none" w:sz="0" w:space="0" w:color="auto"/>
          </w:divBdr>
        </w:div>
      </w:divsChild>
    </w:div>
    <w:div w:id="129639768">
      <w:bodyDiv w:val="1"/>
      <w:marLeft w:val="0"/>
      <w:marRight w:val="0"/>
      <w:marTop w:val="0"/>
      <w:marBottom w:val="0"/>
      <w:divBdr>
        <w:top w:val="none" w:sz="0" w:space="0" w:color="auto"/>
        <w:left w:val="none" w:sz="0" w:space="0" w:color="auto"/>
        <w:bottom w:val="none" w:sz="0" w:space="0" w:color="auto"/>
        <w:right w:val="none" w:sz="0" w:space="0" w:color="auto"/>
      </w:divBdr>
    </w:div>
    <w:div w:id="147669919">
      <w:bodyDiv w:val="1"/>
      <w:marLeft w:val="0"/>
      <w:marRight w:val="0"/>
      <w:marTop w:val="0"/>
      <w:marBottom w:val="0"/>
      <w:divBdr>
        <w:top w:val="none" w:sz="0" w:space="0" w:color="auto"/>
        <w:left w:val="none" w:sz="0" w:space="0" w:color="auto"/>
        <w:bottom w:val="none" w:sz="0" w:space="0" w:color="auto"/>
        <w:right w:val="none" w:sz="0" w:space="0" w:color="auto"/>
      </w:divBdr>
    </w:div>
    <w:div w:id="149247845">
      <w:bodyDiv w:val="1"/>
      <w:marLeft w:val="0"/>
      <w:marRight w:val="0"/>
      <w:marTop w:val="0"/>
      <w:marBottom w:val="0"/>
      <w:divBdr>
        <w:top w:val="none" w:sz="0" w:space="0" w:color="auto"/>
        <w:left w:val="none" w:sz="0" w:space="0" w:color="auto"/>
        <w:bottom w:val="none" w:sz="0" w:space="0" w:color="auto"/>
        <w:right w:val="none" w:sz="0" w:space="0" w:color="auto"/>
      </w:divBdr>
    </w:div>
    <w:div w:id="151681831">
      <w:bodyDiv w:val="1"/>
      <w:marLeft w:val="0"/>
      <w:marRight w:val="0"/>
      <w:marTop w:val="0"/>
      <w:marBottom w:val="0"/>
      <w:divBdr>
        <w:top w:val="none" w:sz="0" w:space="0" w:color="auto"/>
        <w:left w:val="none" w:sz="0" w:space="0" w:color="auto"/>
        <w:bottom w:val="none" w:sz="0" w:space="0" w:color="auto"/>
        <w:right w:val="none" w:sz="0" w:space="0" w:color="auto"/>
      </w:divBdr>
    </w:div>
    <w:div w:id="190608237">
      <w:bodyDiv w:val="1"/>
      <w:marLeft w:val="0"/>
      <w:marRight w:val="0"/>
      <w:marTop w:val="0"/>
      <w:marBottom w:val="0"/>
      <w:divBdr>
        <w:top w:val="none" w:sz="0" w:space="0" w:color="auto"/>
        <w:left w:val="none" w:sz="0" w:space="0" w:color="auto"/>
        <w:bottom w:val="none" w:sz="0" w:space="0" w:color="auto"/>
        <w:right w:val="none" w:sz="0" w:space="0" w:color="auto"/>
      </w:divBdr>
    </w:div>
    <w:div w:id="233706584">
      <w:bodyDiv w:val="1"/>
      <w:marLeft w:val="0"/>
      <w:marRight w:val="0"/>
      <w:marTop w:val="0"/>
      <w:marBottom w:val="0"/>
      <w:divBdr>
        <w:top w:val="none" w:sz="0" w:space="0" w:color="auto"/>
        <w:left w:val="none" w:sz="0" w:space="0" w:color="auto"/>
        <w:bottom w:val="none" w:sz="0" w:space="0" w:color="auto"/>
        <w:right w:val="none" w:sz="0" w:space="0" w:color="auto"/>
      </w:divBdr>
    </w:div>
    <w:div w:id="257956076">
      <w:bodyDiv w:val="1"/>
      <w:marLeft w:val="0"/>
      <w:marRight w:val="0"/>
      <w:marTop w:val="0"/>
      <w:marBottom w:val="0"/>
      <w:divBdr>
        <w:top w:val="none" w:sz="0" w:space="0" w:color="auto"/>
        <w:left w:val="none" w:sz="0" w:space="0" w:color="auto"/>
        <w:bottom w:val="none" w:sz="0" w:space="0" w:color="auto"/>
        <w:right w:val="none" w:sz="0" w:space="0" w:color="auto"/>
      </w:divBdr>
    </w:div>
    <w:div w:id="302541201">
      <w:bodyDiv w:val="1"/>
      <w:marLeft w:val="0"/>
      <w:marRight w:val="0"/>
      <w:marTop w:val="0"/>
      <w:marBottom w:val="0"/>
      <w:divBdr>
        <w:top w:val="none" w:sz="0" w:space="0" w:color="auto"/>
        <w:left w:val="none" w:sz="0" w:space="0" w:color="auto"/>
        <w:bottom w:val="none" w:sz="0" w:space="0" w:color="auto"/>
        <w:right w:val="none" w:sz="0" w:space="0" w:color="auto"/>
      </w:divBdr>
    </w:div>
    <w:div w:id="378627577">
      <w:bodyDiv w:val="1"/>
      <w:marLeft w:val="0"/>
      <w:marRight w:val="0"/>
      <w:marTop w:val="0"/>
      <w:marBottom w:val="0"/>
      <w:divBdr>
        <w:top w:val="none" w:sz="0" w:space="0" w:color="auto"/>
        <w:left w:val="none" w:sz="0" w:space="0" w:color="auto"/>
        <w:bottom w:val="none" w:sz="0" w:space="0" w:color="auto"/>
        <w:right w:val="none" w:sz="0" w:space="0" w:color="auto"/>
      </w:divBdr>
    </w:div>
    <w:div w:id="401098830">
      <w:bodyDiv w:val="1"/>
      <w:marLeft w:val="0"/>
      <w:marRight w:val="0"/>
      <w:marTop w:val="0"/>
      <w:marBottom w:val="0"/>
      <w:divBdr>
        <w:top w:val="none" w:sz="0" w:space="0" w:color="auto"/>
        <w:left w:val="none" w:sz="0" w:space="0" w:color="auto"/>
        <w:bottom w:val="none" w:sz="0" w:space="0" w:color="auto"/>
        <w:right w:val="none" w:sz="0" w:space="0" w:color="auto"/>
      </w:divBdr>
    </w:div>
    <w:div w:id="417408144">
      <w:bodyDiv w:val="1"/>
      <w:marLeft w:val="0"/>
      <w:marRight w:val="0"/>
      <w:marTop w:val="0"/>
      <w:marBottom w:val="0"/>
      <w:divBdr>
        <w:top w:val="none" w:sz="0" w:space="0" w:color="auto"/>
        <w:left w:val="none" w:sz="0" w:space="0" w:color="auto"/>
        <w:bottom w:val="none" w:sz="0" w:space="0" w:color="auto"/>
        <w:right w:val="none" w:sz="0" w:space="0" w:color="auto"/>
      </w:divBdr>
    </w:div>
    <w:div w:id="473452343">
      <w:bodyDiv w:val="1"/>
      <w:marLeft w:val="0"/>
      <w:marRight w:val="0"/>
      <w:marTop w:val="0"/>
      <w:marBottom w:val="0"/>
      <w:divBdr>
        <w:top w:val="none" w:sz="0" w:space="0" w:color="auto"/>
        <w:left w:val="none" w:sz="0" w:space="0" w:color="auto"/>
        <w:bottom w:val="none" w:sz="0" w:space="0" w:color="auto"/>
        <w:right w:val="none" w:sz="0" w:space="0" w:color="auto"/>
      </w:divBdr>
    </w:div>
    <w:div w:id="534779148">
      <w:bodyDiv w:val="1"/>
      <w:marLeft w:val="0"/>
      <w:marRight w:val="0"/>
      <w:marTop w:val="0"/>
      <w:marBottom w:val="0"/>
      <w:divBdr>
        <w:top w:val="none" w:sz="0" w:space="0" w:color="auto"/>
        <w:left w:val="none" w:sz="0" w:space="0" w:color="auto"/>
        <w:bottom w:val="none" w:sz="0" w:space="0" w:color="auto"/>
        <w:right w:val="none" w:sz="0" w:space="0" w:color="auto"/>
      </w:divBdr>
    </w:div>
    <w:div w:id="549540472">
      <w:bodyDiv w:val="1"/>
      <w:marLeft w:val="0"/>
      <w:marRight w:val="0"/>
      <w:marTop w:val="0"/>
      <w:marBottom w:val="0"/>
      <w:divBdr>
        <w:top w:val="none" w:sz="0" w:space="0" w:color="auto"/>
        <w:left w:val="none" w:sz="0" w:space="0" w:color="auto"/>
        <w:bottom w:val="none" w:sz="0" w:space="0" w:color="auto"/>
        <w:right w:val="none" w:sz="0" w:space="0" w:color="auto"/>
      </w:divBdr>
    </w:div>
    <w:div w:id="577403741">
      <w:bodyDiv w:val="1"/>
      <w:marLeft w:val="0"/>
      <w:marRight w:val="0"/>
      <w:marTop w:val="0"/>
      <w:marBottom w:val="0"/>
      <w:divBdr>
        <w:top w:val="none" w:sz="0" w:space="0" w:color="auto"/>
        <w:left w:val="none" w:sz="0" w:space="0" w:color="auto"/>
        <w:bottom w:val="none" w:sz="0" w:space="0" w:color="auto"/>
        <w:right w:val="none" w:sz="0" w:space="0" w:color="auto"/>
      </w:divBdr>
    </w:div>
    <w:div w:id="604701078">
      <w:bodyDiv w:val="1"/>
      <w:marLeft w:val="0"/>
      <w:marRight w:val="0"/>
      <w:marTop w:val="0"/>
      <w:marBottom w:val="0"/>
      <w:divBdr>
        <w:top w:val="none" w:sz="0" w:space="0" w:color="auto"/>
        <w:left w:val="none" w:sz="0" w:space="0" w:color="auto"/>
        <w:bottom w:val="none" w:sz="0" w:space="0" w:color="auto"/>
        <w:right w:val="none" w:sz="0" w:space="0" w:color="auto"/>
      </w:divBdr>
    </w:div>
    <w:div w:id="679046222">
      <w:bodyDiv w:val="1"/>
      <w:marLeft w:val="0"/>
      <w:marRight w:val="0"/>
      <w:marTop w:val="0"/>
      <w:marBottom w:val="0"/>
      <w:divBdr>
        <w:top w:val="none" w:sz="0" w:space="0" w:color="auto"/>
        <w:left w:val="none" w:sz="0" w:space="0" w:color="auto"/>
        <w:bottom w:val="none" w:sz="0" w:space="0" w:color="auto"/>
        <w:right w:val="none" w:sz="0" w:space="0" w:color="auto"/>
      </w:divBdr>
    </w:div>
    <w:div w:id="790242952">
      <w:bodyDiv w:val="1"/>
      <w:marLeft w:val="0"/>
      <w:marRight w:val="0"/>
      <w:marTop w:val="0"/>
      <w:marBottom w:val="0"/>
      <w:divBdr>
        <w:top w:val="none" w:sz="0" w:space="0" w:color="auto"/>
        <w:left w:val="none" w:sz="0" w:space="0" w:color="auto"/>
        <w:bottom w:val="none" w:sz="0" w:space="0" w:color="auto"/>
        <w:right w:val="none" w:sz="0" w:space="0" w:color="auto"/>
      </w:divBdr>
    </w:div>
    <w:div w:id="839587935">
      <w:bodyDiv w:val="1"/>
      <w:marLeft w:val="0"/>
      <w:marRight w:val="0"/>
      <w:marTop w:val="0"/>
      <w:marBottom w:val="0"/>
      <w:divBdr>
        <w:top w:val="none" w:sz="0" w:space="0" w:color="auto"/>
        <w:left w:val="none" w:sz="0" w:space="0" w:color="auto"/>
        <w:bottom w:val="none" w:sz="0" w:space="0" w:color="auto"/>
        <w:right w:val="none" w:sz="0" w:space="0" w:color="auto"/>
      </w:divBdr>
    </w:div>
    <w:div w:id="852961056">
      <w:bodyDiv w:val="1"/>
      <w:marLeft w:val="0"/>
      <w:marRight w:val="0"/>
      <w:marTop w:val="0"/>
      <w:marBottom w:val="0"/>
      <w:divBdr>
        <w:top w:val="none" w:sz="0" w:space="0" w:color="auto"/>
        <w:left w:val="none" w:sz="0" w:space="0" w:color="auto"/>
        <w:bottom w:val="none" w:sz="0" w:space="0" w:color="auto"/>
        <w:right w:val="none" w:sz="0" w:space="0" w:color="auto"/>
      </w:divBdr>
    </w:div>
    <w:div w:id="907036947">
      <w:bodyDiv w:val="1"/>
      <w:marLeft w:val="0"/>
      <w:marRight w:val="0"/>
      <w:marTop w:val="0"/>
      <w:marBottom w:val="0"/>
      <w:divBdr>
        <w:top w:val="none" w:sz="0" w:space="0" w:color="auto"/>
        <w:left w:val="none" w:sz="0" w:space="0" w:color="auto"/>
        <w:bottom w:val="none" w:sz="0" w:space="0" w:color="auto"/>
        <w:right w:val="none" w:sz="0" w:space="0" w:color="auto"/>
      </w:divBdr>
    </w:div>
    <w:div w:id="915017399">
      <w:bodyDiv w:val="1"/>
      <w:marLeft w:val="0"/>
      <w:marRight w:val="0"/>
      <w:marTop w:val="0"/>
      <w:marBottom w:val="0"/>
      <w:divBdr>
        <w:top w:val="none" w:sz="0" w:space="0" w:color="auto"/>
        <w:left w:val="none" w:sz="0" w:space="0" w:color="auto"/>
        <w:bottom w:val="none" w:sz="0" w:space="0" w:color="auto"/>
        <w:right w:val="none" w:sz="0" w:space="0" w:color="auto"/>
      </w:divBdr>
    </w:div>
    <w:div w:id="930428290">
      <w:bodyDiv w:val="1"/>
      <w:marLeft w:val="0"/>
      <w:marRight w:val="0"/>
      <w:marTop w:val="0"/>
      <w:marBottom w:val="0"/>
      <w:divBdr>
        <w:top w:val="none" w:sz="0" w:space="0" w:color="auto"/>
        <w:left w:val="none" w:sz="0" w:space="0" w:color="auto"/>
        <w:bottom w:val="none" w:sz="0" w:space="0" w:color="auto"/>
        <w:right w:val="none" w:sz="0" w:space="0" w:color="auto"/>
      </w:divBdr>
    </w:div>
    <w:div w:id="965770670">
      <w:bodyDiv w:val="1"/>
      <w:marLeft w:val="0"/>
      <w:marRight w:val="0"/>
      <w:marTop w:val="0"/>
      <w:marBottom w:val="0"/>
      <w:divBdr>
        <w:top w:val="none" w:sz="0" w:space="0" w:color="auto"/>
        <w:left w:val="none" w:sz="0" w:space="0" w:color="auto"/>
        <w:bottom w:val="none" w:sz="0" w:space="0" w:color="auto"/>
        <w:right w:val="none" w:sz="0" w:space="0" w:color="auto"/>
      </w:divBdr>
    </w:div>
    <w:div w:id="982545994">
      <w:bodyDiv w:val="1"/>
      <w:marLeft w:val="0"/>
      <w:marRight w:val="0"/>
      <w:marTop w:val="0"/>
      <w:marBottom w:val="0"/>
      <w:divBdr>
        <w:top w:val="none" w:sz="0" w:space="0" w:color="auto"/>
        <w:left w:val="none" w:sz="0" w:space="0" w:color="auto"/>
        <w:bottom w:val="none" w:sz="0" w:space="0" w:color="auto"/>
        <w:right w:val="none" w:sz="0" w:space="0" w:color="auto"/>
      </w:divBdr>
    </w:div>
    <w:div w:id="1045787282">
      <w:bodyDiv w:val="1"/>
      <w:marLeft w:val="0"/>
      <w:marRight w:val="0"/>
      <w:marTop w:val="0"/>
      <w:marBottom w:val="0"/>
      <w:divBdr>
        <w:top w:val="none" w:sz="0" w:space="0" w:color="auto"/>
        <w:left w:val="none" w:sz="0" w:space="0" w:color="auto"/>
        <w:bottom w:val="none" w:sz="0" w:space="0" w:color="auto"/>
        <w:right w:val="none" w:sz="0" w:space="0" w:color="auto"/>
      </w:divBdr>
    </w:div>
    <w:div w:id="1112632580">
      <w:bodyDiv w:val="1"/>
      <w:marLeft w:val="0"/>
      <w:marRight w:val="0"/>
      <w:marTop w:val="0"/>
      <w:marBottom w:val="0"/>
      <w:divBdr>
        <w:top w:val="none" w:sz="0" w:space="0" w:color="auto"/>
        <w:left w:val="none" w:sz="0" w:space="0" w:color="auto"/>
        <w:bottom w:val="none" w:sz="0" w:space="0" w:color="auto"/>
        <w:right w:val="none" w:sz="0" w:space="0" w:color="auto"/>
      </w:divBdr>
    </w:div>
    <w:div w:id="1127509370">
      <w:bodyDiv w:val="1"/>
      <w:marLeft w:val="0"/>
      <w:marRight w:val="0"/>
      <w:marTop w:val="0"/>
      <w:marBottom w:val="0"/>
      <w:divBdr>
        <w:top w:val="none" w:sz="0" w:space="0" w:color="auto"/>
        <w:left w:val="none" w:sz="0" w:space="0" w:color="auto"/>
        <w:bottom w:val="none" w:sz="0" w:space="0" w:color="auto"/>
        <w:right w:val="none" w:sz="0" w:space="0" w:color="auto"/>
      </w:divBdr>
    </w:div>
    <w:div w:id="1254123132">
      <w:bodyDiv w:val="1"/>
      <w:marLeft w:val="0"/>
      <w:marRight w:val="0"/>
      <w:marTop w:val="0"/>
      <w:marBottom w:val="0"/>
      <w:divBdr>
        <w:top w:val="none" w:sz="0" w:space="0" w:color="auto"/>
        <w:left w:val="none" w:sz="0" w:space="0" w:color="auto"/>
        <w:bottom w:val="none" w:sz="0" w:space="0" w:color="auto"/>
        <w:right w:val="none" w:sz="0" w:space="0" w:color="auto"/>
      </w:divBdr>
    </w:div>
    <w:div w:id="1282764969">
      <w:bodyDiv w:val="1"/>
      <w:marLeft w:val="0"/>
      <w:marRight w:val="0"/>
      <w:marTop w:val="0"/>
      <w:marBottom w:val="0"/>
      <w:divBdr>
        <w:top w:val="none" w:sz="0" w:space="0" w:color="auto"/>
        <w:left w:val="none" w:sz="0" w:space="0" w:color="auto"/>
        <w:bottom w:val="none" w:sz="0" w:space="0" w:color="auto"/>
        <w:right w:val="none" w:sz="0" w:space="0" w:color="auto"/>
      </w:divBdr>
    </w:div>
    <w:div w:id="1291399881">
      <w:bodyDiv w:val="1"/>
      <w:marLeft w:val="0"/>
      <w:marRight w:val="0"/>
      <w:marTop w:val="0"/>
      <w:marBottom w:val="0"/>
      <w:divBdr>
        <w:top w:val="none" w:sz="0" w:space="0" w:color="auto"/>
        <w:left w:val="none" w:sz="0" w:space="0" w:color="auto"/>
        <w:bottom w:val="none" w:sz="0" w:space="0" w:color="auto"/>
        <w:right w:val="none" w:sz="0" w:space="0" w:color="auto"/>
      </w:divBdr>
    </w:div>
    <w:div w:id="1315989947">
      <w:bodyDiv w:val="1"/>
      <w:marLeft w:val="0"/>
      <w:marRight w:val="0"/>
      <w:marTop w:val="0"/>
      <w:marBottom w:val="0"/>
      <w:divBdr>
        <w:top w:val="none" w:sz="0" w:space="0" w:color="auto"/>
        <w:left w:val="none" w:sz="0" w:space="0" w:color="auto"/>
        <w:bottom w:val="none" w:sz="0" w:space="0" w:color="auto"/>
        <w:right w:val="none" w:sz="0" w:space="0" w:color="auto"/>
      </w:divBdr>
    </w:div>
    <w:div w:id="1334189033">
      <w:bodyDiv w:val="1"/>
      <w:marLeft w:val="0"/>
      <w:marRight w:val="0"/>
      <w:marTop w:val="0"/>
      <w:marBottom w:val="0"/>
      <w:divBdr>
        <w:top w:val="none" w:sz="0" w:space="0" w:color="auto"/>
        <w:left w:val="none" w:sz="0" w:space="0" w:color="auto"/>
        <w:bottom w:val="none" w:sz="0" w:space="0" w:color="auto"/>
        <w:right w:val="none" w:sz="0" w:space="0" w:color="auto"/>
      </w:divBdr>
    </w:div>
    <w:div w:id="1359619381">
      <w:bodyDiv w:val="1"/>
      <w:marLeft w:val="0"/>
      <w:marRight w:val="0"/>
      <w:marTop w:val="0"/>
      <w:marBottom w:val="0"/>
      <w:divBdr>
        <w:top w:val="none" w:sz="0" w:space="0" w:color="auto"/>
        <w:left w:val="none" w:sz="0" w:space="0" w:color="auto"/>
        <w:bottom w:val="none" w:sz="0" w:space="0" w:color="auto"/>
        <w:right w:val="none" w:sz="0" w:space="0" w:color="auto"/>
      </w:divBdr>
    </w:div>
    <w:div w:id="1414427326">
      <w:bodyDiv w:val="1"/>
      <w:marLeft w:val="0"/>
      <w:marRight w:val="0"/>
      <w:marTop w:val="0"/>
      <w:marBottom w:val="0"/>
      <w:divBdr>
        <w:top w:val="none" w:sz="0" w:space="0" w:color="auto"/>
        <w:left w:val="none" w:sz="0" w:space="0" w:color="auto"/>
        <w:bottom w:val="none" w:sz="0" w:space="0" w:color="auto"/>
        <w:right w:val="none" w:sz="0" w:space="0" w:color="auto"/>
      </w:divBdr>
    </w:div>
    <w:div w:id="1433893687">
      <w:bodyDiv w:val="1"/>
      <w:marLeft w:val="0"/>
      <w:marRight w:val="0"/>
      <w:marTop w:val="0"/>
      <w:marBottom w:val="0"/>
      <w:divBdr>
        <w:top w:val="none" w:sz="0" w:space="0" w:color="auto"/>
        <w:left w:val="none" w:sz="0" w:space="0" w:color="auto"/>
        <w:bottom w:val="none" w:sz="0" w:space="0" w:color="auto"/>
        <w:right w:val="none" w:sz="0" w:space="0" w:color="auto"/>
      </w:divBdr>
    </w:div>
    <w:div w:id="1457720943">
      <w:bodyDiv w:val="1"/>
      <w:marLeft w:val="0"/>
      <w:marRight w:val="0"/>
      <w:marTop w:val="0"/>
      <w:marBottom w:val="0"/>
      <w:divBdr>
        <w:top w:val="none" w:sz="0" w:space="0" w:color="auto"/>
        <w:left w:val="none" w:sz="0" w:space="0" w:color="auto"/>
        <w:bottom w:val="none" w:sz="0" w:space="0" w:color="auto"/>
        <w:right w:val="none" w:sz="0" w:space="0" w:color="auto"/>
      </w:divBdr>
    </w:div>
    <w:div w:id="1504783929">
      <w:bodyDiv w:val="1"/>
      <w:marLeft w:val="0"/>
      <w:marRight w:val="0"/>
      <w:marTop w:val="0"/>
      <w:marBottom w:val="0"/>
      <w:divBdr>
        <w:top w:val="none" w:sz="0" w:space="0" w:color="auto"/>
        <w:left w:val="none" w:sz="0" w:space="0" w:color="auto"/>
        <w:bottom w:val="none" w:sz="0" w:space="0" w:color="auto"/>
        <w:right w:val="none" w:sz="0" w:space="0" w:color="auto"/>
      </w:divBdr>
    </w:div>
    <w:div w:id="1531333368">
      <w:bodyDiv w:val="1"/>
      <w:marLeft w:val="0"/>
      <w:marRight w:val="0"/>
      <w:marTop w:val="0"/>
      <w:marBottom w:val="0"/>
      <w:divBdr>
        <w:top w:val="none" w:sz="0" w:space="0" w:color="auto"/>
        <w:left w:val="none" w:sz="0" w:space="0" w:color="auto"/>
        <w:bottom w:val="none" w:sz="0" w:space="0" w:color="auto"/>
        <w:right w:val="none" w:sz="0" w:space="0" w:color="auto"/>
      </w:divBdr>
    </w:div>
    <w:div w:id="1559434810">
      <w:bodyDiv w:val="1"/>
      <w:marLeft w:val="0"/>
      <w:marRight w:val="0"/>
      <w:marTop w:val="0"/>
      <w:marBottom w:val="0"/>
      <w:divBdr>
        <w:top w:val="none" w:sz="0" w:space="0" w:color="auto"/>
        <w:left w:val="none" w:sz="0" w:space="0" w:color="auto"/>
        <w:bottom w:val="none" w:sz="0" w:space="0" w:color="auto"/>
        <w:right w:val="none" w:sz="0" w:space="0" w:color="auto"/>
      </w:divBdr>
    </w:div>
    <w:div w:id="1656373713">
      <w:bodyDiv w:val="1"/>
      <w:marLeft w:val="0"/>
      <w:marRight w:val="0"/>
      <w:marTop w:val="0"/>
      <w:marBottom w:val="0"/>
      <w:divBdr>
        <w:top w:val="none" w:sz="0" w:space="0" w:color="auto"/>
        <w:left w:val="none" w:sz="0" w:space="0" w:color="auto"/>
        <w:bottom w:val="none" w:sz="0" w:space="0" w:color="auto"/>
        <w:right w:val="none" w:sz="0" w:space="0" w:color="auto"/>
      </w:divBdr>
    </w:div>
    <w:div w:id="1815103996">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2598505">
      <w:bodyDiv w:val="1"/>
      <w:marLeft w:val="0"/>
      <w:marRight w:val="0"/>
      <w:marTop w:val="0"/>
      <w:marBottom w:val="0"/>
      <w:divBdr>
        <w:top w:val="none" w:sz="0" w:space="0" w:color="auto"/>
        <w:left w:val="none" w:sz="0" w:space="0" w:color="auto"/>
        <w:bottom w:val="none" w:sz="0" w:space="0" w:color="auto"/>
        <w:right w:val="none" w:sz="0" w:space="0" w:color="auto"/>
      </w:divBdr>
    </w:div>
    <w:div w:id="1899784002">
      <w:bodyDiv w:val="1"/>
      <w:marLeft w:val="0"/>
      <w:marRight w:val="0"/>
      <w:marTop w:val="0"/>
      <w:marBottom w:val="0"/>
      <w:divBdr>
        <w:top w:val="none" w:sz="0" w:space="0" w:color="auto"/>
        <w:left w:val="none" w:sz="0" w:space="0" w:color="auto"/>
        <w:bottom w:val="none" w:sz="0" w:space="0" w:color="auto"/>
        <w:right w:val="none" w:sz="0" w:space="0" w:color="auto"/>
      </w:divBdr>
    </w:div>
    <w:div w:id="1908804463">
      <w:bodyDiv w:val="1"/>
      <w:marLeft w:val="0"/>
      <w:marRight w:val="0"/>
      <w:marTop w:val="0"/>
      <w:marBottom w:val="0"/>
      <w:divBdr>
        <w:top w:val="none" w:sz="0" w:space="0" w:color="auto"/>
        <w:left w:val="none" w:sz="0" w:space="0" w:color="auto"/>
        <w:bottom w:val="none" w:sz="0" w:space="0" w:color="auto"/>
        <w:right w:val="none" w:sz="0" w:space="0" w:color="auto"/>
      </w:divBdr>
    </w:div>
    <w:div w:id="1977178538">
      <w:bodyDiv w:val="1"/>
      <w:marLeft w:val="0"/>
      <w:marRight w:val="0"/>
      <w:marTop w:val="0"/>
      <w:marBottom w:val="0"/>
      <w:divBdr>
        <w:top w:val="none" w:sz="0" w:space="0" w:color="auto"/>
        <w:left w:val="none" w:sz="0" w:space="0" w:color="auto"/>
        <w:bottom w:val="none" w:sz="0" w:space="0" w:color="auto"/>
        <w:right w:val="none" w:sz="0" w:space="0" w:color="auto"/>
      </w:divBdr>
    </w:div>
    <w:div w:id="1984187824">
      <w:bodyDiv w:val="1"/>
      <w:marLeft w:val="0"/>
      <w:marRight w:val="0"/>
      <w:marTop w:val="0"/>
      <w:marBottom w:val="0"/>
      <w:divBdr>
        <w:top w:val="none" w:sz="0" w:space="0" w:color="auto"/>
        <w:left w:val="none" w:sz="0" w:space="0" w:color="auto"/>
        <w:bottom w:val="none" w:sz="0" w:space="0" w:color="auto"/>
        <w:right w:val="none" w:sz="0" w:space="0" w:color="auto"/>
      </w:divBdr>
    </w:div>
    <w:div w:id="1989044629">
      <w:bodyDiv w:val="1"/>
      <w:marLeft w:val="0"/>
      <w:marRight w:val="0"/>
      <w:marTop w:val="0"/>
      <w:marBottom w:val="0"/>
      <w:divBdr>
        <w:top w:val="none" w:sz="0" w:space="0" w:color="auto"/>
        <w:left w:val="none" w:sz="0" w:space="0" w:color="auto"/>
        <w:bottom w:val="none" w:sz="0" w:space="0" w:color="auto"/>
        <w:right w:val="none" w:sz="0" w:space="0" w:color="auto"/>
      </w:divBdr>
    </w:div>
    <w:div w:id="2002155649">
      <w:bodyDiv w:val="1"/>
      <w:marLeft w:val="0"/>
      <w:marRight w:val="0"/>
      <w:marTop w:val="0"/>
      <w:marBottom w:val="0"/>
      <w:divBdr>
        <w:top w:val="none" w:sz="0" w:space="0" w:color="auto"/>
        <w:left w:val="none" w:sz="0" w:space="0" w:color="auto"/>
        <w:bottom w:val="none" w:sz="0" w:space="0" w:color="auto"/>
        <w:right w:val="none" w:sz="0" w:space="0" w:color="auto"/>
      </w:divBdr>
    </w:div>
    <w:div w:id="2036613985">
      <w:bodyDiv w:val="1"/>
      <w:marLeft w:val="0"/>
      <w:marRight w:val="0"/>
      <w:marTop w:val="0"/>
      <w:marBottom w:val="0"/>
      <w:divBdr>
        <w:top w:val="none" w:sz="0" w:space="0" w:color="auto"/>
        <w:left w:val="none" w:sz="0" w:space="0" w:color="auto"/>
        <w:bottom w:val="none" w:sz="0" w:space="0" w:color="auto"/>
        <w:right w:val="none" w:sz="0" w:space="0" w:color="auto"/>
      </w:divBdr>
    </w:div>
    <w:div w:id="2084906931">
      <w:bodyDiv w:val="1"/>
      <w:marLeft w:val="0"/>
      <w:marRight w:val="0"/>
      <w:marTop w:val="0"/>
      <w:marBottom w:val="0"/>
      <w:divBdr>
        <w:top w:val="none" w:sz="0" w:space="0" w:color="auto"/>
        <w:left w:val="none" w:sz="0" w:space="0" w:color="auto"/>
        <w:bottom w:val="none" w:sz="0" w:space="0" w:color="auto"/>
        <w:right w:val="none" w:sz="0" w:space="0" w:color="auto"/>
      </w:divBdr>
    </w:div>
    <w:div w:id="2089158017">
      <w:bodyDiv w:val="1"/>
      <w:marLeft w:val="0"/>
      <w:marRight w:val="0"/>
      <w:marTop w:val="0"/>
      <w:marBottom w:val="0"/>
      <w:divBdr>
        <w:top w:val="none" w:sz="0" w:space="0" w:color="auto"/>
        <w:left w:val="none" w:sz="0" w:space="0" w:color="auto"/>
        <w:bottom w:val="none" w:sz="0" w:space="0" w:color="auto"/>
        <w:right w:val="none" w:sz="0" w:space="0" w:color="auto"/>
      </w:divBdr>
    </w:div>
    <w:div w:id="2125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qas.co.uk/qualifications/mathematics-gc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b6165f-14a5-4075-a048-23ae2260c438" xsi:nil="true"/>
    <CurriculumSubject xmlns="f9b6165f-14a5-4075-a048-23ae2260c438">English</CurriculumSubject>
    <Lesson xmlns="f9b6165f-14a5-4075-a048-23ae2260c438" xsi:nil="true"/>
    <Year xmlns="f9b6165f-14a5-4075-a048-23ae2260c438" xsi:nil="true"/>
    <CustomTags xmlns="f9b6165f-14a5-4075-a048-23ae2260c438" xsi:nil="true"/>
    <PersonalIdentificationData xmlns="f9b6165f-14a5-4075-a048-23ae2260c438" xsi:nil="true"/>
    <KeyStage xmlns="f9b6165f-14a5-4075-a048-23ae2260c438" xsi:nil="true"/>
    <SharedWithUsers xmlns="f9b6165f-14a5-4075-a048-23ae2260c438">
      <UserInfo>
        <DisplayName>Ty Wallace 22</DisplayName>
        <AccountId>50</AccountId>
        <AccountType/>
      </UserInfo>
      <UserInfo>
        <DisplayName>Toby Street 26</DisplayName>
        <AccountId>51</AccountId>
        <AccountType/>
      </UserInfo>
      <UserInfo>
        <DisplayName>Dave Cook</DisplayName>
        <AccountId>88</AccountId>
        <AccountType/>
      </UserInfo>
      <UserInfo>
        <DisplayName>Sally Spreckley</DisplayName>
        <AccountId>128</AccountId>
        <AccountType/>
      </UserInfo>
      <UserInfo>
        <DisplayName>Jason Marrett</DisplayName>
        <AccountId>21</AccountId>
        <AccountType/>
      </UserInfo>
    </SharedWithUsers>
    <be47c3eac2cd404b833f8b6e330dec4c xmlns="f9b6165f-14a5-4075-a048-23ae2260c438">
      <Terms xmlns="http://schemas.microsoft.com/office/infopath/2007/PartnerControls"/>
    </be47c3eac2cd404b833f8b6e330dec4c>
    <ac60220aac3d4cd98477b224ee2abc0b xmlns="f9b6165f-14a5-4075-a048-23ae2260c438">
      <Terms xmlns="http://schemas.microsoft.com/office/infopath/2007/PartnerControls"/>
    </ac60220aac3d4cd98477b224ee2abc0b>
    <f07e9975bec6486aa5fb67ad601218c4 xmlns="f9b6165f-14a5-4075-a048-23ae2260c438">
      <Terms xmlns="http://schemas.microsoft.com/office/infopath/2007/PartnerControls"/>
    </f07e9975bec6486aa5fb67ad601218c4>
    <ee2ca5132f9845ba82d780a3b75d95b6 xmlns="f9b6165f-14a5-4075-a048-23ae2260c438">
      <Terms xmlns="http://schemas.microsoft.com/office/infopath/2007/PartnerControls"/>
    </ee2ca5132f9845ba82d780a3b75d95b6>
    <nc8bd40cc7ab46cd9fe527c68c233884 xmlns="f9b6165f-14a5-4075-a048-23ae2260c438">
      <Terms xmlns="http://schemas.microsoft.com/office/infopath/2007/PartnerControls"/>
    </nc8bd40cc7ab46cd9fe527c68c23388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433BAC09EB364EA8F2CB97646ADA95" ma:contentTypeVersion="23" ma:contentTypeDescription="Create a new document." ma:contentTypeScope="" ma:versionID="5a57cd4f1bd5a7c22b45b7892e650288">
  <xsd:schema xmlns:xsd="http://www.w3.org/2001/XMLSchema" xmlns:xs="http://www.w3.org/2001/XMLSchema" xmlns:p="http://schemas.microsoft.com/office/2006/metadata/properties" xmlns:ns2="f9b6165f-14a5-4075-a048-23ae2260c438" xmlns:ns3="9e4ee17d-4f52-428e-8d5d-b3a7b7e7a84a" targetNamespace="http://schemas.microsoft.com/office/2006/metadata/properties" ma:root="true" ma:fieldsID="ce4d75b9b99c9a45bbb4f172dc283bf5" ns2:_="" ns3:_="">
    <xsd:import namespace="f9b6165f-14a5-4075-a048-23ae2260c438"/>
    <xsd:import namespace="9e4ee17d-4f52-428e-8d5d-b3a7b7e7a84a"/>
    <xsd:element name="properties">
      <xsd:complexType>
        <xsd:sequence>
          <xsd:element name="documentManagement">
            <xsd:complexType>
              <xsd:all>
                <xsd:element ref="ns2:be47c3eac2cd404b833f8b6e330dec4c" minOccurs="0"/>
                <xsd:element ref="ns2:TaxCatchAll" minOccurs="0"/>
                <xsd:element ref="ns2:ee2ca5132f9845ba82d780a3b75d95b6" minOccurs="0"/>
                <xsd:element ref="ns2:ac60220aac3d4cd98477b224ee2abc0b" minOccurs="0"/>
                <xsd:element ref="ns2:f07e9975bec6486aa5fb67ad601218c4" minOccurs="0"/>
                <xsd:element ref="ns2:nc8bd40cc7ab46cd9fe527c68c233884" minOccurs="0"/>
                <xsd:element ref="ns2:PersonalIdentificationData" minOccurs="0"/>
                <xsd:element ref="ns2:KeyStage"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3:MediaLengthInSecond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6165f-14a5-4075-a048-23ae2260c438" elementFormDefault="qualified">
    <xsd:import namespace="http://schemas.microsoft.com/office/2006/documentManagement/types"/>
    <xsd:import namespace="http://schemas.microsoft.com/office/infopath/2007/PartnerControls"/>
    <xsd:element name="be47c3eac2cd404b833f8b6e330dec4c" ma:index="9" nillable="true" ma:taxonomy="true" ma:internalName="be47c3eac2cd404b833f8b6e330dec4c" ma:taxonomyFieldName="Topic" ma:displayName="Topic" ma:fieldId="{be47c3ea-c2cd-404b-833f-8b6e330dec4c}" ma:sspId="d878b081-b17d-43a7-9a8c-5041cd12adac" ma:termSetId="19a06ab3-9516-47fa-bdb3-a8d63d87085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eb182a9-1430-40f1-8bc4-806e645e3d72}" ma:internalName="TaxCatchAll" ma:showField="CatchAllData" ma:web="f9b6165f-14a5-4075-a048-23ae2260c438">
      <xsd:complexType>
        <xsd:complexContent>
          <xsd:extension base="dms:MultiChoiceLookup">
            <xsd:sequence>
              <xsd:element name="Value" type="dms:Lookup" maxOccurs="unbounded" minOccurs="0" nillable="true"/>
            </xsd:sequence>
          </xsd:extension>
        </xsd:complexContent>
      </xsd:complexType>
    </xsd:element>
    <xsd:element name="ee2ca5132f9845ba82d780a3b75d95b6" ma:index="12" nillable="true" ma:taxonomy="true" ma:internalName="ee2ca5132f9845ba82d780a3b75d95b6" ma:taxonomyFieldName="Staff_x0020_Category" ma:displayName="Staff Category" ma:fieldId="{ee2ca513-2f98-45ba-82d7-80a3b75d95b6}" ma:sspId="d878b081-b17d-43a7-9a8c-5041cd12adac" ma:termSetId="6d82cdb4-4a95-4c0e-9980-ab74fc88ba03" ma:anchorId="00000000-0000-0000-0000-000000000000" ma:open="false" ma:isKeyword="false">
      <xsd:complexType>
        <xsd:sequence>
          <xsd:element ref="pc:Terms" minOccurs="0" maxOccurs="1"/>
        </xsd:sequence>
      </xsd:complexType>
    </xsd:element>
    <xsd:element name="ac60220aac3d4cd98477b224ee2abc0b" ma:index="14" nillable="true" ma:taxonomy="true" ma:internalName="ac60220aac3d4cd98477b224ee2abc0b" ma:taxonomyFieldName="Exam_x0020_Board" ma:displayName="Exam Board" ma:fieldId="{ac60220a-ac3d-4cd9-8477-b224ee2abc0b}" ma:sspId="d878b081-b17d-43a7-9a8c-5041cd12adac" ma:termSetId="0741516b-bec4-40fc-bcf3-f76b5485fb7a" ma:anchorId="00000000-0000-0000-0000-000000000000" ma:open="false" ma:isKeyword="false">
      <xsd:complexType>
        <xsd:sequence>
          <xsd:element ref="pc:Terms" minOccurs="0" maxOccurs="1"/>
        </xsd:sequence>
      </xsd:complexType>
    </xsd:element>
    <xsd:element name="f07e9975bec6486aa5fb67ad601218c4" ma:index="16" nillable="true" ma:taxonomy="true" ma:internalName="f07e9975bec6486aa5fb67ad601218c4" ma:taxonomyFieldName="Week" ma:displayName="Week" ma:fieldId="{f07e9975-bec6-486a-a5fb-67ad601218c4}" ma:sspId="d878b081-b17d-43a7-9a8c-5041cd12adac" ma:termSetId="b876230f-26b9-4cde-8541-fc523a781647" ma:anchorId="00000000-0000-0000-0000-000000000000" ma:open="false" ma:isKeyword="false">
      <xsd:complexType>
        <xsd:sequence>
          <xsd:element ref="pc:Terms" minOccurs="0" maxOccurs="1"/>
        </xsd:sequence>
      </xsd:complexType>
    </xsd:element>
    <xsd:element name="nc8bd40cc7ab46cd9fe527c68c233884" ma:index="18" nillable="true" ma:taxonomy="true" ma:internalName="nc8bd40cc7ab46cd9fe527c68c233884" ma:taxonomyFieldName="Term" ma:displayName="Term" ma:fieldId="{7c8bd40c-c7ab-46cd-9fe5-27c68c233884}" ma:sspId="d878b081-b17d-43a7-9a8c-5041cd12adac" ma:termSetId="0860d736-1c3d-4d56-865f-3ce18e169a98" ma:anchorId="00000000-0000-0000-0000-000000000000" ma:open="false" ma:isKeyword="false">
      <xsd:complexType>
        <xsd:sequence>
          <xsd:element ref="pc:Terms" minOccurs="0" maxOccurs="1"/>
        </xsd:sequence>
      </xsd:complexType>
    </xsd:element>
    <xsd:element name="PersonalIdentificationData" ma:index="19" nillable="true" ma:displayName="Personal Identification Data" ma:internalName="Personal_x0020_Identification_x0020_Data">
      <xsd:simpleType>
        <xsd:restriction base="dms:Choice">
          <xsd:enumeration value="No"/>
          <xsd:enumeration value="Yes"/>
        </xsd:restriction>
      </xsd:simpleType>
    </xsd:element>
    <xsd:element name="KeyStage" ma:index="20" nillable="true" ma:displayName="Key Stage" ma:internalName="Key_x0020_Stage">
      <xsd:simpleType>
        <xsd:restriction base="dms:Text"/>
      </xsd:simpleType>
    </xsd:element>
    <xsd:element name="Year" ma:index="21" nillable="true" ma:displayName="Year" ma:internalName="Year">
      <xsd:simpleType>
        <xsd:restriction base="dms:Text"/>
      </xsd:simpleType>
    </xsd:element>
    <xsd:element name="Lesson" ma:index="22" nillable="true" ma:displayName="Lesson" ma:internalName="Lesson">
      <xsd:simpleType>
        <xsd:restriction base="dms:Text"/>
      </xsd:simpleType>
    </xsd:element>
    <xsd:element name="CustomTags" ma:index="23" nillable="true" ma:displayName="Custom Tags" ma:internalName="Custom_x0020_Tags">
      <xsd:simpleType>
        <xsd:restriction base="dms:Text"/>
      </xsd:simpleType>
    </xsd:element>
    <xsd:element name="CurriculumSubject" ma:index="24" nillable="true" ma:displayName="Curriculum Subject" ma:default="Mathematics" ma:internalName="Curriculum_x0020_Subject">
      <xsd:simpleType>
        <xsd:restriction base="dms:Text"/>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4ee17d-4f52-428e-8d5d-b3a7b7e7a84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C6193-8AA3-4D15-BC01-297D5A73FEE3}">
  <ds:schemaRefs>
    <ds:schemaRef ds:uri="http://schemas.microsoft.com/sharepoint/v3/contenttype/forms"/>
  </ds:schemaRefs>
</ds:datastoreItem>
</file>

<file path=customXml/itemProps2.xml><?xml version="1.0" encoding="utf-8"?>
<ds:datastoreItem xmlns:ds="http://schemas.openxmlformats.org/officeDocument/2006/customXml" ds:itemID="{715A0656-B46C-4217-8FD6-57847CED75EF}">
  <ds:schemaRefs>
    <ds:schemaRef ds:uri="f9b6165f-14a5-4075-a048-23ae2260c438"/>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e4ee17d-4f52-428e-8d5d-b3a7b7e7a84a"/>
    <ds:schemaRef ds:uri="http://www.w3.org/XML/1998/namespace"/>
    <ds:schemaRef ds:uri="http://purl.org/dc/dcmitype/"/>
  </ds:schemaRefs>
</ds:datastoreItem>
</file>

<file path=customXml/itemProps3.xml><?xml version="1.0" encoding="utf-8"?>
<ds:datastoreItem xmlns:ds="http://schemas.openxmlformats.org/officeDocument/2006/customXml" ds:itemID="{81FE9FD6-DE17-48CC-8F05-009BA52E8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6165f-14a5-4075-a048-23ae2260c438"/>
    <ds:schemaRef ds:uri="9e4ee17d-4f52-428e-8d5d-b3a7b7e7a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35542C-742B-4F41-9BB7-28751DA1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5949</Words>
  <Characters>33914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Heathcote</dc:creator>
  <cp:keywords/>
  <dc:description/>
  <cp:lastModifiedBy>Sally Spreckley</cp:lastModifiedBy>
  <cp:revision>3</cp:revision>
  <cp:lastPrinted>2021-07-13T14:36:00Z</cp:lastPrinted>
  <dcterms:created xsi:type="dcterms:W3CDTF">2025-02-04T12:21:00Z</dcterms:created>
  <dcterms:modified xsi:type="dcterms:W3CDTF">2025-02-04T12:21:00Z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0x01010092433BAC09EB364EA8F2CB97646ADA95</vt:lpwstr>
  </property>
  <property fmtid="{D5CDD505-2E9C-101B-9397-08002B2CF9AE}" pid="3" name="Order">
    <vt:r8>14000</vt:r8>
  </property>
  <property fmtid="{D5CDD505-2E9C-101B-9397-08002B2CF9AE}" pid="4" name="Topic">
    <vt:lpwstr/>
  </property>
  <property fmtid="{D5CDD505-2E9C-101B-9397-08002B2CF9AE}" pid="5" name="Term">
    <vt:lpwstr/>
  </property>
  <property fmtid="{D5CDD505-2E9C-101B-9397-08002B2CF9AE}" pid="6" name="Staff Category">
    <vt:lpwstr/>
  </property>
  <property fmtid="{D5CDD505-2E9C-101B-9397-08002B2CF9AE}" pid="7" name="Week">
    <vt:lpwstr/>
  </property>
  <property fmtid="{D5CDD505-2E9C-101B-9397-08002B2CF9AE}" pid="8" name="Exam Board">
    <vt:lpwstr/>
  </property>
  <property fmtid="{D5CDD505-2E9C-101B-9397-08002B2CF9AE}" pid="9" name="MediaServiceImageTags">
    <vt:lpwstr/>
  </property>
</Properties>
</file>