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44556" w14:textId="77777777" w:rsidR="00494B1F" w:rsidRDefault="00494B1F">
      <w:pPr>
        <w:rPr>
          <w:b/>
          <w:bCs/>
          <w:u w:val="single"/>
        </w:rPr>
      </w:pPr>
      <w:bookmarkStart w:id="0" w:name="_GoBack"/>
      <w:bookmarkEnd w:id="0"/>
      <w:r>
        <w:rPr>
          <w:b/>
          <w:bCs/>
          <w:u w:val="single"/>
        </w:rPr>
        <w:t xml:space="preserve">Step 1 – Create your account on </w:t>
      </w:r>
      <w:proofErr w:type="spellStart"/>
      <w:r>
        <w:rPr>
          <w:b/>
          <w:bCs/>
          <w:u w:val="single"/>
        </w:rPr>
        <w:t>MyChildAtSchool</w:t>
      </w:r>
      <w:proofErr w:type="spellEnd"/>
    </w:p>
    <w:p w14:paraId="74D28795" w14:textId="32B299B2" w:rsidR="00494B1F" w:rsidRDefault="00494B1F">
      <w:r>
        <w:t xml:space="preserve">Your account has already been created for you. However, some parents have not received the sign-up email and it has not appeared in their Junk Folder either. </w:t>
      </w:r>
    </w:p>
    <w:p w14:paraId="6CECE2D0" w14:textId="46F61FD6" w:rsidR="00494B1F" w:rsidRDefault="00494B1F">
      <w:r>
        <w:t>Please follow these instructions in order to access your account</w:t>
      </w:r>
      <w:r w:rsidR="00F9781C">
        <w:t>.</w:t>
      </w:r>
    </w:p>
    <w:p w14:paraId="6B301F12" w14:textId="311E5CDA" w:rsidR="00F9781C" w:rsidRDefault="00F9781C" w:rsidP="00F9781C">
      <w:pPr>
        <w:pStyle w:val="ListParagraph"/>
        <w:numPr>
          <w:ilvl w:val="0"/>
          <w:numId w:val="3"/>
        </w:numPr>
      </w:pPr>
      <w:r w:rsidRPr="00F9781C">
        <w:rPr>
          <w:noProof/>
          <w:lang w:eastAsia="en-GB"/>
        </w:rPr>
        <w:drawing>
          <wp:anchor distT="0" distB="0" distL="114300" distR="114300" simplePos="0" relativeHeight="251660288" behindDoc="0" locked="0" layoutInCell="1" allowOverlap="1" wp14:anchorId="321492D9" wp14:editId="248E4C31">
            <wp:simplePos x="0" y="0"/>
            <wp:positionH relativeFrom="column">
              <wp:posOffset>4983480</wp:posOffset>
            </wp:positionH>
            <wp:positionV relativeFrom="paragraph">
              <wp:posOffset>302260</wp:posOffset>
            </wp:positionV>
            <wp:extent cx="2028825" cy="2547620"/>
            <wp:effectExtent l="0" t="0" r="9525" b="508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028825" cy="2547620"/>
                    </a:xfrm>
                    <a:prstGeom prst="rect">
                      <a:avLst/>
                    </a:prstGeom>
                  </pic:spPr>
                </pic:pic>
              </a:graphicData>
            </a:graphic>
            <wp14:sizeRelH relativeFrom="page">
              <wp14:pctWidth>0</wp14:pctWidth>
            </wp14:sizeRelH>
            <wp14:sizeRelV relativeFrom="page">
              <wp14:pctHeight>0</wp14:pctHeight>
            </wp14:sizeRelV>
          </wp:anchor>
        </w:drawing>
      </w:r>
      <w:r w:rsidRPr="00F9781C">
        <w:rPr>
          <w:noProof/>
          <w:lang w:eastAsia="en-GB"/>
        </w:rPr>
        <w:drawing>
          <wp:anchor distT="0" distB="0" distL="114300" distR="114300" simplePos="0" relativeHeight="251658240" behindDoc="0" locked="0" layoutInCell="1" allowOverlap="1" wp14:anchorId="49F95FDC" wp14:editId="4557619E">
            <wp:simplePos x="0" y="0"/>
            <wp:positionH relativeFrom="margin">
              <wp:posOffset>3117850</wp:posOffset>
            </wp:positionH>
            <wp:positionV relativeFrom="paragraph">
              <wp:posOffset>274320</wp:posOffset>
            </wp:positionV>
            <wp:extent cx="1819275" cy="257746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19275" cy="2577465"/>
                    </a:xfrm>
                    <a:prstGeom prst="rect">
                      <a:avLst/>
                    </a:prstGeom>
                  </pic:spPr>
                </pic:pic>
              </a:graphicData>
            </a:graphic>
            <wp14:sizeRelH relativeFrom="page">
              <wp14:pctWidth>0</wp14:pctWidth>
            </wp14:sizeRelH>
            <wp14:sizeRelV relativeFrom="page">
              <wp14:pctHeight>0</wp14:pctHeight>
            </wp14:sizeRelV>
          </wp:anchor>
        </w:drawing>
      </w:r>
      <w:r>
        <w:t xml:space="preserve">From within the web browser, type </w:t>
      </w:r>
      <w:hyperlink r:id="rId7" w:history="1">
        <w:r w:rsidRPr="00583880">
          <w:rPr>
            <w:rStyle w:val="Hyperlink"/>
          </w:rPr>
          <w:t>www.mychildatschool.com</w:t>
        </w:r>
      </w:hyperlink>
      <w:r>
        <w:t xml:space="preserve"> or access the </w:t>
      </w:r>
      <w:proofErr w:type="spellStart"/>
      <w:r w:rsidRPr="00F9781C">
        <w:rPr>
          <w:b/>
          <w:bCs/>
        </w:rPr>
        <w:t>MyChildAtSchool</w:t>
      </w:r>
      <w:proofErr w:type="spellEnd"/>
      <w:r>
        <w:t xml:space="preserve"> mobile phone app, this will open the </w:t>
      </w:r>
      <w:r>
        <w:rPr>
          <w:b/>
          <w:bCs/>
        </w:rPr>
        <w:t xml:space="preserve">Parent Login </w:t>
      </w:r>
      <w:r>
        <w:t>screen.</w:t>
      </w:r>
      <w:r>
        <w:br/>
      </w:r>
    </w:p>
    <w:p w14:paraId="0039F05B" w14:textId="21A424A4" w:rsidR="00F9781C" w:rsidRDefault="00F9781C" w:rsidP="00F9781C">
      <w:pPr>
        <w:pStyle w:val="ListParagraph"/>
        <w:numPr>
          <w:ilvl w:val="0"/>
          <w:numId w:val="3"/>
        </w:numPr>
      </w:pPr>
      <w:r>
        <w:t xml:space="preserve">Click on the </w:t>
      </w:r>
      <w:r>
        <w:rPr>
          <w:b/>
          <w:bCs/>
        </w:rPr>
        <w:t>Rest Password</w:t>
      </w:r>
      <w:r>
        <w:t xml:space="preserve"> link.</w:t>
      </w:r>
      <w:r>
        <w:br/>
      </w:r>
    </w:p>
    <w:p w14:paraId="053F93B3" w14:textId="6526EECD" w:rsidR="00F9781C" w:rsidRDefault="00F9781C" w:rsidP="00F9781C">
      <w:pPr>
        <w:pStyle w:val="ListParagraph"/>
        <w:numPr>
          <w:ilvl w:val="0"/>
          <w:numId w:val="3"/>
        </w:numPr>
      </w:pPr>
      <w:r>
        <w:t xml:space="preserve">Enter the </w:t>
      </w:r>
      <w:r>
        <w:rPr>
          <w:b/>
          <w:bCs/>
        </w:rPr>
        <w:t>Email Address</w:t>
      </w:r>
      <w:r>
        <w:t>. This must be the</w:t>
      </w:r>
      <w:r>
        <w:br/>
      </w:r>
      <w:r>
        <w:rPr>
          <w:b/>
          <w:bCs/>
        </w:rPr>
        <w:t>Email Address</w:t>
      </w:r>
      <w:r>
        <w:t xml:space="preserve"> that the school uses to</w:t>
      </w:r>
      <w:r>
        <w:br/>
        <w:t>contact you.</w:t>
      </w:r>
      <w:r>
        <w:br/>
      </w:r>
    </w:p>
    <w:p w14:paraId="76F00A42" w14:textId="057D04A4" w:rsidR="00F9781C" w:rsidRDefault="00F9781C" w:rsidP="00F9781C">
      <w:pPr>
        <w:pStyle w:val="ListParagraph"/>
        <w:numPr>
          <w:ilvl w:val="0"/>
          <w:numId w:val="3"/>
        </w:numPr>
      </w:pPr>
      <w:r>
        <w:t xml:space="preserve">Tick the </w:t>
      </w:r>
      <w:r>
        <w:rPr>
          <w:b/>
          <w:bCs/>
        </w:rPr>
        <w:t xml:space="preserve">reCAPTCHA </w:t>
      </w:r>
      <w:r>
        <w:t>box.</w:t>
      </w:r>
      <w:r>
        <w:br/>
      </w:r>
    </w:p>
    <w:p w14:paraId="2F54EFC8" w14:textId="459153C2" w:rsidR="00F9781C" w:rsidRDefault="00F9781C" w:rsidP="00F9781C">
      <w:pPr>
        <w:pStyle w:val="ListParagraph"/>
        <w:numPr>
          <w:ilvl w:val="0"/>
          <w:numId w:val="3"/>
        </w:numPr>
      </w:pPr>
      <w:r>
        <w:t xml:space="preserve">Click on the </w:t>
      </w:r>
      <w:r>
        <w:rPr>
          <w:b/>
          <w:bCs/>
        </w:rPr>
        <w:t>Send rest email</w:t>
      </w:r>
      <w:r>
        <w:t xml:space="preserve"> button.</w:t>
      </w:r>
      <w:r w:rsidRPr="00F9781C">
        <w:rPr>
          <w:noProof/>
        </w:rPr>
        <w:t xml:space="preserve"> </w:t>
      </w:r>
      <w:r>
        <w:rPr>
          <w:noProof/>
        </w:rPr>
        <w:br/>
      </w:r>
    </w:p>
    <w:p w14:paraId="73471C87" w14:textId="3A6D95C8" w:rsidR="00F9781C" w:rsidRDefault="00F9781C" w:rsidP="00F9781C">
      <w:pPr>
        <w:pStyle w:val="ListParagraph"/>
        <w:numPr>
          <w:ilvl w:val="0"/>
          <w:numId w:val="3"/>
        </w:numPr>
      </w:pPr>
      <w:r>
        <w:rPr>
          <w:noProof/>
        </w:rPr>
        <w:t xml:space="preserve">You will then receive an </w:t>
      </w:r>
      <w:r>
        <w:rPr>
          <w:b/>
          <w:bCs/>
          <w:noProof/>
        </w:rPr>
        <w:t>Email</w:t>
      </w:r>
      <w:r>
        <w:rPr>
          <w:noProof/>
        </w:rPr>
        <w:t xml:space="preserve"> </w:t>
      </w:r>
      <w:r>
        <w:rPr>
          <w:noProof/>
        </w:rPr>
        <w:br/>
        <w:t xml:space="preserve">containing a </w:t>
      </w:r>
      <w:r>
        <w:rPr>
          <w:b/>
          <w:bCs/>
          <w:noProof/>
        </w:rPr>
        <w:t>Reset Password</w:t>
      </w:r>
      <w:r>
        <w:rPr>
          <w:noProof/>
        </w:rPr>
        <w:t xml:space="preserve"> link.</w:t>
      </w:r>
      <w:r>
        <w:rPr>
          <w:noProof/>
        </w:rPr>
        <w:br/>
      </w:r>
    </w:p>
    <w:p w14:paraId="25EFD76D" w14:textId="3BCE4BE9" w:rsidR="00F9781C" w:rsidRDefault="00F9781C" w:rsidP="00F9781C">
      <w:pPr>
        <w:pStyle w:val="ListParagraph"/>
        <w:numPr>
          <w:ilvl w:val="0"/>
          <w:numId w:val="3"/>
        </w:numPr>
      </w:pPr>
      <w:r w:rsidRPr="00F9781C">
        <w:rPr>
          <w:noProof/>
          <w:lang w:eastAsia="en-GB"/>
        </w:rPr>
        <w:drawing>
          <wp:anchor distT="0" distB="0" distL="114300" distR="114300" simplePos="0" relativeHeight="251663360" behindDoc="0" locked="0" layoutInCell="1" allowOverlap="1" wp14:anchorId="39A7DC97" wp14:editId="30429C78">
            <wp:simplePos x="0" y="0"/>
            <wp:positionH relativeFrom="column">
              <wp:posOffset>4993186</wp:posOffset>
            </wp:positionH>
            <wp:positionV relativeFrom="paragraph">
              <wp:posOffset>454025</wp:posOffset>
            </wp:positionV>
            <wp:extent cx="1981200" cy="2479267"/>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81200" cy="2479267"/>
                    </a:xfrm>
                    <a:prstGeom prst="rect">
                      <a:avLst/>
                    </a:prstGeom>
                  </pic:spPr>
                </pic:pic>
              </a:graphicData>
            </a:graphic>
            <wp14:sizeRelH relativeFrom="page">
              <wp14:pctWidth>0</wp14:pctWidth>
            </wp14:sizeRelH>
            <wp14:sizeRelV relativeFrom="page">
              <wp14:pctHeight>0</wp14:pctHeight>
            </wp14:sizeRelV>
          </wp:anchor>
        </w:drawing>
      </w:r>
      <w:r w:rsidRPr="00F9781C">
        <w:rPr>
          <w:noProof/>
          <w:lang w:eastAsia="en-GB"/>
        </w:rPr>
        <w:drawing>
          <wp:anchor distT="0" distB="0" distL="114300" distR="114300" simplePos="0" relativeHeight="251662336" behindDoc="0" locked="0" layoutInCell="1" allowOverlap="1" wp14:anchorId="466E3A32" wp14:editId="7A50B0E0">
            <wp:simplePos x="0" y="0"/>
            <wp:positionH relativeFrom="column">
              <wp:posOffset>354330</wp:posOffset>
            </wp:positionH>
            <wp:positionV relativeFrom="paragraph">
              <wp:posOffset>449580</wp:posOffset>
            </wp:positionV>
            <wp:extent cx="4508500" cy="2086632"/>
            <wp:effectExtent l="0" t="0" r="6350" b="889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508500" cy="2086632"/>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Click on the </w:t>
      </w:r>
      <w:r w:rsidRPr="00F9781C">
        <w:rPr>
          <w:b/>
          <w:bCs/>
          <w:noProof/>
        </w:rPr>
        <w:t>Here</w:t>
      </w:r>
      <w:r>
        <w:rPr>
          <w:noProof/>
        </w:rPr>
        <w:t xml:space="preserve"> link in the email to reset</w:t>
      </w:r>
      <w:r>
        <w:rPr>
          <w:noProof/>
        </w:rPr>
        <w:br/>
        <w:t xml:space="preserve">the </w:t>
      </w:r>
      <w:r>
        <w:rPr>
          <w:b/>
          <w:bCs/>
          <w:noProof/>
        </w:rPr>
        <w:t>Password</w:t>
      </w:r>
      <w:r>
        <w:rPr>
          <w:noProof/>
        </w:rPr>
        <w:t>.</w:t>
      </w:r>
      <w:r>
        <w:rPr>
          <w:noProof/>
        </w:rPr>
        <w:br/>
      </w:r>
    </w:p>
    <w:p w14:paraId="62197B84" w14:textId="5ECFD407" w:rsidR="00F9781C" w:rsidRDefault="00F9781C" w:rsidP="00F9781C">
      <w:pPr>
        <w:pStyle w:val="ListParagraph"/>
        <w:rPr>
          <w:noProof/>
        </w:rPr>
      </w:pPr>
    </w:p>
    <w:p w14:paraId="5A05CB1C" w14:textId="47123E70" w:rsidR="00F9781C" w:rsidRDefault="00F9781C" w:rsidP="00F9781C">
      <w:pPr>
        <w:pStyle w:val="ListParagraph"/>
        <w:numPr>
          <w:ilvl w:val="0"/>
          <w:numId w:val="3"/>
        </w:numPr>
      </w:pPr>
      <w:r>
        <w:rPr>
          <w:noProof/>
          <w:lang w:eastAsia="en-GB"/>
        </w:rPr>
        <mc:AlternateContent>
          <mc:Choice Requires="wps">
            <w:drawing>
              <wp:anchor distT="0" distB="0" distL="114300" distR="114300" simplePos="0" relativeHeight="251664384" behindDoc="0" locked="0" layoutInCell="1" allowOverlap="1" wp14:anchorId="21F22EF9" wp14:editId="474FF78E">
                <wp:simplePos x="0" y="0"/>
                <wp:positionH relativeFrom="column">
                  <wp:posOffset>6021705</wp:posOffset>
                </wp:positionH>
                <wp:positionV relativeFrom="paragraph">
                  <wp:posOffset>194310</wp:posOffset>
                </wp:positionV>
                <wp:extent cx="600075" cy="219075"/>
                <wp:effectExtent l="0" t="38100" r="85725" b="28575"/>
                <wp:wrapNone/>
                <wp:docPr id="12" name="Connector: Elbow 12"/>
                <wp:cNvGraphicFramePr/>
                <a:graphic xmlns:a="http://schemas.openxmlformats.org/drawingml/2006/main">
                  <a:graphicData uri="http://schemas.microsoft.com/office/word/2010/wordprocessingShape">
                    <wps:wsp>
                      <wps:cNvCnPr/>
                      <wps:spPr>
                        <a:xfrm flipV="1">
                          <a:off x="0" y="0"/>
                          <a:ext cx="600075" cy="219075"/>
                        </a:xfrm>
                        <a:prstGeom prst="bentConnector3">
                          <a:avLst>
                            <a:gd name="adj1" fmla="val 100794"/>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A58C50"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2" o:spid="_x0000_s1026" type="#_x0000_t34" style="position:absolute;margin-left:474.15pt;margin-top:15.3pt;width:47.25pt;height:17.2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" adj="21772" strokecolor="red" strokeweight="1.5pt">
                <v:stroke endarrow="block"/>
              </v:shape>
            </w:pict>
          </mc:Fallback>
        </mc:AlternateContent>
      </w:r>
      <w:r>
        <w:rPr>
          <w:noProof/>
        </w:rPr>
        <w:t xml:space="preserve">You will then be asked to </w:t>
      </w:r>
      <w:r>
        <w:rPr>
          <w:b/>
          <w:bCs/>
          <w:noProof/>
        </w:rPr>
        <w:t>Reset your Password</w:t>
      </w:r>
      <w:r>
        <w:rPr>
          <w:noProof/>
        </w:rPr>
        <w:t xml:space="preserve"> of at least eight characters.</w:t>
      </w:r>
      <w:r>
        <w:rPr>
          <w:noProof/>
        </w:rPr>
        <w:br/>
      </w:r>
    </w:p>
    <w:p w14:paraId="49AE9B95" w14:textId="0B844396" w:rsidR="00F9781C" w:rsidRDefault="00F9781C" w:rsidP="00F9781C">
      <w:pPr>
        <w:pStyle w:val="ListParagraph"/>
        <w:numPr>
          <w:ilvl w:val="0"/>
          <w:numId w:val="3"/>
        </w:numPr>
      </w:pPr>
      <w:r>
        <w:rPr>
          <w:b/>
          <w:bCs/>
          <w:noProof/>
        </w:rPr>
        <w:t>Enter a new password</w:t>
      </w:r>
      <w:r>
        <w:rPr>
          <w:noProof/>
        </w:rPr>
        <w:t xml:space="preserve">, then </w:t>
      </w:r>
      <w:r>
        <w:rPr>
          <w:b/>
          <w:bCs/>
          <w:noProof/>
        </w:rPr>
        <w:t>Confirm Password</w:t>
      </w:r>
      <w:r>
        <w:rPr>
          <w:noProof/>
        </w:rPr>
        <w:t xml:space="preserve"> and then click the </w:t>
      </w:r>
      <w:r>
        <w:rPr>
          <w:b/>
          <w:bCs/>
          <w:noProof/>
        </w:rPr>
        <w:t>Update Password button</w:t>
      </w:r>
      <w:r>
        <w:rPr>
          <w:noProof/>
        </w:rPr>
        <w:t>.</w:t>
      </w:r>
      <w:r>
        <w:rPr>
          <w:noProof/>
        </w:rPr>
        <w:br/>
      </w:r>
    </w:p>
    <w:p w14:paraId="088DFEBA" w14:textId="6D0C90B8" w:rsidR="00F9781C" w:rsidRPr="00F9781C" w:rsidRDefault="00F9781C" w:rsidP="00F9781C">
      <w:pPr>
        <w:pStyle w:val="ListParagraph"/>
        <w:numPr>
          <w:ilvl w:val="0"/>
          <w:numId w:val="3"/>
        </w:numPr>
      </w:pPr>
      <w:r>
        <w:t xml:space="preserve">You will now be able to </w:t>
      </w:r>
      <w:r>
        <w:rPr>
          <w:b/>
        </w:rPr>
        <w:t>login</w:t>
      </w:r>
      <w:r>
        <w:rPr>
          <w:bCs/>
        </w:rPr>
        <w:t xml:space="preserve"> using your </w:t>
      </w:r>
      <w:r>
        <w:rPr>
          <w:b/>
        </w:rPr>
        <w:t xml:space="preserve">Email Address </w:t>
      </w:r>
      <w:r>
        <w:rPr>
          <w:bCs/>
        </w:rPr>
        <w:t xml:space="preserve">and new </w:t>
      </w:r>
      <w:r>
        <w:rPr>
          <w:b/>
        </w:rPr>
        <w:t>Password.</w:t>
      </w:r>
    </w:p>
    <w:p w14:paraId="63E5A531" w14:textId="5454091C" w:rsidR="00F9781C" w:rsidRDefault="00F9781C" w:rsidP="00F9781C">
      <w:r w:rsidRPr="00F9781C">
        <w:rPr>
          <w:noProof/>
          <w:lang w:eastAsia="en-GB"/>
        </w:rPr>
        <w:lastRenderedPageBreak/>
        <w:drawing>
          <wp:anchor distT="0" distB="0" distL="114300" distR="114300" simplePos="0" relativeHeight="251665408" behindDoc="0" locked="0" layoutInCell="1" allowOverlap="1" wp14:anchorId="6134F494" wp14:editId="205689A8">
            <wp:simplePos x="0" y="0"/>
            <wp:positionH relativeFrom="column">
              <wp:posOffset>5020945</wp:posOffset>
            </wp:positionH>
            <wp:positionV relativeFrom="paragraph">
              <wp:posOffset>185420</wp:posOffset>
            </wp:positionV>
            <wp:extent cx="1552575" cy="175704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t="45958" b="7698"/>
                    <a:stretch/>
                  </pic:blipFill>
                  <pic:spPr bwMode="auto">
                    <a:xfrm>
                      <a:off x="0" y="0"/>
                      <a:ext cx="1552575" cy="1757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257F25" w14:textId="3FD9C042" w:rsidR="00F9781C" w:rsidRDefault="00F9781C" w:rsidP="00F9781C">
      <w:pPr>
        <w:rPr>
          <w:b/>
          <w:bCs/>
          <w:u w:val="single"/>
        </w:rPr>
      </w:pPr>
      <w:r>
        <w:rPr>
          <w:b/>
          <w:bCs/>
          <w:u w:val="single"/>
        </w:rPr>
        <w:t>Step 2 – Book your Parents’ Evening appointments</w:t>
      </w:r>
    </w:p>
    <w:p w14:paraId="722B21E2" w14:textId="77777777" w:rsidR="00310ACD" w:rsidRDefault="00F9781C" w:rsidP="00310ACD">
      <w:pPr>
        <w:pStyle w:val="ListParagraph"/>
        <w:numPr>
          <w:ilvl w:val="0"/>
          <w:numId w:val="4"/>
        </w:numPr>
        <w:rPr>
          <w:noProof/>
        </w:rPr>
      </w:pPr>
      <w:r>
        <w:t xml:space="preserve">When you are on </w:t>
      </w:r>
      <w:r w:rsidRPr="00310ACD">
        <w:rPr>
          <w:b/>
          <w:bCs/>
        </w:rPr>
        <w:t>MCAS</w:t>
      </w:r>
      <w:r>
        <w:t xml:space="preserve">, you need to select </w:t>
      </w:r>
      <w:r w:rsidRPr="00310ACD">
        <w:rPr>
          <w:b/>
          <w:bCs/>
        </w:rPr>
        <w:t>Parents Evening</w:t>
      </w:r>
      <w:r>
        <w:t xml:space="preserve"> from the side menu.</w:t>
      </w:r>
      <w:r w:rsidRPr="00F9781C">
        <w:rPr>
          <w:noProof/>
        </w:rPr>
        <w:t xml:space="preserve"> </w:t>
      </w:r>
      <w:r w:rsidR="00310ACD">
        <w:rPr>
          <w:noProof/>
        </w:rPr>
        <w:br/>
      </w:r>
    </w:p>
    <w:p w14:paraId="7BC24216" w14:textId="77777777" w:rsidR="00310ACD" w:rsidRDefault="00310ACD" w:rsidP="00310ACD">
      <w:pPr>
        <w:pStyle w:val="ListParagraph"/>
        <w:numPr>
          <w:ilvl w:val="0"/>
          <w:numId w:val="4"/>
        </w:numPr>
        <w:rPr>
          <w:noProof/>
        </w:rPr>
      </w:pPr>
      <w:r>
        <w:rPr>
          <w:noProof/>
        </w:rPr>
        <w:t xml:space="preserve">This will then provide you with either a </w:t>
      </w:r>
      <w:r>
        <w:rPr>
          <w:b/>
          <w:bCs/>
          <w:noProof/>
        </w:rPr>
        <w:t>Manual</w:t>
      </w:r>
      <w:r>
        <w:rPr>
          <w:noProof/>
        </w:rPr>
        <w:t xml:space="preserve"> or </w:t>
      </w:r>
      <w:r>
        <w:rPr>
          <w:b/>
          <w:bCs/>
          <w:noProof/>
        </w:rPr>
        <w:t>Quick Book</w:t>
      </w:r>
      <w:r>
        <w:rPr>
          <w:noProof/>
        </w:rPr>
        <w:t xml:space="preserve"> option to secure</w:t>
      </w:r>
      <w:r>
        <w:rPr>
          <w:noProof/>
        </w:rPr>
        <w:br/>
        <w:t xml:space="preserve">your Parents’ Evening </w:t>
      </w:r>
      <w:r>
        <w:rPr>
          <w:b/>
          <w:bCs/>
          <w:noProof/>
        </w:rPr>
        <w:t>appointment</w:t>
      </w:r>
      <w:r>
        <w:rPr>
          <w:noProof/>
        </w:rPr>
        <w:t>.</w:t>
      </w:r>
      <w:r>
        <w:rPr>
          <w:noProof/>
        </w:rPr>
        <w:br/>
      </w:r>
    </w:p>
    <w:p w14:paraId="08D7B41D" w14:textId="36EE65C4" w:rsidR="00F9781C" w:rsidRDefault="00310ACD" w:rsidP="00310ACD">
      <w:pPr>
        <w:pStyle w:val="ListParagraph"/>
        <w:numPr>
          <w:ilvl w:val="0"/>
          <w:numId w:val="4"/>
        </w:numPr>
        <w:rPr>
          <w:noProof/>
        </w:rPr>
      </w:pPr>
      <w:r>
        <w:rPr>
          <w:noProof/>
        </w:rPr>
        <w:t xml:space="preserve">To select a slot manually, you would click on the </w:t>
      </w:r>
      <w:r>
        <w:rPr>
          <w:b/>
          <w:bCs/>
          <w:noProof/>
        </w:rPr>
        <w:t>Teacher</w:t>
      </w:r>
      <w:r>
        <w:rPr>
          <w:noProof/>
        </w:rPr>
        <w:t xml:space="preserve"> you would like to book an appointment with and then select </w:t>
      </w:r>
      <w:r>
        <w:rPr>
          <w:b/>
          <w:bCs/>
          <w:noProof/>
        </w:rPr>
        <w:t>Book</w:t>
      </w:r>
      <w:r>
        <w:rPr>
          <w:noProof/>
        </w:rPr>
        <w:t xml:space="preserve"> next to the slot you would like to select.</w:t>
      </w:r>
      <w:r>
        <w:rPr>
          <w:noProof/>
        </w:rPr>
        <w:br/>
      </w:r>
    </w:p>
    <w:p w14:paraId="2C4DE18A" w14:textId="2F40BB58" w:rsidR="00310ACD" w:rsidRPr="00F9781C" w:rsidRDefault="00310ACD" w:rsidP="00F9781C">
      <w:r w:rsidRPr="00310ACD">
        <w:rPr>
          <w:noProof/>
          <w:lang w:eastAsia="en-GB"/>
        </w:rPr>
        <w:drawing>
          <wp:inline distT="0" distB="0" distL="0" distR="0" wp14:anchorId="615FDE22" wp14:editId="53570AF2">
            <wp:extent cx="4488494" cy="354330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94071" cy="3547703"/>
                    </a:xfrm>
                    <a:prstGeom prst="rect">
                      <a:avLst/>
                    </a:prstGeom>
                  </pic:spPr>
                </pic:pic>
              </a:graphicData>
            </a:graphic>
          </wp:inline>
        </w:drawing>
      </w:r>
    </w:p>
    <w:p w14:paraId="5D8782B8" w14:textId="36C896DD" w:rsidR="00F9781C" w:rsidRPr="00F9781C" w:rsidRDefault="00F9781C" w:rsidP="00F9781C"/>
    <w:p w14:paraId="7E3BDE49" w14:textId="6860D892" w:rsidR="00494B1F" w:rsidRPr="00310ACD" w:rsidRDefault="00310ACD" w:rsidP="00310ACD">
      <w:pPr>
        <w:pStyle w:val="ListParagraph"/>
        <w:numPr>
          <w:ilvl w:val="0"/>
          <w:numId w:val="5"/>
        </w:numPr>
      </w:pPr>
      <w:r>
        <w:t xml:space="preserve">To use </w:t>
      </w:r>
      <w:r>
        <w:rPr>
          <w:b/>
          <w:bCs/>
        </w:rPr>
        <w:t>Quick Book</w:t>
      </w:r>
      <w:r>
        <w:t xml:space="preserve">, you would select the time you will be arriving for the </w:t>
      </w:r>
      <w:r>
        <w:rPr>
          <w:b/>
          <w:bCs/>
        </w:rPr>
        <w:t>Parents’ Evening</w:t>
      </w:r>
      <w:r>
        <w:t xml:space="preserve"> from the drop-down menu, and then click </w:t>
      </w:r>
      <w:r>
        <w:rPr>
          <w:b/>
          <w:bCs/>
        </w:rPr>
        <w:t>Find Bookings.</w:t>
      </w:r>
      <w:r>
        <w:t xml:space="preserve"> The system will then display the appointments it has selected for you. If any are unsuitable, you can deselect them using the tick boxes on the right hand side, otherwise you would select </w:t>
      </w:r>
      <w:r>
        <w:rPr>
          <w:b/>
          <w:bCs/>
        </w:rPr>
        <w:t>Book Appointments.</w:t>
      </w:r>
      <w:r>
        <w:rPr>
          <w:b/>
          <w:bCs/>
        </w:rPr>
        <w:br/>
      </w:r>
      <w:r>
        <w:rPr>
          <w:b/>
          <w:bCs/>
        </w:rPr>
        <w:br/>
      </w:r>
      <w:r w:rsidRPr="00310ACD">
        <w:rPr>
          <w:noProof/>
          <w:lang w:eastAsia="en-GB"/>
        </w:rPr>
        <w:lastRenderedPageBreak/>
        <w:drawing>
          <wp:inline distT="0" distB="0" distL="0" distR="0" wp14:anchorId="3E25303B" wp14:editId="33B80CE5">
            <wp:extent cx="4953001" cy="276596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0502" cy="2770150"/>
                    </a:xfrm>
                    <a:prstGeom prst="rect">
                      <a:avLst/>
                    </a:prstGeom>
                  </pic:spPr>
                </pic:pic>
              </a:graphicData>
            </a:graphic>
          </wp:inline>
        </w:drawing>
      </w:r>
      <w:r>
        <w:rPr>
          <w:b/>
          <w:bCs/>
        </w:rPr>
        <w:br/>
      </w:r>
    </w:p>
    <w:p w14:paraId="452D5262" w14:textId="1433768F" w:rsidR="00310ACD" w:rsidRPr="00310ACD" w:rsidRDefault="00310ACD" w:rsidP="00310ACD">
      <w:pPr>
        <w:pStyle w:val="ListParagraph"/>
        <w:numPr>
          <w:ilvl w:val="0"/>
          <w:numId w:val="5"/>
        </w:numPr>
      </w:pPr>
      <w:r w:rsidRPr="00310ACD">
        <w:t>You will then receive confirmation at the top of the screen that the appointments have been booked successfully.</w:t>
      </w:r>
    </w:p>
    <w:p w14:paraId="6DB4B1A1" w14:textId="6188360A" w:rsidR="00310ACD" w:rsidRDefault="00310ACD" w:rsidP="00310ACD"/>
    <w:p w14:paraId="418E04F6" w14:textId="3F30096D" w:rsidR="00310ACD" w:rsidRPr="00494B1F" w:rsidRDefault="00310ACD" w:rsidP="00310ACD"/>
    <w:sectPr w:rsidR="00310ACD" w:rsidRPr="00494B1F" w:rsidSect="00395056">
      <w:pgSz w:w="11906" w:h="16838"/>
      <w:pgMar w:top="1440" w:right="849"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433"/>
    <w:multiLevelType w:val="hybridMultilevel"/>
    <w:tmpl w:val="7C56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B2216"/>
    <w:multiLevelType w:val="hybridMultilevel"/>
    <w:tmpl w:val="B178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41048"/>
    <w:multiLevelType w:val="hybridMultilevel"/>
    <w:tmpl w:val="FB360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08748B"/>
    <w:multiLevelType w:val="multilevel"/>
    <w:tmpl w:val="A0CE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B6F35"/>
    <w:multiLevelType w:val="hybridMultilevel"/>
    <w:tmpl w:val="077E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549"/>
    <w:rsid w:val="00022549"/>
    <w:rsid w:val="00310ACD"/>
    <w:rsid w:val="00395056"/>
    <w:rsid w:val="00432A44"/>
    <w:rsid w:val="00494B1F"/>
    <w:rsid w:val="0059698F"/>
    <w:rsid w:val="005C6A33"/>
    <w:rsid w:val="006307DD"/>
    <w:rsid w:val="006C49CC"/>
    <w:rsid w:val="00711938"/>
    <w:rsid w:val="008A5CBA"/>
    <w:rsid w:val="00B73036"/>
    <w:rsid w:val="00BD3DCC"/>
    <w:rsid w:val="00BE01AF"/>
    <w:rsid w:val="00CA1941"/>
    <w:rsid w:val="00CA3858"/>
    <w:rsid w:val="00E12AC0"/>
    <w:rsid w:val="00E24075"/>
    <w:rsid w:val="00E56065"/>
    <w:rsid w:val="00F9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2576"/>
  <w15:chartTrackingRefBased/>
  <w15:docId w15:val="{D96E85C5-4D47-4F39-A129-2C59A677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549"/>
    <w:pPr>
      <w:spacing w:after="120"/>
    </w:pPr>
    <w:rPr>
      <w:rFonts w:ascii="Arial" w:eastAsia="Calibri" w:hAnsi="Arial" w:cs="Times New Roman"/>
      <w:sz w:val="20"/>
    </w:rPr>
  </w:style>
  <w:style w:type="paragraph" w:styleId="Heading2">
    <w:name w:val="heading 2"/>
    <w:basedOn w:val="Normal"/>
    <w:next w:val="Normal"/>
    <w:link w:val="Heading2Char"/>
    <w:uiPriority w:val="9"/>
    <w:unhideWhenUsed/>
    <w:qFormat/>
    <w:rsid w:val="00022549"/>
    <w:pPr>
      <w:keepNext/>
      <w:keepLines/>
      <w:spacing w:after="60"/>
      <w:outlineLvl w:val="1"/>
    </w:pPr>
    <w:rPr>
      <w:rFonts w:eastAsia="MS Gothic"/>
      <w:b/>
      <w:bCs/>
      <w:sz w:val="24"/>
      <w:szCs w:val="26"/>
    </w:rPr>
  </w:style>
  <w:style w:type="paragraph" w:styleId="Heading3">
    <w:name w:val="heading 3"/>
    <w:basedOn w:val="Normal"/>
    <w:next w:val="Normal"/>
    <w:link w:val="Heading3Char"/>
    <w:uiPriority w:val="9"/>
    <w:semiHidden/>
    <w:unhideWhenUsed/>
    <w:qFormat/>
    <w:rsid w:val="0002254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2549"/>
    <w:rPr>
      <w:rFonts w:ascii="Arial" w:eastAsia="MS Gothic" w:hAnsi="Arial" w:cs="Times New Roman"/>
      <w:b/>
      <w:bCs/>
      <w:sz w:val="24"/>
      <w:szCs w:val="26"/>
    </w:rPr>
  </w:style>
  <w:style w:type="character" w:styleId="Hyperlink">
    <w:name w:val="Hyperlink"/>
    <w:uiPriority w:val="99"/>
    <w:unhideWhenUsed/>
    <w:rsid w:val="00022549"/>
    <w:rPr>
      <w:color w:val="0563C1"/>
      <w:u w:val="single"/>
    </w:rPr>
  </w:style>
  <w:style w:type="paragraph" w:styleId="Caption">
    <w:name w:val="caption"/>
    <w:basedOn w:val="Normal"/>
    <w:next w:val="Normal"/>
    <w:uiPriority w:val="35"/>
    <w:unhideWhenUsed/>
    <w:qFormat/>
    <w:rsid w:val="00022549"/>
    <w:pPr>
      <w:spacing w:after="200" w:line="240" w:lineRule="auto"/>
    </w:pPr>
    <w:rPr>
      <w:i/>
      <w:iCs/>
      <w:color w:val="44546A"/>
      <w:sz w:val="18"/>
      <w:szCs w:val="18"/>
    </w:rPr>
  </w:style>
  <w:style w:type="character" w:styleId="FollowedHyperlink">
    <w:name w:val="FollowedHyperlink"/>
    <w:basedOn w:val="DefaultParagraphFont"/>
    <w:uiPriority w:val="99"/>
    <w:semiHidden/>
    <w:unhideWhenUsed/>
    <w:rsid w:val="00022549"/>
    <w:rPr>
      <w:color w:val="954F72" w:themeColor="followedHyperlink"/>
      <w:u w:val="single"/>
    </w:rPr>
  </w:style>
  <w:style w:type="character" w:customStyle="1" w:styleId="Heading3Char">
    <w:name w:val="Heading 3 Char"/>
    <w:basedOn w:val="DefaultParagraphFont"/>
    <w:link w:val="Heading3"/>
    <w:uiPriority w:val="9"/>
    <w:semiHidden/>
    <w:rsid w:val="0002254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2254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022549"/>
    <w:rPr>
      <w:b/>
      <w:bCs/>
    </w:rPr>
  </w:style>
  <w:style w:type="paragraph" w:styleId="ListParagraph">
    <w:name w:val="List Paragraph"/>
    <w:basedOn w:val="Normal"/>
    <w:uiPriority w:val="34"/>
    <w:qFormat/>
    <w:rsid w:val="00022549"/>
    <w:pPr>
      <w:ind w:left="720"/>
      <w:contextualSpacing/>
    </w:pPr>
  </w:style>
  <w:style w:type="character" w:customStyle="1" w:styleId="UnresolvedMention">
    <w:name w:val="Unresolved Mention"/>
    <w:basedOn w:val="DefaultParagraphFont"/>
    <w:uiPriority w:val="99"/>
    <w:semiHidden/>
    <w:unhideWhenUsed/>
    <w:rsid w:val="00F97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1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childatschool.com" TargetMode="External"/><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Morris</dc:creator>
  <cp:keywords/>
  <dc:description/>
  <cp:lastModifiedBy>Sally Spreckley</cp:lastModifiedBy>
  <cp:revision>2</cp:revision>
  <dcterms:created xsi:type="dcterms:W3CDTF">2025-03-31T11:15:00Z</dcterms:created>
  <dcterms:modified xsi:type="dcterms:W3CDTF">2025-03-31T11:15:00Z</dcterms:modified>
</cp:coreProperties>
</file>