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7A105EAE" w:rsidR="00577AD5" w:rsidRPr="00C057C6" w:rsidRDefault="2A8A78B7" w:rsidP="00577AD5">
      <w:pPr>
        <w:pStyle w:val="PGWorksheetHeading"/>
        <w:spacing w:before="240"/>
        <w:rPr>
          <w:rFonts w:ascii="Arial" w:hAnsi="Arial" w:cs="Arial"/>
          <w:color w:val="auto"/>
          <w:sz w:val="28"/>
        </w:rPr>
      </w:pPr>
      <w:r w:rsidRPr="00C057C6">
        <w:rPr>
          <w:rFonts w:ascii="Arial" w:hAnsi="Arial" w:cs="Arial"/>
          <w:color w:val="auto"/>
          <w:sz w:val="28"/>
          <w:szCs w:val="32"/>
        </w:rPr>
        <w:t>202</w:t>
      </w:r>
      <w:r w:rsidR="009E3A4F">
        <w:rPr>
          <w:rFonts w:ascii="Arial" w:hAnsi="Arial" w:cs="Arial"/>
          <w:color w:val="auto"/>
          <w:sz w:val="28"/>
          <w:szCs w:val="32"/>
        </w:rPr>
        <w:t>4</w:t>
      </w:r>
      <w:r w:rsidRPr="00C057C6">
        <w:rPr>
          <w:rFonts w:ascii="Arial" w:hAnsi="Arial" w:cs="Arial"/>
          <w:color w:val="auto"/>
          <w:sz w:val="28"/>
          <w:szCs w:val="32"/>
        </w:rPr>
        <w:t xml:space="preserve"> Onwards Long Term </w:t>
      </w:r>
      <w:r w:rsidR="00A42191" w:rsidRPr="00C057C6">
        <w:rPr>
          <w:rFonts w:ascii="Arial" w:hAnsi="Arial" w:cs="Arial"/>
          <w:color w:val="auto"/>
          <w:sz w:val="28"/>
        </w:rPr>
        <w:t>Curriculum Plan</w:t>
      </w:r>
      <w:r w:rsidR="00103335" w:rsidRPr="00C057C6">
        <w:rPr>
          <w:rFonts w:ascii="Arial" w:hAnsi="Arial" w:cs="Arial"/>
          <w:color w:val="auto"/>
          <w:sz w:val="28"/>
        </w:rPr>
        <w:t xml:space="preserve"> </w:t>
      </w:r>
      <w:r w:rsidR="000942BE" w:rsidRPr="00C057C6">
        <w:rPr>
          <w:rFonts w:ascii="Arial" w:hAnsi="Arial" w:cs="Arial"/>
          <w:color w:val="auto"/>
          <w:sz w:val="28"/>
        </w:rPr>
        <w:t>–</w:t>
      </w:r>
      <w:r w:rsidR="00103335" w:rsidRPr="00C057C6">
        <w:rPr>
          <w:rFonts w:ascii="Arial" w:hAnsi="Arial" w:cs="Arial"/>
          <w:color w:val="auto"/>
          <w:sz w:val="28"/>
        </w:rPr>
        <w:t xml:space="preserve"> </w:t>
      </w:r>
      <w:r w:rsidR="000942BE" w:rsidRPr="00C057C6">
        <w:rPr>
          <w:rFonts w:ascii="Arial" w:hAnsi="Arial" w:cs="Arial"/>
          <w:color w:val="auto"/>
          <w:sz w:val="28"/>
        </w:rPr>
        <w:t>VISION AND INTENT</w:t>
      </w:r>
    </w:p>
    <w:p w14:paraId="53DA4DC8" w14:textId="73C5B85E" w:rsidR="00551581" w:rsidRDefault="00551581" w:rsidP="000942BE">
      <w:pPr>
        <w:shd w:val="clear" w:color="auto" w:fill="FFFFFF"/>
        <w:spacing w:after="0" w:line="240" w:lineRule="auto"/>
        <w:textAlignment w:val="top"/>
        <w:rPr>
          <w:rFonts w:ascii="Helvetica" w:eastAsia="Times New Roman" w:hAnsi="Helvetica" w:cs="Calibri"/>
          <w:bCs/>
          <w:szCs w:val="19"/>
          <w:bdr w:val="none" w:sz="0" w:space="0" w:color="auto" w:frame="1"/>
          <w:lang w:eastAsia="en-GB"/>
        </w:rPr>
      </w:pPr>
      <w:r>
        <w:rPr>
          <w:rFonts w:ascii="Helvetica" w:eastAsia="Times New Roman" w:hAnsi="Helvetica" w:cs="Calibri"/>
          <w:bCs/>
          <w:szCs w:val="19"/>
          <w:bdr w:val="none" w:sz="0" w:space="0" w:color="auto" w:frame="1"/>
          <w:lang w:eastAsia="en-GB"/>
        </w:rPr>
        <w:t>THIS IS THE CURRENT CURRICULUM AS RE as a DISCRETE SUBJECT IS INTRODUCED AT KHS</w:t>
      </w:r>
    </w:p>
    <w:p w14:paraId="3ED42DDE" w14:textId="77777777" w:rsidR="00551581" w:rsidRDefault="00551581" w:rsidP="000942BE">
      <w:pPr>
        <w:shd w:val="clear" w:color="auto" w:fill="FFFFFF"/>
        <w:spacing w:after="0" w:line="240" w:lineRule="auto"/>
        <w:textAlignment w:val="top"/>
        <w:rPr>
          <w:rFonts w:ascii="Helvetica" w:eastAsia="Times New Roman" w:hAnsi="Helvetica" w:cs="Calibri"/>
          <w:bCs/>
          <w:szCs w:val="19"/>
          <w:bdr w:val="none" w:sz="0" w:space="0" w:color="auto" w:frame="1"/>
          <w:lang w:eastAsia="en-GB"/>
        </w:rPr>
      </w:pPr>
    </w:p>
    <w:p w14:paraId="05998D71" w14:textId="60E7FCA5" w:rsidR="000942BE" w:rsidRPr="00C057C6" w:rsidRDefault="000942BE" w:rsidP="000942BE">
      <w:pPr>
        <w:shd w:val="clear" w:color="auto" w:fill="FFFFFF"/>
        <w:spacing w:after="0" w:line="240" w:lineRule="auto"/>
        <w:textAlignment w:val="top"/>
        <w:rPr>
          <w:rFonts w:ascii="Segoe UI" w:eastAsia="Times New Roman" w:hAnsi="Segoe UI" w:cs="Segoe UI"/>
          <w:sz w:val="32"/>
          <w:szCs w:val="27"/>
          <w:lang w:eastAsia="en-GB"/>
        </w:rPr>
      </w:pPr>
      <w:r w:rsidRPr="00C057C6">
        <w:rPr>
          <w:rFonts w:ascii="Helvetica" w:eastAsia="Times New Roman" w:hAnsi="Helvetica" w:cs="Calibri"/>
          <w:bCs/>
          <w:szCs w:val="19"/>
          <w:bdr w:val="none" w:sz="0" w:space="0" w:color="auto" w:frame="1"/>
          <w:lang w:eastAsia="en-GB"/>
        </w:rPr>
        <w:t xml:space="preserve">The </w:t>
      </w:r>
      <w:r w:rsidR="007267A2" w:rsidRPr="00C057C6">
        <w:rPr>
          <w:rFonts w:ascii="Helvetica" w:eastAsia="Times New Roman" w:hAnsi="Helvetica" w:cs="Calibri"/>
          <w:bCs/>
          <w:szCs w:val="19"/>
          <w:bdr w:val="none" w:sz="0" w:space="0" w:color="auto" w:frame="1"/>
          <w:lang w:eastAsia="en-GB"/>
        </w:rPr>
        <w:t xml:space="preserve">Religion and Worldviews </w:t>
      </w:r>
      <w:r w:rsidRPr="00C057C6">
        <w:rPr>
          <w:rFonts w:ascii="Helvetica" w:eastAsia="Times New Roman" w:hAnsi="Helvetica" w:cs="Calibri"/>
          <w:bCs/>
          <w:szCs w:val="19"/>
          <w:bdr w:val="none" w:sz="0" w:space="0" w:color="auto" w:frame="1"/>
          <w:lang w:eastAsia="en-GB"/>
        </w:rPr>
        <w:t xml:space="preserve">curriculum at Kingstone High School is designed to </w:t>
      </w:r>
      <w:r w:rsidRPr="00C057C6">
        <w:rPr>
          <w:rFonts w:ascii="Helvetica" w:eastAsia="Times New Roman" w:hAnsi="Helvetica" w:cs="Calibri"/>
          <w:b/>
          <w:bCs/>
          <w:szCs w:val="19"/>
          <w:bdr w:val="none" w:sz="0" w:space="0" w:color="auto" w:frame="1"/>
          <w:lang w:eastAsia="en-GB"/>
        </w:rPr>
        <w:t>stimulate curiosity, develop religious literacy and broaden opportunities to thrive in the 21</w:t>
      </w:r>
      <w:r w:rsidRPr="00C057C6">
        <w:rPr>
          <w:rFonts w:ascii="Helvetica" w:eastAsia="Times New Roman" w:hAnsi="Helvetica" w:cs="Calibri"/>
          <w:b/>
          <w:bCs/>
          <w:sz w:val="18"/>
          <w:szCs w:val="14"/>
          <w:bdr w:val="none" w:sz="0" w:space="0" w:color="auto" w:frame="1"/>
          <w:vertAlign w:val="superscript"/>
          <w:lang w:eastAsia="en-GB"/>
        </w:rPr>
        <w:t>st</w:t>
      </w:r>
      <w:r w:rsidRPr="00C057C6">
        <w:rPr>
          <w:rFonts w:ascii="Helvetica" w:eastAsia="Times New Roman" w:hAnsi="Helvetica" w:cs="Calibri"/>
          <w:b/>
          <w:bCs/>
          <w:szCs w:val="19"/>
          <w:bdr w:val="none" w:sz="0" w:space="0" w:color="auto" w:frame="1"/>
          <w:lang w:eastAsia="en-GB"/>
        </w:rPr>
        <w:t> century world</w:t>
      </w:r>
      <w:r w:rsidRPr="00C057C6">
        <w:rPr>
          <w:rFonts w:ascii="Helvetica" w:eastAsia="Times New Roman" w:hAnsi="Helvetica" w:cs="Calibri"/>
          <w:bCs/>
          <w:szCs w:val="19"/>
          <w:bdr w:val="none" w:sz="0" w:space="0" w:color="auto" w:frame="1"/>
          <w:lang w:eastAsia="en-GB"/>
        </w:rPr>
        <w:t xml:space="preserve">.  </w:t>
      </w:r>
      <w:r w:rsidR="007267A2" w:rsidRPr="00C057C6">
        <w:rPr>
          <w:rFonts w:ascii="Helvetica" w:eastAsia="Times New Roman" w:hAnsi="Helvetica" w:cs="Calibri"/>
          <w:bCs/>
          <w:szCs w:val="19"/>
          <w:bdr w:val="none" w:sz="0" w:space="0" w:color="auto" w:frame="1"/>
          <w:lang w:eastAsia="en-GB"/>
        </w:rPr>
        <w:t>RE</w:t>
      </w:r>
      <w:r w:rsidRPr="00C057C6">
        <w:rPr>
          <w:rFonts w:ascii="Helvetica" w:eastAsia="Times New Roman" w:hAnsi="Helvetica" w:cs="Calibri"/>
          <w:bCs/>
          <w:szCs w:val="19"/>
          <w:bdr w:val="none" w:sz="0" w:space="0" w:color="auto" w:frame="1"/>
          <w:lang w:eastAsia="en-GB"/>
        </w:rPr>
        <w:t xml:space="preserve"> provides all </w:t>
      </w:r>
      <w:r w:rsidR="003E65E0" w:rsidRPr="00C057C6">
        <w:rPr>
          <w:rFonts w:ascii="Helvetica" w:eastAsia="Times New Roman" w:hAnsi="Helvetica" w:cs="Calibri"/>
          <w:bCs/>
          <w:szCs w:val="19"/>
          <w:bdr w:val="none" w:sz="0" w:space="0" w:color="auto" w:frame="1"/>
          <w:lang w:eastAsia="en-GB"/>
        </w:rPr>
        <w:t>students</w:t>
      </w:r>
      <w:r w:rsidRPr="00C057C6">
        <w:rPr>
          <w:rFonts w:ascii="Helvetica" w:eastAsia="Times New Roman" w:hAnsi="Helvetica" w:cs="Calibri"/>
          <w:bCs/>
          <w:szCs w:val="19"/>
          <w:bdr w:val="none" w:sz="0" w:space="0" w:color="auto" w:frame="1"/>
          <w:lang w:eastAsia="en-GB"/>
        </w:rPr>
        <w:t xml:space="preserve"> with the opportunity to experience a broad, deep and knowledge-rich curriculum.</w:t>
      </w:r>
      <w:r w:rsidR="003E65E0" w:rsidRPr="00C057C6">
        <w:rPr>
          <w:rFonts w:ascii="Helvetica" w:eastAsia="Times New Roman" w:hAnsi="Helvetica" w:cs="Calibri"/>
          <w:bCs/>
          <w:szCs w:val="19"/>
          <w:bdr w:val="none" w:sz="0" w:space="0" w:color="auto" w:frame="1"/>
          <w:lang w:eastAsia="en-GB"/>
        </w:rPr>
        <w:t xml:space="preserve">  </w:t>
      </w:r>
      <w:r w:rsidRPr="00C057C6">
        <w:rPr>
          <w:rFonts w:ascii="Helvetica" w:eastAsia="Times New Roman" w:hAnsi="Helvetica" w:cs="Calibri"/>
          <w:bCs/>
          <w:szCs w:val="19"/>
          <w:bdr w:val="none" w:sz="0" w:space="0" w:color="auto" w:frame="1"/>
          <w:lang w:eastAsia="en-GB"/>
        </w:rPr>
        <w:t>We aim to engage pupils into thinking about the bigger questions in life, and develop skills that can be transferable for all walks of life.</w:t>
      </w:r>
      <w:r w:rsidR="00B84FDB" w:rsidRPr="00C057C6">
        <w:rPr>
          <w:rFonts w:ascii="Helvetica" w:eastAsia="Times New Roman" w:hAnsi="Helvetica" w:cs="Calibri"/>
          <w:bCs/>
          <w:szCs w:val="19"/>
          <w:bdr w:val="none" w:sz="0" w:space="0" w:color="auto" w:frame="1"/>
          <w:lang w:eastAsia="en-GB"/>
        </w:rPr>
        <w:t xml:space="preserve">  </w:t>
      </w:r>
      <w:r w:rsidR="00B84FDB" w:rsidRPr="00C057C6">
        <w:rPr>
          <w:rFonts w:ascii="Helvetica" w:eastAsia="Times New Roman" w:hAnsi="Helvetica" w:cs="Calibri"/>
          <w:bCs/>
          <w:color w:val="333333"/>
          <w:szCs w:val="19"/>
          <w:bdr w:val="none" w:sz="0" w:space="0" w:color="auto" w:frame="1"/>
          <w:lang w:eastAsia="en-GB"/>
        </w:rPr>
        <w:t xml:space="preserve">Religious Studies at KS3 is deliberately designed to engage learners into thinking about the importance and role of religion in our world today. We aim to enlighten pupils to the various cultures and beliefs that are evident around us. The KS3 provision sets out to inspire and encourage all </w:t>
      </w:r>
      <w:r w:rsidR="00C057C6">
        <w:rPr>
          <w:rFonts w:ascii="Helvetica" w:eastAsia="Times New Roman" w:hAnsi="Helvetica" w:cs="Calibri"/>
          <w:bCs/>
          <w:color w:val="333333"/>
          <w:szCs w:val="19"/>
          <w:bdr w:val="none" w:sz="0" w:space="0" w:color="auto" w:frame="1"/>
          <w:lang w:eastAsia="en-GB"/>
        </w:rPr>
        <w:t>students, enabling them to engage with, deepen or challenge their own beliefs and values and understand the influences that have shaped their personal worldview.</w:t>
      </w:r>
    </w:p>
    <w:p w14:paraId="057C48C2" w14:textId="77777777" w:rsidR="000942BE" w:rsidRPr="00C057C6" w:rsidRDefault="000942BE" w:rsidP="000942BE">
      <w:pPr>
        <w:shd w:val="clear" w:color="auto" w:fill="FFFFFF"/>
        <w:spacing w:after="0" w:line="240" w:lineRule="auto"/>
        <w:textAlignment w:val="top"/>
        <w:rPr>
          <w:rFonts w:ascii="Helvetica" w:eastAsia="Times New Roman" w:hAnsi="Helvetica" w:cs="Calibri"/>
          <w:bCs/>
          <w:i/>
          <w:color w:val="FF0000"/>
          <w:szCs w:val="19"/>
          <w:bdr w:val="none" w:sz="0" w:space="0" w:color="auto" w:frame="1"/>
          <w:lang w:eastAsia="en-GB"/>
        </w:rPr>
      </w:pPr>
    </w:p>
    <w:p w14:paraId="3908ACEC" w14:textId="13910689" w:rsidR="00FD4D5F" w:rsidRPr="00C057C6" w:rsidRDefault="000942BE" w:rsidP="00C057C6">
      <w:pPr>
        <w:shd w:val="clear" w:color="auto" w:fill="FFFFFF"/>
        <w:spacing w:after="0" w:line="240" w:lineRule="auto"/>
        <w:textAlignment w:val="top"/>
        <w:rPr>
          <w:rFonts w:ascii="Helvetica" w:eastAsia="Times New Roman" w:hAnsi="Helvetica" w:cs="Calibri"/>
          <w:bCs/>
          <w:sz w:val="28"/>
          <w:szCs w:val="19"/>
          <w:bdr w:val="none" w:sz="0" w:space="0" w:color="auto" w:frame="1"/>
          <w:lang w:eastAsia="en-GB"/>
        </w:rPr>
      </w:pPr>
      <w:r w:rsidRPr="00C057C6">
        <w:rPr>
          <w:rFonts w:ascii="Helvetica" w:eastAsia="Times New Roman" w:hAnsi="Helvetica" w:cs="Calibri"/>
          <w:bCs/>
          <w:sz w:val="28"/>
          <w:szCs w:val="19"/>
          <w:bdr w:val="none" w:sz="0" w:space="0" w:color="auto" w:frame="1"/>
          <w:lang w:eastAsia="en-GB"/>
        </w:rPr>
        <w:t>The core aims of studying Religious Studies at the Kingstone High School are;</w:t>
      </w:r>
    </w:p>
    <w:p w14:paraId="3DB475D5" w14:textId="77777777" w:rsidR="00C057C6" w:rsidRPr="00C057C6" w:rsidRDefault="00C057C6" w:rsidP="00C057C6">
      <w:pPr>
        <w:shd w:val="clear" w:color="auto" w:fill="FFFFFF"/>
        <w:spacing w:after="0" w:line="240" w:lineRule="auto"/>
        <w:textAlignment w:val="top"/>
        <w:rPr>
          <w:rFonts w:ascii="Helvetica" w:eastAsia="Times New Roman" w:hAnsi="Helvetica" w:cs="Calibri"/>
          <w:bCs/>
          <w:sz w:val="16"/>
          <w:szCs w:val="19"/>
          <w:bdr w:val="none" w:sz="0" w:space="0" w:color="auto" w:frame="1"/>
          <w:lang w:eastAsia="en-GB"/>
        </w:rPr>
      </w:pPr>
    </w:p>
    <w:p w14:paraId="5124093C" w14:textId="7A71A5AB" w:rsidR="00C057C6" w:rsidRPr="00C057C6" w:rsidRDefault="00C057C6" w:rsidP="00551581">
      <w:pPr>
        <w:numPr>
          <w:ilvl w:val="0"/>
          <w:numId w:val="1"/>
        </w:numPr>
        <w:spacing w:before="120" w:after="120" w:line="240" w:lineRule="auto"/>
        <w:ind w:left="120"/>
        <w:textAlignment w:val="top"/>
        <w:rPr>
          <w:rFonts w:ascii="Segoe UI" w:eastAsia="Times New Roman" w:hAnsi="Segoe UI" w:cs="Segoe UI"/>
          <w:sz w:val="44"/>
          <w:szCs w:val="27"/>
          <w:lang w:eastAsia="en-GB"/>
        </w:rPr>
      </w:pPr>
      <w:r w:rsidRPr="00C057C6">
        <w:rPr>
          <w:rFonts w:ascii="Helvetica" w:eastAsia="Times New Roman" w:hAnsi="Helvetica" w:cs="Calibri"/>
          <w:bCs/>
          <w:sz w:val="32"/>
          <w:szCs w:val="19"/>
          <w:bdr w:val="none" w:sz="0" w:space="0" w:color="auto" w:frame="1"/>
          <w:lang w:eastAsia="en-GB"/>
        </w:rPr>
        <w:t>To deepen</w:t>
      </w:r>
      <w:r w:rsidR="000942BE" w:rsidRPr="00C057C6">
        <w:rPr>
          <w:rFonts w:ascii="Helvetica" w:eastAsia="Times New Roman" w:hAnsi="Helvetica" w:cs="Calibri"/>
          <w:bCs/>
          <w:sz w:val="32"/>
          <w:szCs w:val="19"/>
          <w:bdr w:val="none" w:sz="0" w:space="0" w:color="auto" w:frame="1"/>
          <w:lang w:eastAsia="en-GB"/>
        </w:rPr>
        <w:t xml:space="preserve"> </w:t>
      </w:r>
      <w:r w:rsidRPr="00C057C6">
        <w:rPr>
          <w:rFonts w:ascii="Helvetica" w:eastAsia="Times New Roman" w:hAnsi="Helvetica" w:cs="Calibri"/>
          <w:bCs/>
          <w:sz w:val="32"/>
          <w:szCs w:val="19"/>
          <w:bdr w:val="none" w:sz="0" w:space="0" w:color="auto" w:frame="1"/>
          <w:lang w:eastAsia="en-GB"/>
        </w:rPr>
        <w:t xml:space="preserve">and broaden </w:t>
      </w:r>
      <w:r w:rsidRPr="00C057C6">
        <w:rPr>
          <w:rFonts w:ascii="Helvetica" w:eastAsia="Times New Roman" w:hAnsi="Helvetica" w:cs="Calibri"/>
          <w:b/>
          <w:bCs/>
          <w:sz w:val="32"/>
          <w:szCs w:val="19"/>
          <w:bdr w:val="none" w:sz="0" w:space="0" w:color="auto" w:frame="1"/>
          <w:lang w:eastAsia="en-GB"/>
        </w:rPr>
        <w:t>RELIGIOUS LITERACY</w:t>
      </w:r>
      <w:r w:rsidRPr="00C057C6">
        <w:rPr>
          <w:rFonts w:ascii="Helvetica" w:eastAsia="Times New Roman" w:hAnsi="Helvetica" w:cs="Calibri"/>
          <w:bCs/>
          <w:sz w:val="32"/>
          <w:szCs w:val="19"/>
          <w:bdr w:val="none" w:sz="0" w:space="0" w:color="auto" w:frame="1"/>
          <w:lang w:eastAsia="en-GB"/>
        </w:rPr>
        <w:t>:</w:t>
      </w:r>
      <w:r w:rsidR="000942BE" w:rsidRPr="00C057C6">
        <w:rPr>
          <w:rFonts w:ascii="Helvetica" w:eastAsia="Times New Roman" w:hAnsi="Helvetica" w:cs="Calibri"/>
          <w:bCs/>
          <w:sz w:val="32"/>
          <w:szCs w:val="19"/>
          <w:bdr w:val="none" w:sz="0" w:space="0" w:color="auto" w:frame="1"/>
          <w:lang w:eastAsia="en-GB"/>
        </w:rPr>
        <w:t xml:space="preserve"> </w:t>
      </w:r>
    </w:p>
    <w:p w14:paraId="39A32BB8" w14:textId="77777777" w:rsidR="00C057C6" w:rsidRPr="00C057C6" w:rsidRDefault="000942BE" w:rsidP="00551581">
      <w:pPr>
        <w:numPr>
          <w:ilvl w:val="1"/>
          <w:numId w:val="1"/>
        </w:numPr>
        <w:spacing w:before="120" w:after="120" w:line="240" w:lineRule="auto"/>
        <w:textAlignment w:val="top"/>
        <w:rPr>
          <w:rFonts w:ascii="Segoe UI" w:eastAsia="Times New Roman" w:hAnsi="Segoe UI" w:cs="Segoe UI"/>
          <w:sz w:val="32"/>
          <w:szCs w:val="27"/>
          <w:lang w:eastAsia="en-GB"/>
        </w:rPr>
      </w:pPr>
      <w:r w:rsidRPr="00C057C6">
        <w:rPr>
          <w:rFonts w:ascii="Helvetica" w:eastAsia="Times New Roman" w:hAnsi="Helvetica" w:cs="Calibri"/>
          <w:bCs/>
          <w:szCs w:val="19"/>
          <w:bdr w:val="none" w:sz="0" w:space="0" w:color="auto" w:frame="1"/>
          <w:lang w:eastAsia="en-GB"/>
        </w:rPr>
        <w:t xml:space="preserve">Opportunities </w:t>
      </w:r>
      <w:r w:rsidR="00027CF2" w:rsidRPr="00C057C6">
        <w:rPr>
          <w:rFonts w:ascii="Helvetica" w:eastAsia="Times New Roman" w:hAnsi="Helvetica" w:cs="Calibri"/>
          <w:bCs/>
          <w:szCs w:val="19"/>
          <w:bdr w:val="none" w:sz="0" w:space="0" w:color="auto" w:frame="1"/>
          <w:lang w:eastAsia="en-GB"/>
        </w:rPr>
        <w:t xml:space="preserve">through </w:t>
      </w:r>
      <w:r w:rsidR="00027CF2" w:rsidRPr="00C057C6">
        <w:rPr>
          <w:rFonts w:ascii="Helvetica" w:eastAsia="Times New Roman" w:hAnsi="Helvetica" w:cs="Calibri"/>
          <w:b/>
          <w:bCs/>
          <w:szCs w:val="19"/>
          <w:bdr w:val="none" w:sz="0" w:space="0" w:color="auto" w:frame="1"/>
          <w:lang w:eastAsia="en-GB"/>
        </w:rPr>
        <w:t>systemic study</w:t>
      </w:r>
      <w:r w:rsidR="00027CF2" w:rsidRPr="00C057C6">
        <w:rPr>
          <w:rFonts w:ascii="Helvetica" w:eastAsia="Times New Roman" w:hAnsi="Helvetica" w:cs="Calibri"/>
          <w:bCs/>
          <w:szCs w:val="19"/>
          <w:bdr w:val="none" w:sz="0" w:space="0" w:color="auto" w:frame="1"/>
          <w:lang w:eastAsia="en-GB"/>
        </w:rPr>
        <w:t xml:space="preserve"> of one religion at a time </w:t>
      </w:r>
      <w:r w:rsidRPr="00C057C6">
        <w:rPr>
          <w:rFonts w:ascii="Helvetica" w:eastAsia="Times New Roman" w:hAnsi="Helvetica" w:cs="Calibri"/>
          <w:bCs/>
          <w:szCs w:val="19"/>
          <w:bdr w:val="none" w:sz="0" w:space="0" w:color="auto" w:frame="1"/>
          <w:lang w:eastAsia="en-GB"/>
        </w:rPr>
        <w:t>to</w:t>
      </w:r>
      <w:r w:rsidR="00027CF2" w:rsidRPr="00C057C6">
        <w:rPr>
          <w:rFonts w:ascii="Helvetica" w:eastAsia="Times New Roman" w:hAnsi="Helvetica" w:cs="Calibri"/>
          <w:bCs/>
          <w:szCs w:val="19"/>
          <w:bdr w:val="none" w:sz="0" w:space="0" w:color="auto" w:frame="1"/>
          <w:lang w:eastAsia="en-GB"/>
        </w:rPr>
        <w:t>:</w:t>
      </w:r>
      <w:r w:rsidRPr="00C057C6">
        <w:rPr>
          <w:rFonts w:ascii="Helvetica" w:eastAsia="Times New Roman" w:hAnsi="Helvetica" w:cs="Calibri"/>
          <w:bCs/>
          <w:szCs w:val="19"/>
          <w:bdr w:val="none" w:sz="0" w:space="0" w:color="auto" w:frame="1"/>
          <w:lang w:eastAsia="en-GB"/>
        </w:rPr>
        <w:t xml:space="preserve"> discuss, challenge and build on other points of view through the knowledge of, and ability to understand, religion</w:t>
      </w:r>
      <w:r w:rsidR="00C057C6" w:rsidRPr="00C057C6">
        <w:rPr>
          <w:rFonts w:ascii="Helvetica" w:eastAsia="Times New Roman" w:hAnsi="Helvetica" w:cs="Calibri"/>
          <w:bCs/>
          <w:szCs w:val="19"/>
          <w:bdr w:val="none" w:sz="0" w:space="0" w:color="auto" w:frame="1"/>
          <w:lang w:eastAsia="en-GB"/>
        </w:rPr>
        <w:t xml:space="preserve"> with a focus on how this is experienced by people of faith today</w:t>
      </w:r>
      <w:r w:rsidRPr="00C057C6">
        <w:rPr>
          <w:rFonts w:ascii="Helvetica" w:eastAsia="Times New Roman" w:hAnsi="Helvetica" w:cs="Calibri"/>
          <w:bCs/>
          <w:szCs w:val="19"/>
          <w:bdr w:val="none" w:sz="0" w:space="0" w:color="auto" w:frame="1"/>
          <w:lang w:eastAsia="en-GB"/>
        </w:rPr>
        <w:t>.</w:t>
      </w:r>
      <w:r w:rsidR="00027CF2" w:rsidRPr="00C057C6">
        <w:rPr>
          <w:rFonts w:ascii="Helvetica" w:eastAsia="Times New Roman" w:hAnsi="Helvetica" w:cs="Calibri"/>
          <w:bCs/>
          <w:szCs w:val="19"/>
          <w:bdr w:val="none" w:sz="0" w:space="0" w:color="auto" w:frame="1"/>
          <w:lang w:eastAsia="en-GB"/>
        </w:rPr>
        <w:t xml:space="preserve"> </w:t>
      </w:r>
    </w:p>
    <w:p w14:paraId="524198A3" w14:textId="6E832EB1" w:rsidR="000942BE" w:rsidRPr="00C057C6" w:rsidRDefault="00027CF2" w:rsidP="00551581">
      <w:pPr>
        <w:numPr>
          <w:ilvl w:val="1"/>
          <w:numId w:val="1"/>
        </w:numPr>
        <w:spacing w:before="120" w:after="120" w:line="240" w:lineRule="auto"/>
        <w:textAlignment w:val="top"/>
        <w:rPr>
          <w:rFonts w:ascii="Segoe UI" w:eastAsia="Times New Roman" w:hAnsi="Segoe UI" w:cs="Segoe UI"/>
          <w:sz w:val="32"/>
          <w:szCs w:val="27"/>
          <w:lang w:eastAsia="en-GB"/>
        </w:rPr>
      </w:pPr>
      <w:r w:rsidRPr="00C057C6">
        <w:rPr>
          <w:rFonts w:ascii="Helvetica" w:eastAsia="Times New Roman" w:hAnsi="Helvetica" w:cs="Calibri"/>
          <w:bCs/>
          <w:szCs w:val="19"/>
          <w:bdr w:val="none" w:sz="0" w:space="0" w:color="auto" w:frame="1"/>
          <w:lang w:eastAsia="en-GB"/>
        </w:rPr>
        <w:t xml:space="preserve">A </w:t>
      </w:r>
      <w:r w:rsidRPr="00C057C6">
        <w:rPr>
          <w:rFonts w:ascii="Helvetica" w:eastAsia="Times New Roman" w:hAnsi="Helvetica" w:cs="Calibri"/>
          <w:b/>
          <w:bCs/>
          <w:szCs w:val="19"/>
          <w:bdr w:val="none" w:sz="0" w:space="0" w:color="auto" w:frame="1"/>
          <w:lang w:eastAsia="en-GB"/>
        </w:rPr>
        <w:t>thematic study</w:t>
      </w:r>
      <w:r w:rsidRPr="00C057C6">
        <w:rPr>
          <w:rFonts w:ascii="Helvetica" w:eastAsia="Times New Roman" w:hAnsi="Helvetica" w:cs="Calibri"/>
          <w:bCs/>
          <w:szCs w:val="19"/>
          <w:bdr w:val="none" w:sz="0" w:space="0" w:color="auto" w:frame="1"/>
          <w:lang w:eastAsia="en-GB"/>
        </w:rPr>
        <w:t xml:space="preserve"> each year will bring together their learning to compare different traditions, which supports </w:t>
      </w:r>
      <w:r w:rsidRPr="00C057C6">
        <w:rPr>
          <w:rFonts w:ascii="Helvetica" w:eastAsia="Times New Roman" w:hAnsi="Helvetica" w:cs="Calibri"/>
          <w:b/>
          <w:bCs/>
          <w:szCs w:val="19"/>
          <w:bdr w:val="none" w:sz="0" w:space="0" w:color="auto" w:frame="1"/>
          <w:lang w:eastAsia="en-GB"/>
        </w:rPr>
        <w:t>retrieval and recall</w:t>
      </w:r>
      <w:r w:rsidRPr="00C057C6">
        <w:rPr>
          <w:rFonts w:ascii="Helvetica" w:eastAsia="Times New Roman" w:hAnsi="Helvetica" w:cs="Calibri"/>
          <w:bCs/>
          <w:szCs w:val="19"/>
          <w:bdr w:val="none" w:sz="0" w:space="0" w:color="auto" w:frame="1"/>
          <w:lang w:eastAsia="en-GB"/>
        </w:rPr>
        <w:t>.</w:t>
      </w:r>
    </w:p>
    <w:p w14:paraId="51E3BC8C" w14:textId="77777777" w:rsidR="00C057C6" w:rsidRPr="00C057C6" w:rsidRDefault="00C057C6" w:rsidP="00551581">
      <w:pPr>
        <w:numPr>
          <w:ilvl w:val="0"/>
          <w:numId w:val="1"/>
        </w:numPr>
        <w:spacing w:before="120" w:after="120" w:line="240" w:lineRule="auto"/>
        <w:ind w:left="120"/>
        <w:textAlignment w:val="top"/>
        <w:rPr>
          <w:rFonts w:ascii="Helvetica" w:eastAsia="Times New Roman" w:hAnsi="Helvetica" w:cs="Calibri"/>
          <w:b/>
          <w:bCs/>
          <w:szCs w:val="19"/>
          <w:bdr w:val="none" w:sz="0" w:space="0" w:color="auto" w:frame="1"/>
          <w:lang w:eastAsia="en-GB"/>
        </w:rPr>
      </w:pPr>
      <w:r w:rsidRPr="00C057C6">
        <w:rPr>
          <w:rFonts w:ascii="Helvetica" w:eastAsia="Times New Roman" w:hAnsi="Helvetica" w:cs="Calibri"/>
          <w:bCs/>
          <w:sz w:val="32"/>
          <w:szCs w:val="19"/>
          <w:bdr w:val="none" w:sz="0" w:space="0" w:color="auto" w:frame="1"/>
          <w:lang w:eastAsia="en-GB"/>
        </w:rPr>
        <w:t>To master study skills via</w:t>
      </w:r>
      <w:r w:rsidRPr="00C057C6">
        <w:rPr>
          <w:rFonts w:ascii="Helvetica" w:eastAsia="Times New Roman" w:hAnsi="Helvetica" w:cs="Calibri"/>
          <w:b/>
          <w:bCs/>
          <w:sz w:val="32"/>
          <w:szCs w:val="19"/>
          <w:bdr w:val="none" w:sz="0" w:space="0" w:color="auto" w:frame="1"/>
          <w:lang w:eastAsia="en-GB"/>
        </w:rPr>
        <w:t xml:space="preserve"> “</w:t>
      </w:r>
      <w:r w:rsidR="00E71A4C" w:rsidRPr="00C057C6">
        <w:rPr>
          <w:rFonts w:ascii="Helvetica" w:eastAsia="Times New Roman" w:hAnsi="Helvetica" w:cs="Calibri"/>
          <w:b/>
          <w:bCs/>
          <w:sz w:val="32"/>
          <w:szCs w:val="19"/>
          <w:bdr w:val="none" w:sz="0" w:space="0" w:color="auto" w:frame="1"/>
          <w:lang w:eastAsia="en-GB"/>
        </w:rPr>
        <w:t>WAYS OF KNOWING</w:t>
      </w:r>
      <w:r w:rsidRPr="00C057C6">
        <w:rPr>
          <w:rFonts w:ascii="Helvetica" w:eastAsia="Times New Roman" w:hAnsi="Helvetica" w:cs="Calibri"/>
          <w:b/>
          <w:bCs/>
          <w:sz w:val="32"/>
          <w:szCs w:val="19"/>
          <w:bdr w:val="none" w:sz="0" w:space="0" w:color="auto" w:frame="1"/>
          <w:lang w:eastAsia="en-GB"/>
        </w:rPr>
        <w:t xml:space="preserve">” </w:t>
      </w:r>
      <w:r w:rsidRPr="00C057C6">
        <w:rPr>
          <w:rFonts w:ascii="Helvetica" w:eastAsia="Times New Roman" w:hAnsi="Helvetica" w:cs="Calibri"/>
          <w:b/>
          <w:bCs/>
          <w:color w:val="FF0000"/>
          <w:szCs w:val="19"/>
          <w:bdr w:val="none" w:sz="0" w:space="0" w:color="auto" w:frame="1"/>
          <w:lang w:eastAsia="en-GB"/>
        </w:rPr>
        <w:t>(See last page)</w:t>
      </w:r>
      <w:r w:rsidR="00E71A4C" w:rsidRPr="00C057C6">
        <w:rPr>
          <w:rFonts w:ascii="Helvetica" w:eastAsia="Times New Roman" w:hAnsi="Helvetica" w:cs="Calibri"/>
          <w:b/>
          <w:bCs/>
          <w:color w:val="FF0000"/>
          <w:szCs w:val="19"/>
          <w:bdr w:val="none" w:sz="0" w:space="0" w:color="auto" w:frame="1"/>
          <w:lang w:eastAsia="en-GB"/>
        </w:rPr>
        <w:t xml:space="preserve"> </w:t>
      </w:r>
      <w:r w:rsidR="00E71A4C" w:rsidRPr="00C057C6">
        <w:rPr>
          <w:rFonts w:ascii="Helvetica" w:eastAsia="Times New Roman" w:hAnsi="Helvetica" w:cs="Calibri"/>
          <w:b/>
          <w:bCs/>
          <w:szCs w:val="19"/>
          <w:bdr w:val="none" w:sz="0" w:space="0" w:color="auto" w:frame="1"/>
          <w:lang w:eastAsia="en-GB"/>
        </w:rPr>
        <w:t xml:space="preserve">– </w:t>
      </w:r>
    </w:p>
    <w:p w14:paraId="2DD3448A" w14:textId="2F4D5023" w:rsidR="00E71A4C" w:rsidRPr="00C057C6" w:rsidRDefault="00C057C6" w:rsidP="00C057C6">
      <w:pPr>
        <w:spacing w:before="120" w:after="120" w:line="240" w:lineRule="auto"/>
        <w:ind w:left="120"/>
        <w:textAlignment w:val="top"/>
        <w:rPr>
          <w:rFonts w:ascii="Helvetica" w:eastAsia="Times New Roman" w:hAnsi="Helvetica" w:cs="Calibri"/>
          <w:b/>
          <w:bCs/>
          <w:szCs w:val="19"/>
          <w:bdr w:val="none" w:sz="0" w:space="0" w:color="auto" w:frame="1"/>
          <w:lang w:eastAsia="en-GB"/>
        </w:rPr>
      </w:pPr>
      <w:r w:rsidRPr="00C057C6">
        <w:rPr>
          <w:rFonts w:ascii="Helvetica" w:eastAsia="Times New Roman" w:hAnsi="Helvetica" w:cs="Calibri"/>
          <w:bCs/>
          <w:szCs w:val="19"/>
          <w:bdr w:val="none" w:sz="0" w:space="0" w:color="auto" w:frame="1"/>
          <w:lang w:eastAsia="en-GB"/>
        </w:rPr>
        <w:t>O</w:t>
      </w:r>
      <w:r w:rsidR="00E71A4C" w:rsidRPr="00C057C6">
        <w:rPr>
          <w:rFonts w:ascii="Helvetica" w:eastAsia="Times New Roman" w:hAnsi="Helvetica" w:cs="Calibri"/>
          <w:bCs/>
          <w:szCs w:val="19"/>
          <w:bdr w:val="none" w:sz="0" w:space="0" w:color="auto" w:frame="1"/>
          <w:lang w:eastAsia="en-GB"/>
        </w:rPr>
        <w:t>ur enquiries look critically through the lenses of</w:t>
      </w:r>
      <w:r w:rsidR="00E71A4C" w:rsidRPr="00C057C6">
        <w:rPr>
          <w:rFonts w:ascii="Helvetica" w:eastAsia="Times New Roman" w:hAnsi="Helvetica" w:cs="Calibri"/>
          <w:b/>
          <w:bCs/>
          <w:szCs w:val="19"/>
          <w:bdr w:val="none" w:sz="0" w:space="0" w:color="auto" w:frame="1"/>
          <w:lang w:eastAsia="en-GB"/>
        </w:rPr>
        <w:t xml:space="preserve"> theology, philosophy and social sciences to:</w:t>
      </w:r>
    </w:p>
    <w:p w14:paraId="398997C8" w14:textId="5E266AC9" w:rsidR="000942BE" w:rsidRPr="00C057C6" w:rsidRDefault="00FC1C7C" w:rsidP="00551581">
      <w:pPr>
        <w:numPr>
          <w:ilvl w:val="1"/>
          <w:numId w:val="1"/>
        </w:numPr>
        <w:spacing w:before="120" w:after="120" w:line="240" w:lineRule="auto"/>
        <w:textAlignment w:val="top"/>
        <w:rPr>
          <w:rFonts w:ascii="Helvetica" w:eastAsia="Times New Roman" w:hAnsi="Helvetica" w:cs="Calibri"/>
          <w:b/>
          <w:bCs/>
          <w:szCs w:val="19"/>
          <w:bdr w:val="none" w:sz="0" w:space="0" w:color="auto" w:frame="1"/>
          <w:lang w:eastAsia="en-GB"/>
        </w:rPr>
      </w:pPr>
      <w:r w:rsidRPr="00C057C6">
        <w:rPr>
          <w:rFonts w:ascii="Helvetica" w:eastAsia="Times New Roman" w:hAnsi="Helvetica" w:cs="Calibri"/>
          <w:b/>
          <w:bCs/>
          <w:szCs w:val="19"/>
          <w:bdr w:val="none" w:sz="0" w:space="0" w:color="auto" w:frame="1"/>
          <w:lang w:eastAsia="en-GB"/>
        </w:rPr>
        <w:t>MAKE SENSE</w:t>
      </w:r>
      <w:r w:rsidRPr="00C057C6">
        <w:rPr>
          <w:rFonts w:ascii="Helvetica" w:eastAsia="Times New Roman" w:hAnsi="Helvetica" w:cs="Calibri"/>
          <w:bCs/>
          <w:szCs w:val="19"/>
          <w:bdr w:val="none" w:sz="0" w:space="0" w:color="auto" w:frame="1"/>
          <w:lang w:eastAsia="en-GB"/>
        </w:rPr>
        <w:t xml:space="preserve"> </w:t>
      </w:r>
      <w:r w:rsidR="000942BE" w:rsidRPr="00C057C6">
        <w:rPr>
          <w:rFonts w:ascii="Helvetica" w:eastAsia="Times New Roman" w:hAnsi="Helvetica" w:cs="Calibri"/>
          <w:b/>
          <w:bCs/>
          <w:szCs w:val="19"/>
          <w:bdr w:val="none" w:sz="0" w:space="0" w:color="auto" w:frame="1"/>
          <w:lang w:eastAsia="en-GB"/>
        </w:rPr>
        <w:t xml:space="preserve">of key world religions and </w:t>
      </w:r>
      <w:r w:rsidRPr="00C057C6">
        <w:rPr>
          <w:rFonts w:ascii="Helvetica" w:eastAsia="Times New Roman" w:hAnsi="Helvetica" w:cs="Calibri"/>
          <w:b/>
          <w:bCs/>
          <w:szCs w:val="19"/>
          <w:highlight w:val="lightGray"/>
          <w:bdr w:val="none" w:sz="0" w:space="0" w:color="auto" w:frame="1"/>
          <w:lang w:eastAsia="en-GB"/>
        </w:rPr>
        <w:t>non-religious worldviews</w:t>
      </w:r>
      <w:r w:rsidRPr="00C057C6">
        <w:rPr>
          <w:rFonts w:ascii="Helvetica" w:eastAsia="Times New Roman" w:hAnsi="Helvetica" w:cs="Calibri"/>
          <w:bCs/>
          <w:szCs w:val="19"/>
          <w:bdr w:val="none" w:sz="0" w:space="0" w:color="auto" w:frame="1"/>
          <w:lang w:eastAsia="en-GB"/>
        </w:rPr>
        <w:t xml:space="preserve"> </w:t>
      </w:r>
      <w:r w:rsidR="00027CF2" w:rsidRPr="00C057C6">
        <w:rPr>
          <w:rFonts w:ascii="Helvetica" w:eastAsia="Times New Roman" w:hAnsi="Helvetica" w:cs="Calibri"/>
          <w:bCs/>
          <w:szCs w:val="19"/>
          <w:bdr w:val="none" w:sz="0" w:space="0" w:color="auto" w:frame="1"/>
          <w:lang w:eastAsia="en-GB"/>
        </w:rPr>
        <w:t xml:space="preserve">– </w:t>
      </w:r>
      <w:r w:rsidR="000179D5" w:rsidRPr="00C057C6">
        <w:rPr>
          <w:rFonts w:ascii="Helvetica" w:eastAsia="Times New Roman" w:hAnsi="Helvetica" w:cs="Calibri"/>
          <w:bCs/>
          <w:szCs w:val="19"/>
          <w:bdr w:val="none" w:sz="0" w:space="0" w:color="auto" w:frame="1"/>
          <w:lang w:eastAsia="en-GB"/>
        </w:rPr>
        <w:t>Instilling</w:t>
      </w:r>
      <w:r w:rsidRPr="00C057C6">
        <w:rPr>
          <w:rFonts w:ascii="Helvetica" w:eastAsia="Times New Roman" w:hAnsi="Helvetica" w:cs="Calibri"/>
          <w:bCs/>
          <w:szCs w:val="19"/>
          <w:bdr w:val="none" w:sz="0" w:space="0" w:color="auto" w:frame="1"/>
          <w:lang w:eastAsia="en-GB"/>
        </w:rPr>
        <w:t xml:space="preserve"> curiosity for worldviews and cultures beyond what is familiar. W</w:t>
      </w:r>
      <w:r w:rsidR="00027CF2" w:rsidRPr="00C057C6">
        <w:rPr>
          <w:rFonts w:ascii="Helvetica" w:eastAsia="Times New Roman" w:hAnsi="Helvetica" w:cs="Calibri"/>
          <w:bCs/>
          <w:szCs w:val="19"/>
          <w:bdr w:val="none" w:sz="0" w:space="0" w:color="auto" w:frame="1"/>
          <w:lang w:eastAsia="en-GB"/>
        </w:rPr>
        <w:t xml:space="preserve">e </w:t>
      </w:r>
      <w:r w:rsidRPr="00C057C6">
        <w:rPr>
          <w:rFonts w:ascii="Helvetica" w:eastAsia="Times New Roman" w:hAnsi="Helvetica" w:cs="Calibri"/>
          <w:bCs/>
          <w:szCs w:val="19"/>
          <w:bdr w:val="none" w:sz="0" w:space="0" w:color="auto" w:frame="1"/>
          <w:lang w:eastAsia="en-GB"/>
        </w:rPr>
        <w:t>focus on the Abrahamic Faiths (</w:t>
      </w:r>
      <w:r w:rsidR="00027CF2" w:rsidRPr="00C057C6">
        <w:rPr>
          <w:rFonts w:ascii="Helvetica" w:eastAsia="Times New Roman" w:hAnsi="Helvetica" w:cs="Calibri"/>
          <w:bCs/>
          <w:szCs w:val="19"/>
          <w:highlight w:val="green"/>
          <w:bdr w:val="none" w:sz="0" w:space="0" w:color="auto" w:frame="1"/>
          <w:lang w:eastAsia="en-GB"/>
        </w:rPr>
        <w:t>Christianity</w:t>
      </w:r>
      <w:r w:rsidR="00027CF2" w:rsidRPr="00C057C6">
        <w:rPr>
          <w:rFonts w:ascii="Helvetica" w:eastAsia="Times New Roman" w:hAnsi="Helvetica" w:cs="Calibri"/>
          <w:bCs/>
          <w:szCs w:val="19"/>
          <w:bdr w:val="none" w:sz="0" w:space="0" w:color="auto" w:frame="1"/>
          <w:lang w:eastAsia="en-GB"/>
        </w:rPr>
        <w:t xml:space="preserve">, </w:t>
      </w:r>
      <w:r w:rsidR="00027CF2" w:rsidRPr="00C057C6">
        <w:rPr>
          <w:rFonts w:ascii="Helvetica" w:eastAsia="Times New Roman" w:hAnsi="Helvetica" w:cs="Calibri"/>
          <w:bCs/>
          <w:szCs w:val="19"/>
          <w:highlight w:val="red"/>
          <w:bdr w:val="none" w:sz="0" w:space="0" w:color="auto" w:frame="1"/>
          <w:lang w:eastAsia="en-GB"/>
        </w:rPr>
        <w:t>Judaism</w:t>
      </w:r>
      <w:r w:rsidR="00027CF2" w:rsidRPr="00C057C6">
        <w:rPr>
          <w:rFonts w:ascii="Helvetica" w:eastAsia="Times New Roman" w:hAnsi="Helvetica" w:cs="Calibri"/>
          <w:bCs/>
          <w:szCs w:val="19"/>
          <w:bdr w:val="none" w:sz="0" w:space="0" w:color="auto" w:frame="1"/>
          <w:lang w:eastAsia="en-GB"/>
        </w:rPr>
        <w:t xml:space="preserve"> and </w:t>
      </w:r>
      <w:r w:rsidR="00027CF2" w:rsidRPr="00C057C6">
        <w:rPr>
          <w:rFonts w:ascii="Helvetica" w:eastAsia="Times New Roman" w:hAnsi="Helvetica" w:cs="Calibri"/>
          <w:bCs/>
          <w:szCs w:val="19"/>
          <w:highlight w:val="yellow"/>
          <w:bdr w:val="none" w:sz="0" w:space="0" w:color="auto" w:frame="1"/>
          <w:lang w:eastAsia="en-GB"/>
        </w:rPr>
        <w:t>Islam</w:t>
      </w:r>
      <w:r w:rsidRPr="00C057C6">
        <w:rPr>
          <w:rFonts w:ascii="Helvetica" w:eastAsia="Times New Roman" w:hAnsi="Helvetica" w:cs="Calibri"/>
          <w:bCs/>
          <w:szCs w:val="19"/>
          <w:bdr w:val="none" w:sz="0" w:space="0" w:color="auto" w:frame="1"/>
          <w:lang w:eastAsia="en-GB"/>
        </w:rPr>
        <w:t>) and Dharmic Faiths (</w:t>
      </w:r>
      <w:r w:rsidRPr="00C057C6">
        <w:rPr>
          <w:rFonts w:ascii="Helvetica" w:eastAsia="Times New Roman" w:hAnsi="Helvetica" w:cs="Calibri"/>
          <w:bCs/>
          <w:szCs w:val="19"/>
          <w:highlight w:val="magenta"/>
          <w:bdr w:val="none" w:sz="0" w:space="0" w:color="auto" w:frame="1"/>
          <w:lang w:eastAsia="en-GB"/>
        </w:rPr>
        <w:t>Sikhi</w:t>
      </w:r>
      <w:r w:rsidRPr="00C057C6">
        <w:rPr>
          <w:rFonts w:ascii="Helvetica" w:eastAsia="Times New Roman" w:hAnsi="Helvetica" w:cs="Calibri"/>
          <w:bCs/>
          <w:szCs w:val="19"/>
          <w:bdr w:val="none" w:sz="0" w:space="0" w:color="auto" w:frame="1"/>
          <w:lang w:eastAsia="en-GB"/>
        </w:rPr>
        <w:t xml:space="preserve"> an</w:t>
      </w:r>
      <w:r w:rsidR="00AF7712" w:rsidRPr="00C057C6">
        <w:rPr>
          <w:rFonts w:ascii="Helvetica" w:eastAsia="Times New Roman" w:hAnsi="Helvetica" w:cs="Calibri"/>
          <w:bCs/>
          <w:szCs w:val="19"/>
          <w:bdr w:val="none" w:sz="0" w:space="0" w:color="auto" w:frame="1"/>
          <w:lang w:eastAsia="en-GB"/>
        </w:rPr>
        <w:t xml:space="preserve">d </w:t>
      </w:r>
      <w:r w:rsidR="00AF7712" w:rsidRPr="00C057C6">
        <w:rPr>
          <w:rFonts w:ascii="Helvetica" w:eastAsia="Times New Roman" w:hAnsi="Helvetica" w:cs="Calibri"/>
          <w:bCs/>
          <w:color w:val="FFFFFF" w:themeColor="background1"/>
          <w:szCs w:val="19"/>
          <w:highlight w:val="blue"/>
          <w:bdr w:val="none" w:sz="0" w:space="0" w:color="auto" w:frame="1"/>
          <w:lang w:eastAsia="en-GB"/>
        </w:rPr>
        <w:t>Buddhism</w:t>
      </w:r>
      <w:r w:rsidRPr="00C057C6">
        <w:rPr>
          <w:rFonts w:ascii="Helvetica" w:eastAsia="Times New Roman" w:hAnsi="Helvetica" w:cs="Calibri"/>
          <w:bCs/>
          <w:szCs w:val="19"/>
          <w:bdr w:val="none" w:sz="0" w:space="0" w:color="auto" w:frame="1"/>
          <w:lang w:eastAsia="en-GB"/>
        </w:rPr>
        <w:t>)</w:t>
      </w:r>
      <w:r w:rsidR="00027CF2" w:rsidRPr="00C057C6">
        <w:rPr>
          <w:rFonts w:ascii="Helvetica" w:eastAsia="Times New Roman" w:hAnsi="Helvetica" w:cs="Calibri"/>
          <w:bCs/>
          <w:szCs w:val="19"/>
          <w:bdr w:val="none" w:sz="0" w:space="0" w:color="auto" w:frame="1"/>
          <w:lang w:eastAsia="en-GB"/>
        </w:rPr>
        <w:t xml:space="preserve"> </w:t>
      </w:r>
    </w:p>
    <w:p w14:paraId="4156AFD9" w14:textId="0DD3F9A2" w:rsidR="00FC1C7C" w:rsidRPr="00C057C6" w:rsidRDefault="00FC1C7C" w:rsidP="00551581">
      <w:pPr>
        <w:numPr>
          <w:ilvl w:val="1"/>
          <w:numId w:val="1"/>
        </w:numPr>
        <w:spacing w:before="120" w:after="120" w:line="240" w:lineRule="auto"/>
        <w:textAlignment w:val="top"/>
        <w:rPr>
          <w:rFonts w:ascii="Segoe UI" w:eastAsia="Times New Roman" w:hAnsi="Segoe UI" w:cs="Segoe UI"/>
          <w:sz w:val="32"/>
          <w:szCs w:val="27"/>
          <w:lang w:eastAsia="en-GB"/>
        </w:rPr>
      </w:pPr>
      <w:r w:rsidRPr="00C057C6">
        <w:rPr>
          <w:rFonts w:ascii="Helvetica" w:eastAsia="Times New Roman" w:hAnsi="Helvetica" w:cs="Calibri"/>
          <w:b/>
          <w:bCs/>
          <w:szCs w:val="19"/>
          <w:bdr w:val="none" w:sz="0" w:space="0" w:color="auto" w:frame="1"/>
          <w:lang w:eastAsia="en-GB"/>
        </w:rPr>
        <w:t>UNDERSTAND THE IMPACT</w:t>
      </w:r>
      <w:r w:rsidRPr="00C057C6">
        <w:rPr>
          <w:rFonts w:ascii="Helvetica" w:eastAsia="Times New Roman" w:hAnsi="Helvetica" w:cs="Calibri"/>
          <w:bCs/>
          <w:szCs w:val="19"/>
          <w:bdr w:val="none" w:sz="0" w:space="0" w:color="auto" w:frame="1"/>
          <w:lang w:eastAsia="en-GB"/>
        </w:rPr>
        <w:t xml:space="preserve"> of these beliefs on people’s lives and what we can learn from them</w:t>
      </w:r>
    </w:p>
    <w:p w14:paraId="673029C9" w14:textId="2CF9831D" w:rsidR="00C13891" w:rsidRPr="00C057C6" w:rsidRDefault="00FC1C7C" w:rsidP="00551581">
      <w:pPr>
        <w:numPr>
          <w:ilvl w:val="1"/>
          <w:numId w:val="1"/>
        </w:numPr>
        <w:spacing w:before="120" w:after="120" w:line="240" w:lineRule="auto"/>
        <w:textAlignment w:val="top"/>
        <w:rPr>
          <w:rFonts w:ascii="Segoe UI" w:eastAsia="Times New Roman" w:hAnsi="Segoe UI" w:cs="Segoe UI"/>
          <w:sz w:val="32"/>
          <w:szCs w:val="27"/>
          <w:lang w:eastAsia="en-GB"/>
        </w:rPr>
      </w:pPr>
      <w:r w:rsidRPr="00C057C6">
        <w:rPr>
          <w:rFonts w:ascii="Helvetica" w:eastAsia="Times New Roman" w:hAnsi="Helvetica" w:cs="Calibri"/>
          <w:b/>
          <w:bCs/>
          <w:szCs w:val="19"/>
          <w:bdr w:val="none" w:sz="0" w:space="0" w:color="auto" w:frame="1"/>
          <w:lang w:eastAsia="en-GB"/>
        </w:rPr>
        <w:t>MAKE CONNECTIONS</w:t>
      </w:r>
      <w:r w:rsidRPr="00C057C6">
        <w:rPr>
          <w:rFonts w:ascii="Helvetica" w:eastAsia="Times New Roman" w:hAnsi="Helvetica" w:cs="Calibri"/>
          <w:bCs/>
          <w:szCs w:val="19"/>
          <w:bdr w:val="none" w:sz="0" w:space="0" w:color="auto" w:frame="1"/>
          <w:lang w:eastAsia="en-GB"/>
        </w:rPr>
        <w:t xml:space="preserve"> in their own learning and wider experience of the world, promoting tolerance and mutual understanding.by</w:t>
      </w:r>
      <w:r w:rsidRPr="00C057C6">
        <w:rPr>
          <w:rFonts w:ascii="Helvetica" w:eastAsia="Times New Roman" w:hAnsi="Helvetica" w:cs="Calibri"/>
          <w:bCs/>
          <w:i/>
          <w:color w:val="FF0000"/>
          <w:szCs w:val="19"/>
          <w:bdr w:val="none" w:sz="0" w:space="0" w:color="auto" w:frame="1"/>
          <w:lang w:eastAsia="en-GB"/>
        </w:rPr>
        <w:t xml:space="preserve"> </w:t>
      </w:r>
      <w:r w:rsidRPr="00C057C6">
        <w:rPr>
          <w:rFonts w:ascii="Helvetica" w:eastAsia="Times New Roman" w:hAnsi="Helvetica" w:cs="Calibri"/>
          <w:bCs/>
          <w:szCs w:val="19"/>
          <w:bdr w:val="none" w:sz="0" w:space="0" w:color="auto" w:frame="1"/>
          <w:lang w:eastAsia="en-GB"/>
        </w:rPr>
        <w:t>communicating opinions and beliefs effectively in a respectful and appropriate manner and reflecting on ethical and moral choices.</w:t>
      </w:r>
    </w:p>
    <w:p w14:paraId="0C4C4C33" w14:textId="3D296236" w:rsidR="00C057C6" w:rsidRPr="00C057C6" w:rsidRDefault="00C057C6" w:rsidP="00551581">
      <w:pPr>
        <w:numPr>
          <w:ilvl w:val="0"/>
          <w:numId w:val="1"/>
        </w:numPr>
        <w:spacing w:before="120" w:after="120" w:line="240" w:lineRule="auto"/>
        <w:ind w:left="120"/>
        <w:textAlignment w:val="top"/>
        <w:rPr>
          <w:rFonts w:ascii="Segoe UI" w:eastAsia="Times New Roman" w:hAnsi="Segoe UI" w:cs="Segoe UI"/>
          <w:sz w:val="44"/>
          <w:szCs w:val="27"/>
          <w:lang w:eastAsia="en-GB"/>
        </w:rPr>
      </w:pPr>
      <w:r w:rsidRPr="00C057C6">
        <w:rPr>
          <w:rFonts w:ascii="Helvetica" w:eastAsia="Times New Roman" w:hAnsi="Helvetica" w:cs="Calibri"/>
          <w:bCs/>
          <w:sz w:val="32"/>
          <w:szCs w:val="19"/>
          <w:bdr w:val="none" w:sz="0" w:space="0" w:color="auto" w:frame="1"/>
          <w:lang w:eastAsia="en-GB"/>
        </w:rPr>
        <w:t>To reflect on and express</w:t>
      </w:r>
      <w:r w:rsidRPr="00C057C6">
        <w:rPr>
          <w:rFonts w:ascii="Helvetica" w:eastAsia="Times New Roman" w:hAnsi="Helvetica" w:cs="Calibri"/>
          <w:b/>
          <w:bCs/>
          <w:sz w:val="32"/>
          <w:szCs w:val="19"/>
          <w:bdr w:val="none" w:sz="0" w:space="0" w:color="auto" w:frame="1"/>
          <w:lang w:eastAsia="en-GB"/>
        </w:rPr>
        <w:t xml:space="preserve"> </w:t>
      </w:r>
      <w:r>
        <w:rPr>
          <w:rFonts w:ascii="Helvetica" w:eastAsia="Times New Roman" w:hAnsi="Helvetica" w:cs="Calibri"/>
          <w:b/>
          <w:bCs/>
          <w:sz w:val="32"/>
          <w:szCs w:val="19"/>
          <w:bdr w:val="none" w:sz="0" w:space="0" w:color="auto" w:frame="1"/>
          <w:lang w:eastAsia="en-GB"/>
        </w:rPr>
        <w:t>PERSONAL BELIEFS and VALUES</w:t>
      </w:r>
      <w:r w:rsidRPr="00C057C6">
        <w:rPr>
          <w:rFonts w:ascii="Helvetica" w:eastAsia="Times New Roman" w:hAnsi="Helvetica" w:cs="Calibri"/>
          <w:bCs/>
          <w:sz w:val="32"/>
          <w:szCs w:val="19"/>
          <w:bdr w:val="none" w:sz="0" w:space="0" w:color="auto" w:frame="1"/>
          <w:lang w:eastAsia="en-GB"/>
        </w:rPr>
        <w:t xml:space="preserve">:  </w:t>
      </w:r>
    </w:p>
    <w:p w14:paraId="11B523D9" w14:textId="3B5378C1" w:rsidR="000942BE" w:rsidRPr="00C057C6" w:rsidRDefault="000942BE" w:rsidP="00551581">
      <w:pPr>
        <w:numPr>
          <w:ilvl w:val="1"/>
          <w:numId w:val="1"/>
        </w:numPr>
        <w:spacing w:before="120" w:after="120" w:line="240" w:lineRule="auto"/>
        <w:textAlignment w:val="top"/>
        <w:rPr>
          <w:rFonts w:ascii="Segoe UI" w:eastAsia="Times New Roman" w:hAnsi="Segoe UI" w:cs="Segoe UI"/>
          <w:sz w:val="32"/>
          <w:szCs w:val="27"/>
          <w:lang w:eastAsia="en-GB"/>
        </w:rPr>
      </w:pPr>
      <w:r w:rsidRPr="00C057C6">
        <w:rPr>
          <w:rFonts w:ascii="Helvetica" w:eastAsia="Times New Roman" w:hAnsi="Helvetica" w:cs="Calibri"/>
          <w:bCs/>
          <w:szCs w:val="19"/>
          <w:bdr w:val="none" w:sz="0" w:space="0" w:color="auto" w:frame="1"/>
          <w:lang w:eastAsia="en-GB"/>
        </w:rPr>
        <w:t xml:space="preserve">Our curriculum offers a wide range of opportunities to </w:t>
      </w:r>
      <w:r w:rsidRPr="00C057C6">
        <w:rPr>
          <w:rFonts w:ascii="Helvetica" w:eastAsia="Times New Roman" w:hAnsi="Helvetica" w:cs="Calibri"/>
          <w:b/>
          <w:bCs/>
          <w:szCs w:val="19"/>
          <w:bdr w:val="none" w:sz="0" w:space="0" w:color="auto" w:frame="1"/>
          <w:lang w:eastAsia="en-GB"/>
        </w:rPr>
        <w:t>engage in discussion and express personal opinions and beliefs</w:t>
      </w:r>
      <w:r w:rsidRPr="00C057C6">
        <w:rPr>
          <w:rFonts w:ascii="Helvetica" w:eastAsia="Times New Roman" w:hAnsi="Helvetica" w:cs="Calibri"/>
          <w:bCs/>
          <w:szCs w:val="19"/>
          <w:bdr w:val="none" w:sz="0" w:space="0" w:color="auto" w:frame="1"/>
          <w:lang w:eastAsia="en-GB"/>
        </w:rPr>
        <w:t xml:space="preserve">. There are also numerous </w:t>
      </w:r>
      <w:r w:rsidR="00AE45AC" w:rsidRPr="00C057C6">
        <w:rPr>
          <w:rFonts w:ascii="Helvetica" w:eastAsia="Times New Roman" w:hAnsi="Helvetica" w:cs="Calibri"/>
          <w:bCs/>
          <w:szCs w:val="19"/>
          <w:bdr w:val="none" w:sz="0" w:space="0" w:color="auto" w:frame="1"/>
          <w:lang w:eastAsia="en-GB"/>
        </w:rPr>
        <w:t>opportunities</w:t>
      </w:r>
      <w:r w:rsidRPr="00C057C6">
        <w:rPr>
          <w:rFonts w:ascii="Helvetica" w:eastAsia="Times New Roman" w:hAnsi="Helvetica" w:cs="Calibri"/>
          <w:bCs/>
          <w:szCs w:val="19"/>
          <w:bdr w:val="none" w:sz="0" w:space="0" w:color="auto" w:frame="1"/>
          <w:lang w:eastAsia="en-GB"/>
        </w:rPr>
        <w:t xml:space="preserve"> where pupils can experience Religious Studies on a physical level through </w:t>
      </w:r>
      <w:r w:rsidRPr="00C057C6">
        <w:rPr>
          <w:rFonts w:ascii="Helvetica" w:eastAsia="Times New Roman" w:hAnsi="Helvetica" w:cs="Calibri"/>
          <w:b/>
          <w:bCs/>
          <w:szCs w:val="19"/>
          <w:bdr w:val="none" w:sz="0" w:space="0" w:color="auto" w:frame="1"/>
          <w:lang w:eastAsia="en-GB"/>
        </w:rPr>
        <w:t>trips</w:t>
      </w:r>
      <w:r w:rsidR="00AE45AC" w:rsidRPr="00C057C6">
        <w:rPr>
          <w:rFonts w:ascii="Helvetica" w:eastAsia="Times New Roman" w:hAnsi="Helvetica" w:cs="Calibri"/>
          <w:b/>
          <w:bCs/>
          <w:szCs w:val="19"/>
          <w:bdr w:val="none" w:sz="0" w:space="0" w:color="auto" w:frame="1"/>
          <w:lang w:eastAsia="en-GB"/>
        </w:rPr>
        <w:t xml:space="preserve"> to places of worship</w:t>
      </w:r>
      <w:r w:rsidRPr="00C057C6">
        <w:rPr>
          <w:rFonts w:ascii="Helvetica" w:eastAsia="Times New Roman" w:hAnsi="Helvetica" w:cs="Calibri"/>
          <w:b/>
          <w:bCs/>
          <w:szCs w:val="19"/>
          <w:bdr w:val="none" w:sz="0" w:space="0" w:color="auto" w:frame="1"/>
          <w:lang w:eastAsia="en-GB"/>
        </w:rPr>
        <w:t>, religious visitors, food, festivals</w:t>
      </w:r>
      <w:r w:rsidRPr="00C057C6">
        <w:rPr>
          <w:rFonts w:ascii="Helvetica" w:eastAsia="Times New Roman" w:hAnsi="Helvetica" w:cs="Calibri"/>
          <w:bCs/>
          <w:szCs w:val="19"/>
          <w:bdr w:val="none" w:sz="0" w:space="0" w:color="auto" w:frame="1"/>
          <w:lang w:eastAsia="en-GB"/>
        </w:rPr>
        <w:t xml:space="preserve"> and other activities.</w:t>
      </w:r>
    </w:p>
    <w:p w14:paraId="7C23C13F" w14:textId="43C61F67" w:rsidR="000942BE" w:rsidRPr="00FD4D5F" w:rsidRDefault="00EC305E" w:rsidP="00551581">
      <w:pPr>
        <w:rPr>
          <w:rFonts w:ascii="Arial" w:hAnsi="Arial" w:cs="Arial"/>
          <w:b/>
        </w:rPr>
      </w:pPr>
      <w:r w:rsidRPr="00C057C6">
        <w:rPr>
          <w:rFonts w:ascii="Arial" w:hAnsi="Arial" w:cs="Arial"/>
          <w:b/>
          <w:sz w:val="28"/>
        </w:rPr>
        <w:br w:type="page"/>
      </w:r>
      <w:r w:rsidR="000942BE" w:rsidRPr="000942BE">
        <w:rPr>
          <w:rFonts w:ascii="Arial" w:hAnsi="Arial" w:cs="Arial"/>
          <w:sz w:val="32"/>
        </w:rPr>
        <w:lastRenderedPageBreak/>
        <w:t xml:space="preserve">KS3 Provision Summary </w:t>
      </w:r>
      <w:r w:rsidR="00FD4D5F">
        <w:rPr>
          <w:rFonts w:ascii="Arial" w:hAnsi="Arial" w:cs="Arial"/>
          <w:sz w:val="32"/>
        </w:rPr>
        <w:t xml:space="preserve">  </w:t>
      </w:r>
      <w:r w:rsidR="00FD4D5F" w:rsidRPr="00FD4D5F">
        <w:rPr>
          <w:rFonts w:ascii="Arial" w:hAnsi="Arial" w:cs="Arial"/>
        </w:rPr>
        <w:t>(Cross curricular links in bold)</w:t>
      </w:r>
    </w:p>
    <w:p w14:paraId="18A48597" w14:textId="62940F87" w:rsidR="000942BE" w:rsidRPr="000942BE" w:rsidRDefault="000942BE" w:rsidP="000942BE">
      <w:pPr>
        <w:shd w:val="clear" w:color="auto" w:fill="FFFFFF"/>
        <w:spacing w:after="0" w:line="240" w:lineRule="auto"/>
        <w:textAlignment w:val="top"/>
        <w:rPr>
          <w:rFonts w:ascii="Helvetica" w:eastAsia="Times New Roman" w:hAnsi="Helvetica" w:cs="Calibri"/>
          <w:bCs/>
          <w:color w:val="333333"/>
          <w:sz w:val="19"/>
          <w:szCs w:val="19"/>
          <w:bdr w:val="none" w:sz="0" w:space="0" w:color="auto" w:frame="1"/>
          <w:lang w:eastAsia="en-GB"/>
        </w:rPr>
      </w:pPr>
      <w:r w:rsidRPr="000942BE">
        <w:rPr>
          <w:rFonts w:ascii="Helvetica" w:eastAsia="Times New Roman" w:hAnsi="Helvetica"/>
          <w:b/>
          <w:color w:val="333333"/>
          <w:sz w:val="19"/>
          <w:szCs w:val="19"/>
          <w:lang w:eastAsia="en-GB"/>
        </w:rPr>
        <w:t>Year 7</w:t>
      </w:r>
      <w:r w:rsidR="00926FF2">
        <w:rPr>
          <w:rFonts w:ascii="Helvetica" w:eastAsia="Times New Roman" w:hAnsi="Helvetica"/>
          <w:b/>
          <w:color w:val="333333"/>
          <w:sz w:val="19"/>
          <w:szCs w:val="19"/>
          <w:lang w:eastAsia="en-GB"/>
        </w:rPr>
        <w:t xml:space="preserve"> 2024/25</w:t>
      </w:r>
    </w:p>
    <w:p w14:paraId="32D4442A" w14:textId="03D55072" w:rsidR="00E62FB1" w:rsidRDefault="000942BE" w:rsidP="00E32D15">
      <w:pPr>
        <w:shd w:val="clear" w:color="auto" w:fill="FFFFFF"/>
        <w:spacing w:after="0" w:line="240" w:lineRule="auto"/>
        <w:textAlignment w:val="top"/>
        <w:rPr>
          <w:rFonts w:ascii="Helvetica" w:eastAsia="Times New Roman" w:hAnsi="Helvetica" w:cs="Calibri"/>
          <w:bCs/>
          <w:sz w:val="19"/>
          <w:szCs w:val="19"/>
          <w:bdr w:val="none" w:sz="0" w:space="0" w:color="auto" w:frame="1"/>
          <w:lang w:eastAsia="en-GB"/>
        </w:rPr>
      </w:pPr>
      <w:r w:rsidRPr="00AE45AC">
        <w:rPr>
          <w:rFonts w:ascii="Helvetica" w:eastAsia="Times New Roman" w:hAnsi="Helvetica" w:cs="Calibri"/>
          <w:bCs/>
          <w:sz w:val="19"/>
          <w:szCs w:val="19"/>
          <w:bdr w:val="none" w:sz="0" w:space="0" w:color="auto" w:frame="1"/>
          <w:lang w:eastAsia="en-GB"/>
        </w:rPr>
        <w:t xml:space="preserve">When pupils arrive in </w:t>
      </w:r>
      <w:r w:rsidR="00E816E8">
        <w:rPr>
          <w:rFonts w:ascii="Helvetica" w:eastAsia="Times New Roman" w:hAnsi="Helvetica" w:cs="Calibri"/>
          <w:bCs/>
          <w:sz w:val="19"/>
          <w:szCs w:val="19"/>
          <w:bdr w:val="none" w:sz="0" w:space="0" w:color="auto" w:frame="1"/>
          <w:lang w:eastAsia="en-GB"/>
        </w:rPr>
        <w:t>Y</w:t>
      </w:r>
      <w:r w:rsidRPr="00AE45AC">
        <w:rPr>
          <w:rFonts w:ascii="Helvetica" w:eastAsia="Times New Roman" w:hAnsi="Helvetica" w:cs="Calibri"/>
          <w:bCs/>
          <w:sz w:val="19"/>
          <w:szCs w:val="19"/>
          <w:bdr w:val="none" w:sz="0" w:space="0" w:color="auto" w:frame="1"/>
          <w:lang w:eastAsia="en-GB"/>
        </w:rPr>
        <w:t>7, they begin with an investigation into the importance of studying Religious studies. This sets out the structure and clarity for the journey of learning</w:t>
      </w:r>
      <w:r w:rsidR="00FD4D5F">
        <w:rPr>
          <w:rFonts w:ascii="Helvetica" w:eastAsia="Times New Roman" w:hAnsi="Helvetica" w:cs="Calibri"/>
          <w:bCs/>
          <w:sz w:val="19"/>
          <w:szCs w:val="19"/>
          <w:bdr w:val="none" w:sz="0" w:space="0" w:color="auto" w:frame="1"/>
          <w:lang w:eastAsia="en-GB"/>
        </w:rPr>
        <w:t xml:space="preserve"> and provides </w:t>
      </w:r>
      <w:r w:rsidR="00FD4D5F" w:rsidRPr="00FD4D5F">
        <w:rPr>
          <w:rFonts w:ascii="Helvetica" w:eastAsia="Times New Roman" w:hAnsi="Helvetica" w:cs="Calibri"/>
          <w:b/>
          <w:bCs/>
          <w:sz w:val="19"/>
          <w:szCs w:val="19"/>
          <w:bdr w:val="none" w:sz="0" w:space="0" w:color="auto" w:frame="1"/>
          <w:lang w:eastAsia="en-GB"/>
        </w:rPr>
        <w:t>an insight into their experience of studying Religion and Worldviews in KS2</w:t>
      </w:r>
      <w:r w:rsidRPr="00AE45AC">
        <w:rPr>
          <w:rFonts w:ascii="Helvetica" w:eastAsia="Times New Roman" w:hAnsi="Helvetica" w:cs="Calibri"/>
          <w:bCs/>
          <w:sz w:val="19"/>
          <w:szCs w:val="19"/>
          <w:bdr w:val="none" w:sz="0" w:space="0" w:color="auto" w:frame="1"/>
          <w:lang w:eastAsia="en-GB"/>
        </w:rPr>
        <w:t>.</w:t>
      </w:r>
      <w:r w:rsidR="00FD4D5F">
        <w:rPr>
          <w:rFonts w:ascii="Helvetica" w:eastAsia="Times New Roman" w:hAnsi="Helvetica" w:cs="Calibri"/>
          <w:bCs/>
          <w:sz w:val="19"/>
          <w:szCs w:val="19"/>
          <w:bdr w:val="none" w:sz="0" w:space="0" w:color="auto" w:frame="1"/>
          <w:lang w:eastAsia="en-GB"/>
        </w:rPr>
        <w:t xml:space="preserve">  </w:t>
      </w:r>
      <w:r w:rsidRPr="00AE45AC">
        <w:rPr>
          <w:rFonts w:ascii="Helvetica" w:eastAsia="Times New Roman" w:hAnsi="Helvetica" w:cs="Calibri"/>
          <w:bCs/>
          <w:sz w:val="19"/>
          <w:szCs w:val="19"/>
          <w:bdr w:val="none" w:sz="0" w:space="0" w:color="auto" w:frame="1"/>
          <w:lang w:eastAsia="en-GB"/>
        </w:rPr>
        <w:t xml:space="preserve">Within </w:t>
      </w:r>
      <w:r w:rsidR="00E816E8">
        <w:rPr>
          <w:rFonts w:ascii="Helvetica" w:eastAsia="Times New Roman" w:hAnsi="Helvetica" w:cs="Calibri"/>
          <w:bCs/>
          <w:sz w:val="19"/>
          <w:szCs w:val="19"/>
          <w:bdr w:val="none" w:sz="0" w:space="0" w:color="auto" w:frame="1"/>
          <w:lang w:eastAsia="en-GB"/>
        </w:rPr>
        <w:t>Y</w:t>
      </w:r>
      <w:r w:rsidRPr="00AE45AC">
        <w:rPr>
          <w:rFonts w:ascii="Helvetica" w:eastAsia="Times New Roman" w:hAnsi="Helvetica" w:cs="Calibri"/>
          <w:bCs/>
          <w:sz w:val="19"/>
          <w:szCs w:val="19"/>
          <w:bdr w:val="none" w:sz="0" w:space="0" w:color="auto" w:frame="1"/>
          <w:lang w:eastAsia="en-GB"/>
        </w:rPr>
        <w:t xml:space="preserve">7, pupils will </w:t>
      </w:r>
      <w:r w:rsidR="00102774">
        <w:rPr>
          <w:rFonts w:ascii="Helvetica" w:eastAsia="Times New Roman" w:hAnsi="Helvetica" w:cs="Calibri"/>
          <w:bCs/>
          <w:sz w:val="19"/>
          <w:szCs w:val="19"/>
          <w:bdr w:val="none" w:sz="0" w:space="0" w:color="auto" w:frame="1"/>
          <w:lang w:eastAsia="en-GB"/>
        </w:rPr>
        <w:t>become increasingly aware of</w:t>
      </w:r>
      <w:r w:rsidR="00AE45AC">
        <w:rPr>
          <w:rFonts w:ascii="Helvetica" w:eastAsia="Times New Roman" w:hAnsi="Helvetica" w:cs="Calibri"/>
          <w:bCs/>
          <w:sz w:val="19"/>
          <w:szCs w:val="19"/>
          <w:bdr w:val="none" w:sz="0" w:space="0" w:color="auto" w:frame="1"/>
          <w:lang w:eastAsia="en-GB"/>
        </w:rPr>
        <w:t xml:space="preserve"> religious and non-religious worldviews and consider what has influenced their own worldview</w:t>
      </w:r>
      <w:r w:rsidR="00E32D15">
        <w:rPr>
          <w:rFonts w:ascii="Helvetica" w:eastAsia="Times New Roman" w:hAnsi="Helvetica" w:cs="Calibri"/>
          <w:bCs/>
          <w:sz w:val="19"/>
          <w:szCs w:val="19"/>
          <w:bdr w:val="none" w:sz="0" w:space="0" w:color="auto" w:frame="1"/>
          <w:lang w:eastAsia="en-GB"/>
        </w:rPr>
        <w:t xml:space="preserve">; students are encouraged to </w:t>
      </w:r>
      <w:r w:rsidR="00E32D15" w:rsidRPr="00E32D15">
        <w:rPr>
          <w:rFonts w:ascii="Helvetica" w:eastAsia="Times New Roman" w:hAnsi="Helvetica" w:cs="Calibri"/>
          <w:bCs/>
          <w:sz w:val="19"/>
          <w:szCs w:val="19"/>
          <w:bdr w:val="none" w:sz="0" w:space="0" w:color="auto" w:frame="1"/>
          <w:lang w:eastAsia="en-GB"/>
        </w:rPr>
        <w:t>reflect on</w:t>
      </w:r>
      <w:r w:rsidR="00E32D15">
        <w:rPr>
          <w:rFonts w:ascii="Helvetica" w:eastAsia="Times New Roman" w:hAnsi="Helvetica" w:cs="Calibri"/>
          <w:bCs/>
          <w:sz w:val="19"/>
          <w:szCs w:val="19"/>
          <w:bdr w:val="none" w:sz="0" w:space="0" w:color="auto" w:frame="1"/>
          <w:lang w:eastAsia="en-GB"/>
        </w:rPr>
        <w:t xml:space="preserve"> their own</w:t>
      </w:r>
      <w:r w:rsidR="00E32D15" w:rsidRPr="00E32D15">
        <w:rPr>
          <w:rFonts w:ascii="Helvetica" w:eastAsia="Times New Roman" w:hAnsi="Helvetica" w:cs="Calibri"/>
          <w:bCs/>
          <w:sz w:val="19"/>
          <w:szCs w:val="19"/>
          <w:bdr w:val="none" w:sz="0" w:space="0" w:color="auto" w:frame="1"/>
          <w:lang w:eastAsia="en-GB"/>
        </w:rPr>
        <w:t xml:space="preserve"> beliefs</w:t>
      </w:r>
      <w:r w:rsidR="00E32D15">
        <w:rPr>
          <w:rFonts w:ascii="Helvetica" w:eastAsia="Times New Roman" w:hAnsi="Helvetica" w:cs="Calibri"/>
          <w:bCs/>
          <w:sz w:val="19"/>
          <w:szCs w:val="19"/>
          <w:bdr w:val="none" w:sz="0" w:space="0" w:color="auto" w:frame="1"/>
          <w:lang w:eastAsia="en-GB"/>
        </w:rPr>
        <w:t xml:space="preserve"> and make room for differences with tolerance and respect</w:t>
      </w:r>
      <w:r w:rsidR="00E32D15" w:rsidRPr="00E32D15">
        <w:rPr>
          <w:rFonts w:ascii="Helvetica" w:eastAsia="Times New Roman" w:hAnsi="Helvetica" w:cs="Calibri"/>
          <w:bCs/>
          <w:sz w:val="19"/>
          <w:szCs w:val="19"/>
          <w:bdr w:val="none" w:sz="0" w:space="0" w:color="auto" w:frame="1"/>
          <w:lang w:eastAsia="en-GB"/>
        </w:rPr>
        <w:t xml:space="preserve">. </w:t>
      </w:r>
      <w:r w:rsidR="00E32D15">
        <w:rPr>
          <w:rFonts w:ascii="Helvetica" w:eastAsia="Times New Roman" w:hAnsi="Helvetica" w:cs="Calibri"/>
          <w:bCs/>
          <w:sz w:val="19"/>
          <w:szCs w:val="19"/>
          <w:bdr w:val="none" w:sz="0" w:space="0" w:color="auto" w:frame="1"/>
          <w:lang w:eastAsia="en-GB"/>
        </w:rPr>
        <w:t xml:space="preserve"> </w:t>
      </w:r>
      <w:r w:rsidR="006B3477">
        <w:rPr>
          <w:rFonts w:ascii="Helvetica" w:eastAsia="Times New Roman" w:hAnsi="Helvetica" w:cs="Calibri"/>
          <w:bCs/>
          <w:sz w:val="19"/>
          <w:szCs w:val="19"/>
          <w:bdr w:val="none" w:sz="0" w:space="0" w:color="auto" w:frame="1"/>
          <w:lang w:eastAsia="en-GB"/>
        </w:rPr>
        <w:t xml:space="preserve">Alongside </w:t>
      </w:r>
      <w:r w:rsidR="006B3477" w:rsidRPr="003C02DF">
        <w:rPr>
          <w:rFonts w:ascii="Helvetica" w:eastAsia="Times New Roman" w:hAnsi="Helvetica" w:cs="Calibri"/>
          <w:b/>
          <w:bCs/>
          <w:sz w:val="19"/>
          <w:szCs w:val="19"/>
          <w:bdr w:val="none" w:sz="0" w:space="0" w:color="auto" w:frame="1"/>
          <w:lang w:eastAsia="en-GB"/>
        </w:rPr>
        <w:t>Y7 English</w:t>
      </w:r>
      <w:r w:rsidR="006B3477">
        <w:rPr>
          <w:rFonts w:ascii="Helvetica" w:eastAsia="Times New Roman" w:hAnsi="Helvetica" w:cs="Calibri"/>
          <w:bCs/>
          <w:sz w:val="19"/>
          <w:szCs w:val="19"/>
          <w:bdr w:val="none" w:sz="0" w:space="0" w:color="auto" w:frame="1"/>
          <w:lang w:eastAsia="en-GB"/>
        </w:rPr>
        <w:t xml:space="preserve"> </w:t>
      </w:r>
      <w:r w:rsidR="003C02DF">
        <w:rPr>
          <w:rFonts w:ascii="Helvetica" w:eastAsia="Times New Roman" w:hAnsi="Helvetica" w:cs="Calibri"/>
          <w:bCs/>
          <w:sz w:val="19"/>
          <w:szCs w:val="19"/>
          <w:bdr w:val="none" w:sz="0" w:space="0" w:color="auto" w:frame="1"/>
          <w:lang w:eastAsia="en-GB"/>
        </w:rPr>
        <w:t xml:space="preserve">considering </w:t>
      </w:r>
      <w:r w:rsidR="003C02DF" w:rsidRPr="003C02DF">
        <w:rPr>
          <w:rFonts w:ascii="Helvetica" w:eastAsia="Times New Roman" w:hAnsi="Helvetica" w:cs="Calibri"/>
          <w:b/>
          <w:bCs/>
          <w:sz w:val="19"/>
          <w:szCs w:val="19"/>
          <w:bdr w:val="none" w:sz="0" w:space="0" w:color="auto" w:frame="1"/>
          <w:lang w:eastAsia="en-GB"/>
        </w:rPr>
        <w:t>“What makes a good story?”</w:t>
      </w:r>
      <w:r w:rsidR="003C02DF">
        <w:rPr>
          <w:rFonts w:ascii="Helvetica" w:eastAsia="Times New Roman" w:hAnsi="Helvetica" w:cs="Calibri"/>
          <w:bCs/>
          <w:sz w:val="19"/>
          <w:szCs w:val="19"/>
          <w:bdr w:val="none" w:sz="0" w:space="0" w:color="auto" w:frame="1"/>
          <w:lang w:eastAsia="en-GB"/>
        </w:rPr>
        <w:t xml:space="preserve"> we explore the story arc of the Bible.</w:t>
      </w:r>
      <w:r w:rsidR="00E32D15">
        <w:rPr>
          <w:rFonts w:ascii="Helvetica" w:eastAsia="Times New Roman" w:hAnsi="Helvetica" w:cs="Calibri"/>
          <w:bCs/>
          <w:sz w:val="19"/>
          <w:szCs w:val="19"/>
          <w:bdr w:val="none" w:sz="0" w:space="0" w:color="auto" w:frame="1"/>
          <w:lang w:eastAsia="en-GB"/>
        </w:rPr>
        <w:t xml:space="preserve"> Students will have studied concepts of Christianity at KS2 to explore some attributes of a Triune God and we build on this with increased</w:t>
      </w:r>
      <w:r w:rsidR="00E32D15" w:rsidRPr="00E32D15">
        <w:rPr>
          <w:rFonts w:ascii="Helvetica" w:eastAsia="Times New Roman" w:hAnsi="Helvetica" w:cs="Calibri"/>
          <w:bCs/>
          <w:sz w:val="19"/>
          <w:szCs w:val="19"/>
          <w:bdr w:val="none" w:sz="0" w:space="0" w:color="auto" w:frame="1"/>
          <w:lang w:eastAsia="en-GB"/>
        </w:rPr>
        <w:t xml:space="preserve"> complex</w:t>
      </w:r>
      <w:r w:rsidR="00E32D15">
        <w:rPr>
          <w:rFonts w:ascii="Helvetica" w:eastAsia="Times New Roman" w:hAnsi="Helvetica" w:cs="Calibri"/>
          <w:bCs/>
          <w:sz w:val="19"/>
          <w:szCs w:val="19"/>
          <w:bdr w:val="none" w:sz="0" w:space="0" w:color="auto" w:frame="1"/>
          <w:lang w:eastAsia="en-GB"/>
        </w:rPr>
        <w:t xml:space="preserve">ity to explore the unique Christian concept of </w:t>
      </w:r>
      <w:r w:rsidR="00E32D15" w:rsidRPr="00E32D15">
        <w:rPr>
          <w:rFonts w:ascii="Helvetica" w:eastAsia="Times New Roman" w:hAnsi="Helvetica" w:cs="Calibri"/>
          <w:bCs/>
          <w:sz w:val="19"/>
          <w:szCs w:val="19"/>
          <w:bdr w:val="none" w:sz="0" w:space="0" w:color="auto" w:frame="1"/>
          <w:lang w:eastAsia="en-GB"/>
        </w:rPr>
        <w:t>God</w:t>
      </w:r>
      <w:r w:rsidR="00E32D15">
        <w:rPr>
          <w:rFonts w:ascii="Helvetica" w:eastAsia="Times New Roman" w:hAnsi="Helvetica" w:cs="Calibri"/>
          <w:bCs/>
          <w:sz w:val="19"/>
          <w:szCs w:val="19"/>
          <w:bdr w:val="none" w:sz="0" w:space="0" w:color="auto" w:frame="1"/>
          <w:lang w:eastAsia="en-GB"/>
        </w:rPr>
        <w:t xml:space="preserve"> as </w:t>
      </w:r>
      <w:r w:rsidR="00E32D15" w:rsidRPr="00E32D15">
        <w:rPr>
          <w:rFonts w:ascii="Helvetica" w:eastAsia="Times New Roman" w:hAnsi="Helvetica" w:cs="Calibri"/>
          <w:bCs/>
          <w:sz w:val="19"/>
          <w:szCs w:val="19"/>
          <w:bdr w:val="none" w:sz="0" w:space="0" w:color="auto" w:frame="1"/>
          <w:lang w:eastAsia="en-GB"/>
        </w:rPr>
        <w:t>Father, Son and Spiri</w:t>
      </w:r>
      <w:r w:rsidR="00E32D15">
        <w:rPr>
          <w:rFonts w:ascii="Helvetica" w:eastAsia="Times New Roman" w:hAnsi="Helvetica" w:cs="Calibri"/>
          <w:bCs/>
          <w:sz w:val="19"/>
          <w:szCs w:val="19"/>
          <w:bdr w:val="none" w:sz="0" w:space="0" w:color="auto" w:frame="1"/>
          <w:lang w:eastAsia="en-GB"/>
        </w:rPr>
        <w:t>t.</w:t>
      </w:r>
      <w:r w:rsidR="00E816E8">
        <w:rPr>
          <w:rFonts w:ascii="Helvetica" w:eastAsia="Times New Roman" w:hAnsi="Helvetica" w:cs="Calibri"/>
          <w:bCs/>
          <w:sz w:val="19"/>
          <w:szCs w:val="19"/>
          <w:bdr w:val="none" w:sz="0" w:space="0" w:color="auto" w:frame="1"/>
          <w:lang w:eastAsia="en-GB"/>
        </w:rPr>
        <w:t xml:space="preserve">  At a similar time in </w:t>
      </w:r>
      <w:r w:rsidR="00E816E8" w:rsidRPr="00E816E8">
        <w:rPr>
          <w:rFonts w:ascii="Helvetica" w:eastAsia="Times New Roman" w:hAnsi="Helvetica" w:cs="Calibri"/>
          <w:b/>
          <w:bCs/>
          <w:sz w:val="19"/>
          <w:szCs w:val="19"/>
          <w:bdr w:val="none" w:sz="0" w:space="0" w:color="auto" w:frame="1"/>
          <w:lang w:eastAsia="en-GB"/>
        </w:rPr>
        <w:t>Y7 History</w:t>
      </w:r>
      <w:r w:rsidR="00E816E8">
        <w:rPr>
          <w:rFonts w:ascii="Helvetica" w:eastAsia="Times New Roman" w:hAnsi="Helvetica" w:cs="Calibri"/>
          <w:bCs/>
          <w:sz w:val="19"/>
          <w:szCs w:val="19"/>
          <w:bdr w:val="none" w:sz="0" w:space="0" w:color="auto" w:frame="1"/>
          <w:lang w:eastAsia="en-GB"/>
        </w:rPr>
        <w:t xml:space="preserve">, students are learning about the importance of the </w:t>
      </w:r>
      <w:r w:rsidR="00E816E8" w:rsidRPr="00E816E8">
        <w:rPr>
          <w:rFonts w:ascii="Helvetica" w:eastAsia="Times New Roman" w:hAnsi="Helvetica" w:cs="Calibri"/>
          <w:b/>
          <w:bCs/>
          <w:sz w:val="19"/>
          <w:szCs w:val="19"/>
          <w:bdr w:val="none" w:sz="0" w:space="0" w:color="auto" w:frame="1"/>
          <w:lang w:eastAsia="en-GB"/>
        </w:rPr>
        <w:t>church in Medieval England</w:t>
      </w:r>
      <w:r w:rsidR="00B255A9">
        <w:rPr>
          <w:rFonts w:ascii="Helvetica" w:eastAsia="Times New Roman" w:hAnsi="Helvetica" w:cs="Calibri"/>
          <w:bCs/>
          <w:sz w:val="19"/>
          <w:szCs w:val="19"/>
          <w:bdr w:val="none" w:sz="0" w:space="0" w:color="auto" w:frame="1"/>
          <w:lang w:eastAsia="en-GB"/>
        </w:rPr>
        <w:t xml:space="preserve">. </w:t>
      </w:r>
      <w:r w:rsidR="00E32D15">
        <w:rPr>
          <w:rFonts w:ascii="Helvetica" w:eastAsia="Times New Roman" w:hAnsi="Helvetica" w:cs="Calibri"/>
          <w:bCs/>
          <w:sz w:val="19"/>
          <w:szCs w:val="19"/>
          <w:bdr w:val="none" w:sz="0" w:space="0" w:color="auto" w:frame="1"/>
          <w:lang w:eastAsia="en-GB"/>
        </w:rPr>
        <w:t>The third unit contrasts this approach to God with a Dharmic approach via Sikh</w:t>
      </w:r>
      <w:r w:rsidR="003C02DF">
        <w:rPr>
          <w:rFonts w:ascii="Helvetica" w:eastAsia="Times New Roman" w:hAnsi="Helvetica" w:cs="Calibri"/>
          <w:bCs/>
          <w:sz w:val="19"/>
          <w:szCs w:val="19"/>
          <w:bdr w:val="none" w:sz="0" w:space="0" w:color="auto" w:frame="1"/>
          <w:lang w:eastAsia="en-GB"/>
        </w:rPr>
        <w:t>i</w:t>
      </w:r>
      <w:r w:rsidR="00E32D15">
        <w:rPr>
          <w:rFonts w:ascii="Helvetica" w:eastAsia="Times New Roman" w:hAnsi="Helvetica" w:cs="Calibri"/>
          <w:bCs/>
          <w:sz w:val="19"/>
          <w:szCs w:val="19"/>
          <w:bdr w:val="none" w:sz="0" w:space="0" w:color="auto" w:frame="1"/>
          <w:lang w:eastAsia="en-GB"/>
        </w:rPr>
        <w:t xml:space="preserve">. We explore the opportunities and challenges of living out Sikhi values in Britain </w:t>
      </w:r>
      <w:r w:rsidR="00E32D15" w:rsidRPr="00E32D15">
        <w:rPr>
          <w:rFonts w:ascii="Helvetica" w:eastAsia="Times New Roman" w:hAnsi="Helvetica" w:cs="Calibri"/>
          <w:bCs/>
          <w:sz w:val="19"/>
          <w:szCs w:val="19"/>
          <w:bdr w:val="none" w:sz="0" w:space="0" w:color="auto" w:frame="1"/>
          <w:lang w:eastAsia="en-GB"/>
        </w:rPr>
        <w:t>according to scripture and</w:t>
      </w:r>
      <w:r w:rsidR="003C02DF">
        <w:rPr>
          <w:rFonts w:ascii="Helvetica" w:eastAsia="Times New Roman" w:hAnsi="Helvetica" w:cs="Calibri"/>
          <w:bCs/>
          <w:sz w:val="19"/>
          <w:szCs w:val="19"/>
          <w:bdr w:val="none" w:sz="0" w:space="0" w:color="auto" w:frame="1"/>
          <w:lang w:eastAsia="en-GB"/>
        </w:rPr>
        <w:t xml:space="preserve"> gurus</w:t>
      </w:r>
      <w:r w:rsidR="00E32D15" w:rsidRPr="00E32D15">
        <w:rPr>
          <w:rFonts w:ascii="Helvetica" w:eastAsia="Times New Roman" w:hAnsi="Helvetica" w:cs="Calibri"/>
          <w:bCs/>
          <w:sz w:val="19"/>
          <w:szCs w:val="19"/>
          <w:bdr w:val="none" w:sz="0" w:space="0" w:color="auto" w:frame="1"/>
          <w:lang w:eastAsia="en-GB"/>
        </w:rPr>
        <w:t>.</w:t>
      </w:r>
      <w:r w:rsidR="00E32D15">
        <w:rPr>
          <w:rFonts w:ascii="Helvetica" w:eastAsia="Times New Roman" w:hAnsi="Helvetica" w:cs="Calibri"/>
          <w:bCs/>
          <w:sz w:val="19"/>
          <w:szCs w:val="19"/>
          <w:bdr w:val="none" w:sz="0" w:space="0" w:color="auto" w:frame="1"/>
          <w:lang w:eastAsia="en-GB"/>
        </w:rPr>
        <w:t xml:space="preserve">  This unit is </w:t>
      </w:r>
      <w:r w:rsidR="003C02DF">
        <w:rPr>
          <w:rFonts w:ascii="Helvetica" w:eastAsia="Times New Roman" w:hAnsi="Helvetica" w:cs="Calibri"/>
          <w:bCs/>
          <w:sz w:val="19"/>
          <w:szCs w:val="19"/>
          <w:bdr w:val="none" w:sz="0" w:space="0" w:color="auto" w:frame="1"/>
          <w:lang w:eastAsia="en-GB"/>
        </w:rPr>
        <w:t xml:space="preserve">a </w:t>
      </w:r>
      <w:r w:rsidR="00E32D15">
        <w:rPr>
          <w:rFonts w:ascii="Helvetica" w:eastAsia="Times New Roman" w:hAnsi="Helvetica" w:cs="Calibri"/>
          <w:bCs/>
          <w:sz w:val="19"/>
          <w:szCs w:val="19"/>
          <w:bdr w:val="none" w:sz="0" w:space="0" w:color="auto" w:frame="1"/>
          <w:lang w:eastAsia="en-GB"/>
        </w:rPr>
        <w:t xml:space="preserve">foundation learning </w:t>
      </w:r>
      <w:r w:rsidR="003C02DF">
        <w:rPr>
          <w:rFonts w:ascii="Helvetica" w:eastAsia="Times New Roman" w:hAnsi="Helvetica" w:cs="Calibri"/>
          <w:bCs/>
          <w:sz w:val="19"/>
          <w:szCs w:val="19"/>
          <w:bdr w:val="none" w:sz="0" w:space="0" w:color="auto" w:frame="1"/>
          <w:lang w:eastAsia="en-GB"/>
        </w:rPr>
        <w:t xml:space="preserve">for </w:t>
      </w:r>
      <w:r w:rsidR="00E32D15" w:rsidRPr="00E816E8">
        <w:rPr>
          <w:rFonts w:ascii="Helvetica" w:eastAsia="Times New Roman" w:hAnsi="Helvetica" w:cs="Calibri"/>
          <w:b/>
          <w:bCs/>
          <w:sz w:val="19"/>
          <w:szCs w:val="19"/>
          <w:bdr w:val="none" w:sz="0" w:space="0" w:color="auto" w:frame="1"/>
          <w:lang w:eastAsia="en-GB"/>
        </w:rPr>
        <w:t>Y8 history</w:t>
      </w:r>
      <w:r w:rsidR="00E32D15">
        <w:rPr>
          <w:rFonts w:ascii="Helvetica" w:eastAsia="Times New Roman" w:hAnsi="Helvetica" w:cs="Calibri"/>
          <w:bCs/>
          <w:sz w:val="19"/>
          <w:szCs w:val="19"/>
          <w:bdr w:val="none" w:sz="0" w:space="0" w:color="auto" w:frame="1"/>
          <w:lang w:eastAsia="en-GB"/>
        </w:rPr>
        <w:t xml:space="preserve"> about </w:t>
      </w:r>
      <w:r w:rsidR="00E32D15" w:rsidRPr="00E816E8">
        <w:rPr>
          <w:rFonts w:ascii="Helvetica" w:eastAsia="Times New Roman" w:hAnsi="Helvetica" w:cs="Calibri"/>
          <w:b/>
          <w:bCs/>
          <w:sz w:val="19"/>
          <w:szCs w:val="19"/>
          <w:bdr w:val="none" w:sz="0" w:space="0" w:color="auto" w:frame="1"/>
          <w:lang w:eastAsia="en-GB"/>
        </w:rPr>
        <w:t>British Empire in India</w:t>
      </w:r>
      <w:r w:rsidR="00E32D15">
        <w:rPr>
          <w:rFonts w:ascii="Helvetica" w:eastAsia="Times New Roman" w:hAnsi="Helvetica" w:cs="Calibri"/>
          <w:bCs/>
          <w:sz w:val="19"/>
          <w:szCs w:val="19"/>
          <w:bdr w:val="none" w:sz="0" w:space="0" w:color="auto" w:frame="1"/>
          <w:lang w:eastAsia="en-GB"/>
        </w:rPr>
        <w:t xml:space="preserve"> </w:t>
      </w:r>
      <w:r w:rsidR="003C02DF">
        <w:rPr>
          <w:rFonts w:ascii="Helvetica" w:eastAsia="Times New Roman" w:hAnsi="Helvetica" w:cs="Calibri"/>
          <w:bCs/>
          <w:sz w:val="19"/>
          <w:szCs w:val="19"/>
          <w:bdr w:val="none" w:sz="0" w:space="0" w:color="auto" w:frame="1"/>
          <w:lang w:eastAsia="en-GB"/>
        </w:rPr>
        <w:t>(</w:t>
      </w:r>
      <w:r w:rsidR="00E32D15">
        <w:rPr>
          <w:rFonts w:ascii="Helvetica" w:eastAsia="Times New Roman" w:hAnsi="Helvetica" w:cs="Calibri"/>
          <w:bCs/>
          <w:sz w:val="19"/>
          <w:szCs w:val="19"/>
          <w:bdr w:val="none" w:sz="0" w:space="0" w:color="auto" w:frame="1"/>
          <w:lang w:eastAsia="en-GB"/>
        </w:rPr>
        <w:t>historic treatment of Sikhs under the Raj</w:t>
      </w:r>
      <w:r w:rsidR="003C02DF">
        <w:rPr>
          <w:rFonts w:ascii="Helvetica" w:eastAsia="Times New Roman" w:hAnsi="Helvetica" w:cs="Calibri"/>
          <w:bCs/>
          <w:sz w:val="19"/>
          <w:szCs w:val="19"/>
          <w:bdr w:val="none" w:sz="0" w:space="0" w:color="auto" w:frame="1"/>
          <w:lang w:eastAsia="en-GB"/>
        </w:rPr>
        <w:t>)</w:t>
      </w:r>
      <w:r w:rsidR="00E32D15">
        <w:rPr>
          <w:rFonts w:ascii="Helvetica" w:eastAsia="Times New Roman" w:hAnsi="Helvetica" w:cs="Calibri"/>
          <w:bCs/>
          <w:sz w:val="19"/>
          <w:szCs w:val="19"/>
          <w:bdr w:val="none" w:sz="0" w:space="0" w:color="auto" w:frame="1"/>
          <w:lang w:eastAsia="en-GB"/>
        </w:rPr>
        <w:t xml:space="preserve">.  </w:t>
      </w:r>
      <w:r w:rsidR="00E32D15" w:rsidRPr="00E32D15">
        <w:rPr>
          <w:rFonts w:ascii="Helvetica" w:eastAsia="Times New Roman" w:hAnsi="Helvetica" w:cs="Calibri"/>
          <w:bCs/>
          <w:sz w:val="19"/>
          <w:szCs w:val="19"/>
          <w:bdr w:val="none" w:sz="0" w:space="0" w:color="auto" w:frame="1"/>
          <w:lang w:eastAsia="en-GB"/>
        </w:rPr>
        <w:t xml:space="preserve"> </w:t>
      </w:r>
      <w:bookmarkStart w:id="0" w:name="_Hlk170907229"/>
      <w:r w:rsidR="00102774">
        <w:rPr>
          <w:rFonts w:ascii="Helvetica" w:eastAsia="Times New Roman" w:hAnsi="Helvetica" w:cs="Calibri"/>
          <w:bCs/>
          <w:sz w:val="19"/>
          <w:szCs w:val="19"/>
          <w:bdr w:val="none" w:sz="0" w:space="0" w:color="auto" w:frame="1"/>
          <w:lang w:eastAsia="en-GB"/>
        </w:rPr>
        <w:t xml:space="preserve">The final unit investigates links between theological beliefs in a Creator God in Abrahamic faiths and how this </w:t>
      </w:r>
      <w:r w:rsidR="003C02DF">
        <w:rPr>
          <w:rFonts w:ascii="Helvetica" w:eastAsia="Times New Roman" w:hAnsi="Helvetica" w:cs="Calibri"/>
          <w:bCs/>
          <w:sz w:val="19"/>
          <w:szCs w:val="19"/>
          <w:bdr w:val="none" w:sz="0" w:space="0" w:color="auto" w:frame="1"/>
          <w:lang w:eastAsia="en-GB"/>
        </w:rPr>
        <w:t>is applied as</w:t>
      </w:r>
      <w:r w:rsidR="00102774">
        <w:rPr>
          <w:rFonts w:ascii="Helvetica" w:eastAsia="Times New Roman" w:hAnsi="Helvetica" w:cs="Calibri"/>
          <w:bCs/>
          <w:sz w:val="19"/>
          <w:szCs w:val="19"/>
          <w:bdr w:val="none" w:sz="0" w:space="0" w:color="auto" w:frame="1"/>
          <w:lang w:eastAsia="en-GB"/>
        </w:rPr>
        <w:t xml:space="preserve"> stewardship.  Students evaluate whether Christians in particular should have green values stemming from their scriptural interpretations.  This</w:t>
      </w:r>
      <w:r w:rsidR="002105B0">
        <w:rPr>
          <w:rFonts w:ascii="Helvetica" w:eastAsia="Times New Roman" w:hAnsi="Helvetica" w:cs="Calibri"/>
          <w:bCs/>
          <w:sz w:val="19"/>
          <w:szCs w:val="19"/>
          <w:bdr w:val="none" w:sz="0" w:space="0" w:color="auto" w:frame="1"/>
          <w:lang w:eastAsia="en-GB"/>
        </w:rPr>
        <w:t xml:space="preserve"> </w:t>
      </w:r>
      <w:r w:rsidR="00102774">
        <w:rPr>
          <w:rFonts w:ascii="Helvetica" w:eastAsia="Times New Roman" w:hAnsi="Helvetica" w:cs="Calibri"/>
          <w:bCs/>
          <w:sz w:val="19"/>
          <w:szCs w:val="19"/>
          <w:bdr w:val="none" w:sz="0" w:space="0" w:color="auto" w:frame="1"/>
          <w:lang w:eastAsia="en-GB"/>
        </w:rPr>
        <w:t xml:space="preserve">is further applied in </w:t>
      </w:r>
      <w:r w:rsidR="00102774" w:rsidRPr="00102774">
        <w:rPr>
          <w:rFonts w:ascii="Helvetica" w:eastAsia="Times New Roman" w:hAnsi="Helvetica" w:cs="Calibri"/>
          <w:b/>
          <w:bCs/>
          <w:sz w:val="19"/>
          <w:szCs w:val="19"/>
          <w:bdr w:val="none" w:sz="0" w:space="0" w:color="auto" w:frame="1"/>
          <w:lang w:eastAsia="en-GB"/>
        </w:rPr>
        <w:t>Y7 and Y8 Geography</w:t>
      </w:r>
      <w:r w:rsidR="00102774">
        <w:rPr>
          <w:rFonts w:ascii="Helvetica" w:eastAsia="Times New Roman" w:hAnsi="Helvetica" w:cs="Calibri"/>
          <w:bCs/>
          <w:sz w:val="19"/>
          <w:szCs w:val="19"/>
          <w:bdr w:val="none" w:sz="0" w:space="0" w:color="auto" w:frame="1"/>
          <w:lang w:eastAsia="en-GB"/>
        </w:rPr>
        <w:t xml:space="preserve"> where students frequently examine </w:t>
      </w:r>
      <w:r w:rsidR="00102774" w:rsidRPr="00102774">
        <w:rPr>
          <w:rFonts w:ascii="Helvetica" w:eastAsia="Times New Roman" w:hAnsi="Helvetica" w:cs="Calibri"/>
          <w:b/>
          <w:bCs/>
          <w:sz w:val="19"/>
          <w:szCs w:val="19"/>
          <w:bdr w:val="none" w:sz="0" w:space="0" w:color="auto" w:frame="1"/>
          <w:lang w:eastAsia="en-GB"/>
        </w:rPr>
        <w:t>sustainable management of resources and processes</w:t>
      </w:r>
      <w:r w:rsidR="00102774">
        <w:rPr>
          <w:rFonts w:ascii="Helvetica" w:eastAsia="Times New Roman" w:hAnsi="Helvetica" w:cs="Calibri"/>
          <w:bCs/>
          <w:sz w:val="19"/>
          <w:szCs w:val="19"/>
          <w:bdr w:val="none" w:sz="0" w:space="0" w:color="auto" w:frame="1"/>
          <w:lang w:eastAsia="en-GB"/>
        </w:rPr>
        <w:t>.</w:t>
      </w:r>
    </w:p>
    <w:p w14:paraId="23D36095" w14:textId="3844329C" w:rsidR="00E62FB1" w:rsidRPr="003C02DF" w:rsidRDefault="00E62FB1" w:rsidP="00E32D15">
      <w:pPr>
        <w:shd w:val="clear" w:color="auto" w:fill="FFFFFF"/>
        <w:spacing w:after="0" w:line="240" w:lineRule="auto"/>
        <w:textAlignment w:val="top"/>
        <w:rPr>
          <w:rFonts w:ascii="Helvetica" w:eastAsia="Times New Roman" w:hAnsi="Helvetica" w:cs="Calibri"/>
          <w:bCs/>
          <w:sz w:val="14"/>
          <w:szCs w:val="19"/>
          <w:bdr w:val="none" w:sz="0" w:space="0" w:color="auto" w:frame="1"/>
          <w:lang w:eastAsia="en-GB"/>
        </w:rPr>
      </w:pPr>
    </w:p>
    <w:bookmarkEnd w:id="0"/>
    <w:p w14:paraId="2B5654C7" w14:textId="46BF9A30" w:rsidR="002105B0" w:rsidRDefault="002105B0" w:rsidP="00E32D15">
      <w:pPr>
        <w:shd w:val="clear" w:color="auto" w:fill="FFFFFF"/>
        <w:spacing w:after="0" w:line="240" w:lineRule="auto"/>
        <w:textAlignment w:val="top"/>
        <w:rPr>
          <w:rFonts w:ascii="Helvetica" w:eastAsia="Times New Roman" w:hAnsi="Helvetica" w:cs="Calibri"/>
          <w:b/>
          <w:bCs/>
          <w:sz w:val="19"/>
          <w:szCs w:val="19"/>
          <w:bdr w:val="none" w:sz="0" w:space="0" w:color="auto" w:frame="1"/>
          <w:lang w:eastAsia="en-GB"/>
        </w:rPr>
      </w:pPr>
      <w:r w:rsidRPr="002105B0">
        <w:rPr>
          <w:rFonts w:ascii="Helvetica" w:eastAsia="Times New Roman" w:hAnsi="Helvetica" w:cs="Calibri"/>
          <w:b/>
          <w:bCs/>
          <w:sz w:val="19"/>
          <w:szCs w:val="19"/>
          <w:bdr w:val="none" w:sz="0" w:space="0" w:color="auto" w:frame="1"/>
          <w:lang w:eastAsia="en-GB"/>
        </w:rPr>
        <w:t>Year 8</w:t>
      </w:r>
      <w:r w:rsidR="00926FF2">
        <w:rPr>
          <w:rFonts w:ascii="Helvetica" w:eastAsia="Times New Roman" w:hAnsi="Helvetica" w:cs="Calibri"/>
          <w:b/>
          <w:bCs/>
          <w:sz w:val="19"/>
          <w:szCs w:val="19"/>
          <w:bdr w:val="none" w:sz="0" w:space="0" w:color="auto" w:frame="1"/>
          <w:lang w:eastAsia="en-GB"/>
        </w:rPr>
        <w:t xml:space="preserve"> 2024/25</w:t>
      </w:r>
    </w:p>
    <w:p w14:paraId="14DABEA0" w14:textId="02752AA9" w:rsidR="002105B0" w:rsidRDefault="002850B3" w:rsidP="00C6069C">
      <w:pPr>
        <w:rPr>
          <w:rFonts w:ascii="Helvetica" w:eastAsia="Times New Roman" w:hAnsi="Helvetica" w:cs="Calibri"/>
          <w:bCs/>
          <w:sz w:val="19"/>
          <w:szCs w:val="19"/>
          <w:bdr w:val="none" w:sz="0" w:space="0" w:color="auto" w:frame="1"/>
          <w:lang w:eastAsia="en-GB"/>
        </w:rPr>
      </w:pPr>
      <w:bookmarkStart w:id="1" w:name="_Hlk170907501"/>
      <w:r w:rsidRPr="002850B3">
        <w:rPr>
          <w:rFonts w:ascii="Helvetica" w:eastAsia="Times New Roman" w:hAnsi="Helvetica" w:cs="Calibri"/>
          <w:bCs/>
          <w:sz w:val="19"/>
          <w:szCs w:val="19"/>
          <w:bdr w:val="none" w:sz="0" w:space="0" w:color="auto" w:frame="1"/>
          <w:lang w:eastAsia="en-GB"/>
        </w:rPr>
        <w:t xml:space="preserve">The </w:t>
      </w:r>
      <w:r>
        <w:rPr>
          <w:rFonts w:ascii="Helvetica" w:eastAsia="Times New Roman" w:hAnsi="Helvetica" w:cs="Calibri"/>
          <w:bCs/>
          <w:sz w:val="19"/>
          <w:szCs w:val="19"/>
          <w:bdr w:val="none" w:sz="0" w:space="0" w:color="auto" w:frame="1"/>
          <w:lang w:eastAsia="en-GB"/>
        </w:rPr>
        <w:t>first</w:t>
      </w:r>
      <w:r w:rsidRPr="002850B3">
        <w:rPr>
          <w:rFonts w:ascii="Helvetica" w:eastAsia="Times New Roman" w:hAnsi="Helvetica" w:cs="Calibri"/>
          <w:bCs/>
          <w:sz w:val="19"/>
          <w:szCs w:val="19"/>
          <w:bdr w:val="none" w:sz="0" w:space="0" w:color="auto" w:frame="1"/>
          <w:lang w:eastAsia="en-GB"/>
        </w:rPr>
        <w:t xml:space="preserve"> investigates links between theological beliefs in a Creator God in Abrahamic faiths and how this is applied as stewardship.  Students evaluate whether Christians in particular should have green values stemming from their scriptural interpretations.  This is further applied in </w:t>
      </w:r>
      <w:r w:rsidRPr="00813918">
        <w:rPr>
          <w:rFonts w:ascii="Helvetica" w:eastAsia="Times New Roman" w:hAnsi="Helvetica" w:cs="Calibri"/>
          <w:b/>
          <w:sz w:val="19"/>
          <w:szCs w:val="19"/>
          <w:bdr w:val="none" w:sz="0" w:space="0" w:color="auto" w:frame="1"/>
          <w:lang w:eastAsia="en-GB"/>
        </w:rPr>
        <w:t xml:space="preserve">Geography </w:t>
      </w:r>
      <w:r w:rsidRPr="00813918">
        <w:rPr>
          <w:rFonts w:ascii="Helvetica" w:eastAsia="Times New Roman" w:hAnsi="Helvetica" w:cs="Calibri"/>
          <w:bCs/>
          <w:sz w:val="19"/>
          <w:szCs w:val="19"/>
          <w:bdr w:val="none" w:sz="0" w:space="0" w:color="auto" w:frame="1"/>
          <w:lang w:eastAsia="en-GB"/>
        </w:rPr>
        <w:t xml:space="preserve">where students frequently examine </w:t>
      </w:r>
      <w:r w:rsidRPr="00813918">
        <w:rPr>
          <w:rFonts w:ascii="Helvetica" w:eastAsia="Times New Roman" w:hAnsi="Helvetica" w:cs="Calibri"/>
          <w:b/>
          <w:sz w:val="19"/>
          <w:szCs w:val="19"/>
          <w:bdr w:val="none" w:sz="0" w:space="0" w:color="auto" w:frame="1"/>
          <w:lang w:eastAsia="en-GB"/>
        </w:rPr>
        <w:t>sustainable management of resources and processes</w:t>
      </w:r>
      <w:r w:rsidRPr="002850B3">
        <w:rPr>
          <w:rFonts w:ascii="Helvetica" w:eastAsia="Times New Roman" w:hAnsi="Helvetica" w:cs="Calibri"/>
          <w:bCs/>
          <w:sz w:val="19"/>
          <w:szCs w:val="19"/>
          <w:bdr w:val="none" w:sz="0" w:space="0" w:color="auto" w:frame="1"/>
          <w:lang w:eastAsia="en-GB"/>
        </w:rPr>
        <w:t>.</w:t>
      </w:r>
      <w:r w:rsidR="00C40945">
        <w:rPr>
          <w:rFonts w:ascii="Helvetica" w:eastAsia="Times New Roman" w:hAnsi="Helvetica" w:cs="Calibri"/>
          <w:bCs/>
          <w:sz w:val="19"/>
          <w:szCs w:val="19"/>
          <w:bdr w:val="none" w:sz="0" w:space="0" w:color="auto" w:frame="1"/>
          <w:lang w:eastAsia="en-GB"/>
        </w:rPr>
        <w:t xml:space="preserve">  </w:t>
      </w:r>
      <w:r w:rsidR="003F05CC">
        <w:rPr>
          <w:rFonts w:ascii="Helvetica" w:eastAsia="Times New Roman" w:hAnsi="Helvetica" w:cs="Calibri"/>
          <w:bCs/>
          <w:sz w:val="19"/>
          <w:szCs w:val="19"/>
          <w:bdr w:val="none" w:sz="0" w:space="0" w:color="auto" w:frame="1"/>
          <w:lang w:eastAsia="en-GB"/>
        </w:rPr>
        <w:t xml:space="preserve">We then spiral back to THEOLOGICAL Christian concepts of a unique Triune God and develop our understanding of the unique claims about Jesus as God incarnate (a concept introduced in the Y7 units on Christianity).  We investigate claims that Jesus is God through the “I am” statements he made, comparing these to the “I am” statement made by God at the Burning Bush.  </w:t>
      </w:r>
      <w:bookmarkStart w:id="2" w:name="_Hlk140583070"/>
      <w:r w:rsidR="003F05CC">
        <w:rPr>
          <w:rFonts w:ascii="Helvetica" w:eastAsia="Times New Roman" w:hAnsi="Helvetica" w:cs="Calibri"/>
          <w:bCs/>
          <w:sz w:val="19"/>
          <w:szCs w:val="19"/>
          <w:bdr w:val="none" w:sz="0" w:space="0" w:color="auto" w:frame="1"/>
          <w:lang w:eastAsia="en-GB"/>
        </w:rPr>
        <w:t xml:space="preserve">This unit is designed to be delivered around Christmas time when themes of Advent and </w:t>
      </w:r>
      <w:bookmarkEnd w:id="2"/>
      <w:r w:rsidR="003F05CC">
        <w:rPr>
          <w:rFonts w:ascii="Helvetica" w:eastAsia="Times New Roman" w:hAnsi="Helvetica" w:cs="Calibri"/>
          <w:bCs/>
          <w:sz w:val="19"/>
          <w:szCs w:val="19"/>
          <w:bdr w:val="none" w:sz="0" w:space="0" w:color="auto" w:frame="1"/>
          <w:lang w:eastAsia="en-GB"/>
        </w:rPr>
        <w:t xml:space="preserve">the significance of Jesus’ birth are also studied.  Following on from this, we move to a sociological investigation </w:t>
      </w:r>
      <w:r w:rsidR="0065560E">
        <w:rPr>
          <w:rFonts w:ascii="Helvetica" w:eastAsia="Times New Roman" w:hAnsi="Helvetica" w:cs="Calibri"/>
          <w:bCs/>
          <w:sz w:val="19"/>
          <w:szCs w:val="19"/>
          <w:bdr w:val="none" w:sz="0" w:space="0" w:color="auto" w:frame="1"/>
          <w:lang w:eastAsia="en-GB"/>
        </w:rPr>
        <w:t xml:space="preserve">into </w:t>
      </w:r>
      <w:r w:rsidR="003F05CC">
        <w:rPr>
          <w:rFonts w:ascii="Helvetica" w:eastAsia="Times New Roman" w:hAnsi="Helvetica" w:cs="Calibri"/>
          <w:bCs/>
          <w:sz w:val="19"/>
          <w:szCs w:val="19"/>
          <w:bdr w:val="none" w:sz="0" w:space="0" w:color="auto" w:frame="1"/>
          <w:lang w:eastAsia="en-GB"/>
        </w:rPr>
        <w:t xml:space="preserve">life in the UK for young Muslims; their THEOLOGICAL beliefs, the impact this has on their conduct and an </w:t>
      </w:r>
      <w:r w:rsidR="0065560E">
        <w:rPr>
          <w:rFonts w:ascii="Helvetica" w:eastAsia="Times New Roman" w:hAnsi="Helvetica" w:cs="Calibri"/>
          <w:bCs/>
          <w:sz w:val="19"/>
          <w:szCs w:val="19"/>
          <w:bdr w:val="none" w:sz="0" w:space="0" w:color="auto" w:frame="1"/>
          <w:lang w:eastAsia="en-GB"/>
        </w:rPr>
        <w:t>evaluation</w:t>
      </w:r>
      <w:r w:rsidR="003F05CC">
        <w:rPr>
          <w:rFonts w:ascii="Helvetica" w:eastAsia="Times New Roman" w:hAnsi="Helvetica" w:cs="Calibri"/>
          <w:bCs/>
          <w:sz w:val="19"/>
          <w:szCs w:val="19"/>
          <w:bdr w:val="none" w:sz="0" w:space="0" w:color="auto" w:frame="1"/>
          <w:lang w:eastAsia="en-GB"/>
        </w:rPr>
        <w:t xml:space="preserve"> of how young Muslims </w:t>
      </w:r>
      <w:r w:rsidR="0065560E">
        <w:rPr>
          <w:rFonts w:ascii="Helvetica" w:eastAsia="Times New Roman" w:hAnsi="Helvetica" w:cs="Calibri"/>
          <w:bCs/>
          <w:sz w:val="19"/>
          <w:szCs w:val="19"/>
          <w:bdr w:val="none" w:sz="0" w:space="0" w:color="auto" w:frame="1"/>
          <w:lang w:eastAsia="en-GB"/>
        </w:rPr>
        <w:t xml:space="preserve">live out their faith and identity in consideration of challenges with prejudice, discrimination and stereotypes.  This unit is deliberately placed here as concurrently in </w:t>
      </w:r>
      <w:r w:rsidR="0065560E" w:rsidRPr="0065560E">
        <w:rPr>
          <w:rFonts w:ascii="Helvetica" w:eastAsia="Times New Roman" w:hAnsi="Helvetica" w:cs="Calibri"/>
          <w:b/>
          <w:bCs/>
          <w:sz w:val="19"/>
          <w:szCs w:val="19"/>
          <w:bdr w:val="none" w:sz="0" w:space="0" w:color="auto" w:frame="1"/>
          <w:lang w:eastAsia="en-GB"/>
        </w:rPr>
        <w:t>Y8 Geography</w:t>
      </w:r>
      <w:r w:rsidR="0065560E">
        <w:rPr>
          <w:rFonts w:ascii="Helvetica" w:eastAsia="Times New Roman" w:hAnsi="Helvetica" w:cs="Calibri"/>
          <w:bCs/>
          <w:sz w:val="19"/>
          <w:szCs w:val="19"/>
          <w:bdr w:val="none" w:sz="0" w:space="0" w:color="auto" w:frame="1"/>
          <w:lang w:eastAsia="en-GB"/>
        </w:rPr>
        <w:t xml:space="preserve">, students are studying the </w:t>
      </w:r>
      <w:r w:rsidR="0065560E" w:rsidRPr="0065560E">
        <w:rPr>
          <w:rFonts w:ascii="Helvetica" w:eastAsia="Times New Roman" w:hAnsi="Helvetica" w:cs="Calibri"/>
          <w:b/>
          <w:bCs/>
          <w:sz w:val="19"/>
          <w:szCs w:val="19"/>
          <w:bdr w:val="none" w:sz="0" w:space="0" w:color="auto" w:frame="1"/>
          <w:lang w:eastAsia="en-GB"/>
        </w:rPr>
        <w:t>inequality of experience in the Middle East</w:t>
      </w:r>
      <w:r w:rsidR="0065560E">
        <w:rPr>
          <w:rFonts w:ascii="Helvetica" w:eastAsia="Times New Roman" w:hAnsi="Helvetica" w:cs="Calibri"/>
          <w:bCs/>
          <w:sz w:val="19"/>
          <w:szCs w:val="19"/>
          <w:bdr w:val="none" w:sz="0" w:space="0" w:color="auto" w:frame="1"/>
          <w:lang w:eastAsia="en-GB"/>
        </w:rPr>
        <w:t xml:space="preserve"> which adds a cultural reference to our studies.</w:t>
      </w:r>
      <w:r w:rsidR="003F05CC">
        <w:rPr>
          <w:rFonts w:ascii="Helvetica" w:eastAsia="Times New Roman" w:hAnsi="Helvetica" w:cs="Calibri"/>
          <w:bCs/>
          <w:sz w:val="19"/>
          <w:szCs w:val="19"/>
          <w:bdr w:val="none" w:sz="0" w:space="0" w:color="auto" w:frame="1"/>
          <w:lang w:eastAsia="en-GB"/>
        </w:rPr>
        <w:t xml:space="preserve">  </w:t>
      </w:r>
      <w:r w:rsidR="00EC305E">
        <w:rPr>
          <w:rFonts w:ascii="Helvetica" w:eastAsia="Times New Roman" w:hAnsi="Helvetica" w:cs="Calibri"/>
          <w:bCs/>
          <w:sz w:val="19"/>
          <w:szCs w:val="19"/>
          <w:bdr w:val="none" w:sz="0" w:space="0" w:color="auto" w:frame="1"/>
          <w:lang w:eastAsia="en-GB"/>
        </w:rPr>
        <w:t xml:space="preserve">The last unit in Y8 is a culmination of learning across the religions studied to find out how spirituality is expressed through the arts and an opportunity for students to draw on the scriptures studied and worldviews explored </w:t>
      </w:r>
      <w:r w:rsidR="003C02DF">
        <w:rPr>
          <w:rFonts w:ascii="Helvetica" w:eastAsia="Times New Roman" w:hAnsi="Helvetica" w:cs="Calibri"/>
          <w:bCs/>
          <w:sz w:val="19"/>
          <w:szCs w:val="19"/>
          <w:bdr w:val="none" w:sz="0" w:space="0" w:color="auto" w:frame="1"/>
          <w:lang w:eastAsia="en-GB"/>
        </w:rPr>
        <w:t xml:space="preserve">alongside their studies of self-expression in </w:t>
      </w:r>
      <w:r w:rsidR="003C02DF" w:rsidRPr="003C02DF">
        <w:rPr>
          <w:rFonts w:ascii="Helvetica" w:eastAsia="Times New Roman" w:hAnsi="Helvetica" w:cs="Calibri"/>
          <w:b/>
          <w:bCs/>
          <w:sz w:val="19"/>
          <w:szCs w:val="19"/>
          <w:bdr w:val="none" w:sz="0" w:space="0" w:color="auto" w:frame="1"/>
          <w:lang w:eastAsia="en-GB"/>
        </w:rPr>
        <w:t>Y8 English poetry</w:t>
      </w:r>
      <w:r w:rsidR="003C02DF">
        <w:rPr>
          <w:rFonts w:ascii="Helvetica" w:eastAsia="Times New Roman" w:hAnsi="Helvetica" w:cs="Calibri"/>
          <w:bCs/>
          <w:sz w:val="19"/>
          <w:szCs w:val="19"/>
          <w:bdr w:val="none" w:sz="0" w:space="0" w:color="auto" w:frame="1"/>
          <w:lang w:eastAsia="en-GB"/>
        </w:rPr>
        <w:t xml:space="preserve"> </w:t>
      </w:r>
      <w:r w:rsidR="00EC305E">
        <w:rPr>
          <w:rFonts w:ascii="Helvetica" w:eastAsia="Times New Roman" w:hAnsi="Helvetica" w:cs="Calibri"/>
          <w:bCs/>
          <w:sz w:val="19"/>
          <w:szCs w:val="19"/>
          <w:bdr w:val="none" w:sz="0" w:space="0" w:color="auto" w:frame="1"/>
          <w:lang w:eastAsia="en-GB"/>
        </w:rPr>
        <w:t>to form an expressive piece of work to show either their own worldview or one of the faiths studied.</w:t>
      </w:r>
    </w:p>
    <w:bookmarkEnd w:id="1"/>
    <w:p w14:paraId="7B0DA321" w14:textId="55381AE1" w:rsidR="00EC305E" w:rsidRPr="003C02DF" w:rsidRDefault="00EC305E" w:rsidP="00E32D15">
      <w:pPr>
        <w:shd w:val="clear" w:color="auto" w:fill="FFFFFF"/>
        <w:spacing w:after="0" w:line="240" w:lineRule="auto"/>
        <w:textAlignment w:val="top"/>
        <w:rPr>
          <w:rFonts w:ascii="Helvetica" w:eastAsia="Times New Roman" w:hAnsi="Helvetica" w:cs="Calibri"/>
          <w:bCs/>
          <w:sz w:val="14"/>
          <w:szCs w:val="19"/>
          <w:bdr w:val="none" w:sz="0" w:space="0" w:color="auto" w:frame="1"/>
          <w:lang w:eastAsia="en-GB"/>
        </w:rPr>
      </w:pPr>
    </w:p>
    <w:p w14:paraId="646C072C" w14:textId="150A3FB2" w:rsidR="00EC305E" w:rsidRPr="00EC305E" w:rsidRDefault="00EC305E" w:rsidP="00E32D15">
      <w:pPr>
        <w:shd w:val="clear" w:color="auto" w:fill="FFFFFF"/>
        <w:spacing w:after="0" w:line="240" w:lineRule="auto"/>
        <w:textAlignment w:val="top"/>
        <w:rPr>
          <w:rFonts w:ascii="Helvetica" w:eastAsia="Times New Roman" w:hAnsi="Helvetica" w:cs="Calibri"/>
          <w:b/>
          <w:bCs/>
          <w:sz w:val="19"/>
          <w:szCs w:val="19"/>
          <w:bdr w:val="none" w:sz="0" w:space="0" w:color="auto" w:frame="1"/>
          <w:lang w:eastAsia="en-GB"/>
        </w:rPr>
      </w:pPr>
      <w:r w:rsidRPr="00EC305E">
        <w:rPr>
          <w:rFonts w:ascii="Helvetica" w:eastAsia="Times New Roman" w:hAnsi="Helvetica" w:cs="Calibri"/>
          <w:b/>
          <w:bCs/>
          <w:sz w:val="19"/>
          <w:szCs w:val="19"/>
          <w:bdr w:val="none" w:sz="0" w:space="0" w:color="auto" w:frame="1"/>
          <w:lang w:eastAsia="en-GB"/>
        </w:rPr>
        <w:t>Year 9</w:t>
      </w:r>
      <w:r w:rsidR="00926FF2">
        <w:rPr>
          <w:rFonts w:ascii="Helvetica" w:eastAsia="Times New Roman" w:hAnsi="Helvetica" w:cs="Calibri"/>
          <w:b/>
          <w:bCs/>
          <w:sz w:val="19"/>
          <w:szCs w:val="19"/>
          <w:bdr w:val="none" w:sz="0" w:space="0" w:color="auto" w:frame="1"/>
          <w:lang w:eastAsia="en-GB"/>
        </w:rPr>
        <w:t xml:space="preserve"> 2024/25</w:t>
      </w:r>
    </w:p>
    <w:p w14:paraId="3F42CA49" w14:textId="459375B6" w:rsidR="008F6977" w:rsidRDefault="00EC305E" w:rsidP="00F8383E">
      <w:pPr>
        <w:rPr>
          <w:rFonts w:ascii="Helvetica" w:eastAsia="Times New Roman" w:hAnsi="Helvetica" w:cs="Calibri"/>
          <w:bCs/>
          <w:sz w:val="19"/>
          <w:szCs w:val="19"/>
          <w:bdr w:val="none" w:sz="0" w:space="0" w:color="auto" w:frame="1"/>
          <w:lang w:eastAsia="en-GB"/>
        </w:rPr>
      </w:pPr>
      <w:r>
        <w:rPr>
          <w:rFonts w:ascii="Helvetica" w:eastAsia="Times New Roman" w:hAnsi="Helvetica" w:cs="Calibri"/>
          <w:bCs/>
          <w:sz w:val="19"/>
          <w:szCs w:val="19"/>
          <w:bdr w:val="none" w:sz="0" w:space="0" w:color="auto" w:frame="1"/>
          <w:lang w:eastAsia="en-GB"/>
        </w:rPr>
        <w:t>As Y9 begins,</w:t>
      </w:r>
      <w:r w:rsidR="005B6840">
        <w:rPr>
          <w:rFonts w:ascii="Helvetica" w:eastAsia="Times New Roman" w:hAnsi="Helvetica" w:cs="Calibri"/>
          <w:bCs/>
          <w:sz w:val="19"/>
          <w:szCs w:val="19"/>
          <w:bdr w:val="none" w:sz="0" w:space="0" w:color="auto" w:frame="1"/>
          <w:lang w:eastAsia="en-GB"/>
        </w:rPr>
        <w:t xml:space="preserve"> this is the second year that students will have been taught discrete RE in KHS</w:t>
      </w:r>
      <w:r w:rsidR="00DF0B7D">
        <w:rPr>
          <w:rFonts w:ascii="Helvetica" w:eastAsia="Times New Roman" w:hAnsi="Helvetica" w:cs="Calibri"/>
          <w:bCs/>
          <w:sz w:val="19"/>
          <w:szCs w:val="19"/>
          <w:bdr w:val="none" w:sz="0" w:space="0" w:color="auto" w:frame="1"/>
          <w:lang w:eastAsia="en-GB"/>
        </w:rPr>
        <w:t xml:space="preserve"> and are therefore broadly following the same teaching as Y8 in this cohort to build on what they learned last year.</w:t>
      </w:r>
      <w:r>
        <w:rPr>
          <w:rFonts w:ascii="Helvetica" w:eastAsia="Times New Roman" w:hAnsi="Helvetica" w:cs="Calibri"/>
          <w:bCs/>
          <w:sz w:val="19"/>
          <w:szCs w:val="19"/>
          <w:bdr w:val="none" w:sz="0" w:space="0" w:color="auto" w:frame="1"/>
          <w:lang w:eastAsia="en-GB"/>
        </w:rPr>
        <w:t xml:space="preserve"> </w:t>
      </w:r>
      <w:r w:rsidR="005B6840" w:rsidRPr="002850B3">
        <w:rPr>
          <w:rFonts w:ascii="Helvetica" w:eastAsia="Times New Roman" w:hAnsi="Helvetica" w:cs="Calibri"/>
          <w:bCs/>
          <w:sz w:val="19"/>
          <w:szCs w:val="19"/>
          <w:bdr w:val="none" w:sz="0" w:space="0" w:color="auto" w:frame="1"/>
          <w:lang w:eastAsia="en-GB"/>
        </w:rPr>
        <w:t xml:space="preserve">The </w:t>
      </w:r>
      <w:r w:rsidR="005B6840">
        <w:rPr>
          <w:rFonts w:ascii="Helvetica" w:eastAsia="Times New Roman" w:hAnsi="Helvetica" w:cs="Calibri"/>
          <w:bCs/>
          <w:sz w:val="19"/>
          <w:szCs w:val="19"/>
          <w:bdr w:val="none" w:sz="0" w:space="0" w:color="auto" w:frame="1"/>
          <w:lang w:eastAsia="en-GB"/>
        </w:rPr>
        <w:t>first</w:t>
      </w:r>
      <w:r w:rsidR="005B6840" w:rsidRPr="002850B3">
        <w:rPr>
          <w:rFonts w:ascii="Helvetica" w:eastAsia="Times New Roman" w:hAnsi="Helvetica" w:cs="Calibri"/>
          <w:bCs/>
          <w:sz w:val="19"/>
          <w:szCs w:val="19"/>
          <w:bdr w:val="none" w:sz="0" w:space="0" w:color="auto" w:frame="1"/>
          <w:lang w:eastAsia="en-GB"/>
        </w:rPr>
        <w:t xml:space="preserve"> investigates links between theological beliefs in a Creator God in Abrahamic faiths and how this is applied as stewardship.  Students evaluate whether Christians in particular should have green values stemming from their scriptural interpretations.  This is further applied in </w:t>
      </w:r>
      <w:r w:rsidR="005B6840" w:rsidRPr="00813918">
        <w:rPr>
          <w:rFonts w:ascii="Helvetica" w:eastAsia="Times New Roman" w:hAnsi="Helvetica" w:cs="Calibri"/>
          <w:b/>
          <w:sz w:val="19"/>
          <w:szCs w:val="19"/>
          <w:bdr w:val="none" w:sz="0" w:space="0" w:color="auto" w:frame="1"/>
          <w:lang w:eastAsia="en-GB"/>
        </w:rPr>
        <w:t xml:space="preserve">Geography </w:t>
      </w:r>
      <w:r w:rsidR="005B6840" w:rsidRPr="00813918">
        <w:rPr>
          <w:rFonts w:ascii="Helvetica" w:eastAsia="Times New Roman" w:hAnsi="Helvetica" w:cs="Calibri"/>
          <w:bCs/>
          <w:sz w:val="19"/>
          <w:szCs w:val="19"/>
          <w:bdr w:val="none" w:sz="0" w:space="0" w:color="auto" w:frame="1"/>
          <w:lang w:eastAsia="en-GB"/>
        </w:rPr>
        <w:t>where students frequently examine</w:t>
      </w:r>
      <w:r w:rsidR="005B6840" w:rsidRPr="00813918">
        <w:rPr>
          <w:rFonts w:ascii="Helvetica" w:eastAsia="Times New Roman" w:hAnsi="Helvetica" w:cs="Calibri"/>
          <w:b/>
          <w:sz w:val="19"/>
          <w:szCs w:val="19"/>
          <w:bdr w:val="none" w:sz="0" w:space="0" w:color="auto" w:frame="1"/>
          <w:lang w:eastAsia="en-GB"/>
        </w:rPr>
        <w:t xml:space="preserve"> sustainable management of resources and processes</w:t>
      </w:r>
      <w:r w:rsidR="005B6840" w:rsidRPr="002850B3">
        <w:rPr>
          <w:rFonts w:ascii="Helvetica" w:eastAsia="Times New Roman" w:hAnsi="Helvetica" w:cs="Calibri"/>
          <w:bCs/>
          <w:sz w:val="19"/>
          <w:szCs w:val="19"/>
          <w:bdr w:val="none" w:sz="0" w:space="0" w:color="auto" w:frame="1"/>
          <w:lang w:eastAsia="en-GB"/>
        </w:rPr>
        <w:t>.</w:t>
      </w:r>
      <w:r w:rsidR="005B6840">
        <w:rPr>
          <w:rFonts w:ascii="Helvetica" w:eastAsia="Times New Roman" w:hAnsi="Helvetica" w:cs="Calibri"/>
          <w:bCs/>
          <w:sz w:val="19"/>
          <w:szCs w:val="19"/>
          <w:bdr w:val="none" w:sz="0" w:space="0" w:color="auto" w:frame="1"/>
          <w:lang w:eastAsia="en-GB"/>
        </w:rPr>
        <w:t xml:space="preserve">  We then spiral back to THEOLOGICAL Christian concepts of a unique Triune God and develop our understanding of the unique claims about Jesus as God incarnate (a concept introduced in the Y7 units on Christianity).  We investigate claims that Jesus is God through the “I am” statements he made, comparing these to the “I am” statement made by God at the Burning Bush.  This unit is designed to be delivered around Christmas time when themes of Advent and the significance of Jesus’ birth are also studied.  Following on from this, we move to a sociological investigation into life in the UK for young Muslims; their THEOLOGICAL beliefs, the impact this has on their conduct and an evaluation of how young Muslims live out their faith and identity in consideration of challenges with prejudice, discrimination and stereotypes.  </w:t>
      </w:r>
      <w:r w:rsidR="00B84FDB">
        <w:rPr>
          <w:rFonts w:ascii="Helvetica" w:eastAsia="Times New Roman" w:hAnsi="Helvetica" w:cs="Calibri"/>
          <w:bCs/>
          <w:sz w:val="19"/>
          <w:szCs w:val="19"/>
          <w:bdr w:val="none" w:sz="0" w:space="0" w:color="auto" w:frame="1"/>
          <w:lang w:eastAsia="en-GB"/>
        </w:rPr>
        <w:t xml:space="preserve">The </w:t>
      </w:r>
      <w:r w:rsidR="00B84FDB" w:rsidRPr="00B84FDB">
        <w:rPr>
          <w:rFonts w:ascii="Helvetica" w:eastAsia="Times New Roman" w:hAnsi="Helvetica" w:cs="Calibri"/>
          <w:b/>
          <w:bCs/>
          <w:sz w:val="19"/>
          <w:szCs w:val="19"/>
          <w:bdr w:val="none" w:sz="0" w:space="0" w:color="auto" w:frame="1"/>
          <w:lang w:eastAsia="en-GB"/>
        </w:rPr>
        <w:t>final unit in Y9 transitions to GCSE Religious Studies</w:t>
      </w:r>
      <w:r w:rsidR="00B84FDB">
        <w:rPr>
          <w:rFonts w:ascii="Helvetica" w:eastAsia="Times New Roman" w:hAnsi="Helvetica" w:cs="Calibri"/>
          <w:bCs/>
          <w:sz w:val="19"/>
          <w:szCs w:val="19"/>
          <w:bdr w:val="none" w:sz="0" w:space="0" w:color="auto" w:frame="1"/>
          <w:lang w:eastAsia="en-GB"/>
        </w:rPr>
        <w:t xml:space="preserve"> by addressing p</w:t>
      </w:r>
      <w:r w:rsidRPr="00EC305E">
        <w:rPr>
          <w:rFonts w:ascii="Helvetica" w:eastAsia="Times New Roman" w:hAnsi="Helvetica" w:cs="Calibri"/>
          <w:bCs/>
          <w:sz w:val="19"/>
          <w:szCs w:val="19"/>
          <w:bdr w:val="none" w:sz="0" w:space="0" w:color="auto" w:frame="1"/>
          <w:lang w:eastAsia="en-GB"/>
        </w:rPr>
        <w:t>hilosophical question</w:t>
      </w:r>
      <w:r w:rsidR="00B84FDB">
        <w:rPr>
          <w:rFonts w:ascii="Helvetica" w:eastAsia="Times New Roman" w:hAnsi="Helvetica" w:cs="Calibri"/>
          <w:bCs/>
          <w:sz w:val="19"/>
          <w:szCs w:val="19"/>
          <w:bdr w:val="none" w:sz="0" w:space="0" w:color="auto" w:frame="1"/>
          <w:lang w:eastAsia="en-GB"/>
        </w:rPr>
        <w:t>s</w:t>
      </w:r>
      <w:r w:rsidRPr="00EC305E">
        <w:rPr>
          <w:rFonts w:ascii="Helvetica" w:eastAsia="Times New Roman" w:hAnsi="Helvetica" w:cs="Calibri"/>
          <w:bCs/>
          <w:sz w:val="19"/>
          <w:szCs w:val="19"/>
          <w:bdr w:val="none" w:sz="0" w:space="0" w:color="auto" w:frame="1"/>
          <w:lang w:eastAsia="en-GB"/>
        </w:rPr>
        <w:t xml:space="preserve"> concerning the origins and nature of good and evil</w:t>
      </w:r>
      <w:r w:rsidR="00B84FDB">
        <w:rPr>
          <w:rFonts w:ascii="Helvetica" w:eastAsia="Times New Roman" w:hAnsi="Helvetica" w:cs="Calibri"/>
          <w:bCs/>
          <w:sz w:val="19"/>
          <w:szCs w:val="19"/>
          <w:bdr w:val="none" w:sz="0" w:space="0" w:color="auto" w:frame="1"/>
          <w:lang w:eastAsia="en-GB"/>
        </w:rPr>
        <w:t xml:space="preserve"> and suffering</w:t>
      </w:r>
      <w:r w:rsidRPr="00EC305E">
        <w:rPr>
          <w:rFonts w:ascii="Helvetica" w:eastAsia="Times New Roman" w:hAnsi="Helvetica" w:cs="Calibri"/>
          <w:bCs/>
          <w:sz w:val="19"/>
          <w:szCs w:val="19"/>
          <w:bdr w:val="none" w:sz="0" w:space="0" w:color="auto" w:frame="1"/>
          <w:lang w:eastAsia="en-GB"/>
        </w:rPr>
        <w:t xml:space="preserve">. </w:t>
      </w:r>
      <w:r w:rsidR="00B84FDB">
        <w:rPr>
          <w:rFonts w:ascii="Helvetica" w:eastAsia="Times New Roman" w:hAnsi="Helvetica" w:cs="Calibri"/>
          <w:bCs/>
          <w:sz w:val="19"/>
          <w:szCs w:val="19"/>
          <w:bdr w:val="none" w:sz="0" w:space="0" w:color="auto" w:frame="1"/>
          <w:lang w:eastAsia="en-GB"/>
        </w:rPr>
        <w:t xml:space="preserve">The questions are applied to </w:t>
      </w:r>
      <w:r w:rsidR="00F8383E">
        <w:rPr>
          <w:rFonts w:ascii="Helvetica" w:eastAsia="Times New Roman" w:hAnsi="Helvetica" w:cs="Calibri"/>
          <w:bCs/>
          <w:sz w:val="19"/>
          <w:szCs w:val="19"/>
          <w:bdr w:val="none" w:sz="0" w:space="0" w:color="auto" w:frame="1"/>
          <w:lang w:eastAsia="en-GB"/>
        </w:rPr>
        <w:t xml:space="preserve">Christianity and Judaism </w:t>
      </w:r>
      <w:r w:rsidR="00EF238D">
        <w:rPr>
          <w:rFonts w:ascii="Helvetica" w:eastAsia="Times New Roman" w:hAnsi="Helvetica" w:cs="Calibri"/>
          <w:bCs/>
          <w:sz w:val="19"/>
          <w:szCs w:val="19"/>
          <w:bdr w:val="none" w:sz="0" w:space="0" w:color="auto" w:frame="1"/>
          <w:lang w:eastAsia="en-GB"/>
        </w:rPr>
        <w:t>(</w:t>
      </w:r>
      <w:r w:rsidR="00F8383E">
        <w:rPr>
          <w:rFonts w:ascii="Helvetica" w:eastAsia="Times New Roman" w:hAnsi="Helvetica" w:cs="Calibri"/>
          <w:bCs/>
          <w:sz w:val="19"/>
          <w:szCs w:val="19"/>
          <w:bdr w:val="none" w:sz="0" w:space="0" w:color="auto" w:frame="1"/>
          <w:lang w:eastAsia="en-GB"/>
        </w:rPr>
        <w:t>which are studied at GCSE</w:t>
      </w:r>
      <w:r w:rsidR="00EF238D">
        <w:rPr>
          <w:rFonts w:ascii="Helvetica" w:eastAsia="Times New Roman" w:hAnsi="Helvetica" w:cs="Calibri"/>
          <w:bCs/>
          <w:sz w:val="19"/>
          <w:szCs w:val="19"/>
          <w:bdr w:val="none" w:sz="0" w:space="0" w:color="auto" w:frame="1"/>
          <w:lang w:eastAsia="en-GB"/>
        </w:rPr>
        <w:t>)</w:t>
      </w:r>
      <w:r w:rsidR="00B84FDB">
        <w:rPr>
          <w:rFonts w:ascii="Helvetica" w:eastAsia="Times New Roman" w:hAnsi="Helvetica" w:cs="Calibri"/>
          <w:bCs/>
          <w:sz w:val="19"/>
          <w:szCs w:val="19"/>
          <w:bdr w:val="none" w:sz="0" w:space="0" w:color="auto" w:frame="1"/>
          <w:lang w:eastAsia="en-GB"/>
        </w:rPr>
        <w:t xml:space="preserve"> t</w:t>
      </w:r>
      <w:r w:rsidRPr="00EC305E">
        <w:rPr>
          <w:rFonts w:ascii="Helvetica" w:eastAsia="Times New Roman" w:hAnsi="Helvetica" w:cs="Calibri"/>
          <w:bCs/>
          <w:sz w:val="19"/>
          <w:szCs w:val="19"/>
          <w:bdr w:val="none" w:sz="0" w:space="0" w:color="auto" w:frame="1"/>
          <w:lang w:eastAsia="en-GB"/>
        </w:rPr>
        <w:t xml:space="preserve">hrough a study of teachings and beliefs, </w:t>
      </w:r>
      <w:r w:rsidR="00B84FDB">
        <w:rPr>
          <w:rFonts w:ascii="Helvetica" w:eastAsia="Times New Roman" w:hAnsi="Helvetica" w:cs="Calibri"/>
          <w:bCs/>
          <w:sz w:val="19"/>
          <w:szCs w:val="19"/>
          <w:bdr w:val="none" w:sz="0" w:space="0" w:color="auto" w:frame="1"/>
          <w:lang w:eastAsia="en-GB"/>
        </w:rPr>
        <w:t xml:space="preserve">and how these impact attitudes to </w:t>
      </w:r>
      <w:r w:rsidR="00B90407">
        <w:rPr>
          <w:rFonts w:ascii="Helvetica" w:eastAsia="Times New Roman" w:hAnsi="Helvetica" w:cs="Calibri"/>
          <w:bCs/>
          <w:sz w:val="19"/>
          <w:szCs w:val="19"/>
          <w:bdr w:val="none" w:sz="0" w:space="0" w:color="auto" w:frame="1"/>
          <w:lang w:eastAsia="en-GB"/>
        </w:rPr>
        <w:t>suffering</w:t>
      </w:r>
      <w:r w:rsidR="00B84FDB">
        <w:rPr>
          <w:rFonts w:ascii="Helvetica" w:eastAsia="Times New Roman" w:hAnsi="Helvetica" w:cs="Calibri"/>
          <w:bCs/>
          <w:sz w:val="19"/>
          <w:szCs w:val="19"/>
          <w:bdr w:val="none" w:sz="0" w:space="0" w:color="auto" w:frame="1"/>
          <w:lang w:eastAsia="en-GB"/>
        </w:rPr>
        <w:t xml:space="preserve">.  </w:t>
      </w:r>
    </w:p>
    <w:p w14:paraId="5F8F33F2" w14:textId="77777777" w:rsidR="00C6069C" w:rsidRPr="00C057C6" w:rsidRDefault="00C6069C" w:rsidP="00C057C6">
      <w:pPr>
        <w:shd w:val="clear" w:color="auto" w:fill="FFFFFF"/>
        <w:spacing w:after="0" w:line="240" w:lineRule="auto"/>
        <w:textAlignment w:val="top"/>
        <w:rPr>
          <w:rFonts w:ascii="Helvetica" w:eastAsia="Times New Roman" w:hAnsi="Helvetica" w:cs="Calibri"/>
          <w:bCs/>
          <w:sz w:val="19"/>
          <w:szCs w:val="19"/>
          <w:bdr w:val="none" w:sz="0" w:space="0" w:color="auto" w:frame="1"/>
          <w:lang w:eastAsia="en-GB"/>
        </w:rPr>
      </w:pPr>
    </w:p>
    <w:tbl>
      <w:tblPr>
        <w:tblStyle w:val="TableGrid"/>
        <w:tblpPr w:leftFromText="180" w:rightFromText="180" w:vertAnchor="text" w:horzAnchor="margin" w:tblpXSpec="center" w:tblpY="28"/>
        <w:tblW w:w="15843" w:type="dxa"/>
        <w:jc w:val="center"/>
        <w:tblLook w:val="04A0" w:firstRow="1" w:lastRow="0" w:firstColumn="1" w:lastColumn="0" w:noHBand="0" w:noVBand="1"/>
      </w:tblPr>
      <w:tblGrid>
        <w:gridCol w:w="1057"/>
        <w:gridCol w:w="3691"/>
        <w:gridCol w:w="3698"/>
        <w:gridCol w:w="3697"/>
        <w:gridCol w:w="3700"/>
      </w:tblGrid>
      <w:tr w:rsidR="00854115" w:rsidRPr="001565C9" w14:paraId="6A710657" w14:textId="77777777" w:rsidTr="000832BE">
        <w:trPr>
          <w:cantSplit/>
          <w:tblHeader/>
          <w:jc w:val="center"/>
        </w:trPr>
        <w:tc>
          <w:tcPr>
            <w:tcW w:w="1057" w:type="dxa"/>
            <w:vAlign w:val="center"/>
          </w:tcPr>
          <w:p w14:paraId="03E903F6" w14:textId="7E6C76EE" w:rsidR="00854115" w:rsidRPr="001565C9" w:rsidRDefault="00854115" w:rsidP="00E324CC">
            <w:pPr>
              <w:ind w:left="-284" w:right="43"/>
              <w:rPr>
                <w:rFonts w:ascii="Arial" w:hAnsi="Arial" w:cs="Arial"/>
                <w:sz w:val="20"/>
                <w:szCs w:val="20"/>
              </w:rPr>
            </w:pPr>
          </w:p>
        </w:tc>
        <w:tc>
          <w:tcPr>
            <w:tcW w:w="3691" w:type="dxa"/>
            <w:vAlign w:val="center"/>
          </w:tcPr>
          <w:p w14:paraId="2F2BAA75" w14:textId="2EA0A21E" w:rsidR="00854115" w:rsidRPr="001565C9" w:rsidRDefault="00854115" w:rsidP="00C92FB4">
            <w:pPr>
              <w:jc w:val="center"/>
              <w:rPr>
                <w:rFonts w:ascii="Arial" w:hAnsi="Arial" w:cs="Arial"/>
                <w:sz w:val="20"/>
                <w:szCs w:val="20"/>
              </w:rPr>
            </w:pPr>
            <w:r w:rsidRPr="0912B049">
              <w:rPr>
                <w:rFonts w:ascii="Arial" w:hAnsi="Arial" w:cs="Arial"/>
                <w:b/>
                <w:bCs/>
                <w:sz w:val="20"/>
                <w:szCs w:val="20"/>
              </w:rPr>
              <w:t>1</w:t>
            </w:r>
            <w:r w:rsidR="00C92FB4">
              <w:rPr>
                <w:rFonts w:ascii="Arial" w:hAnsi="Arial" w:cs="Arial"/>
                <w:b/>
                <w:bCs/>
                <w:sz w:val="20"/>
                <w:szCs w:val="20"/>
              </w:rPr>
              <w:t xml:space="preserve">  </w:t>
            </w:r>
            <w:r w:rsidRPr="0912B049">
              <w:rPr>
                <w:rFonts w:ascii="Arial" w:hAnsi="Arial" w:cs="Arial"/>
                <w:sz w:val="20"/>
                <w:szCs w:val="20"/>
              </w:rPr>
              <w:t>(Sept-</w:t>
            </w:r>
            <w:r w:rsidR="00BC2767">
              <w:rPr>
                <w:rFonts w:ascii="Arial" w:hAnsi="Arial" w:cs="Arial"/>
                <w:sz w:val="20"/>
                <w:szCs w:val="20"/>
              </w:rPr>
              <w:t>Nov</w:t>
            </w:r>
            <w:r w:rsidRPr="0912B049">
              <w:rPr>
                <w:rFonts w:ascii="Arial" w:hAnsi="Arial" w:cs="Arial"/>
                <w:sz w:val="20"/>
                <w:szCs w:val="20"/>
              </w:rPr>
              <w:t>)</w:t>
            </w:r>
          </w:p>
        </w:tc>
        <w:tc>
          <w:tcPr>
            <w:tcW w:w="3698" w:type="dxa"/>
            <w:vAlign w:val="center"/>
          </w:tcPr>
          <w:p w14:paraId="143AACFB" w14:textId="65F76C43" w:rsidR="00854115" w:rsidRPr="001565C9" w:rsidRDefault="00854115" w:rsidP="00C92FB4">
            <w:pPr>
              <w:jc w:val="center"/>
              <w:rPr>
                <w:rFonts w:ascii="Arial" w:hAnsi="Arial" w:cs="Arial"/>
                <w:sz w:val="20"/>
                <w:szCs w:val="20"/>
              </w:rPr>
            </w:pPr>
            <w:r w:rsidRPr="0912B049">
              <w:rPr>
                <w:rFonts w:ascii="Arial" w:hAnsi="Arial" w:cs="Arial"/>
                <w:b/>
                <w:bCs/>
                <w:sz w:val="20"/>
                <w:szCs w:val="20"/>
              </w:rPr>
              <w:t>2</w:t>
            </w:r>
            <w:r w:rsidR="00C92FB4">
              <w:rPr>
                <w:rFonts w:ascii="Arial" w:hAnsi="Arial" w:cs="Arial"/>
                <w:b/>
                <w:bCs/>
                <w:sz w:val="20"/>
                <w:szCs w:val="20"/>
              </w:rPr>
              <w:t xml:space="preserve">  </w:t>
            </w:r>
            <w:r w:rsidRPr="0912B049">
              <w:rPr>
                <w:rFonts w:ascii="Arial" w:hAnsi="Arial" w:cs="Arial"/>
                <w:sz w:val="20"/>
                <w:szCs w:val="20"/>
              </w:rPr>
              <w:t>(Dec</w:t>
            </w:r>
            <w:r w:rsidR="00BC2767">
              <w:rPr>
                <w:rFonts w:ascii="Arial" w:hAnsi="Arial" w:cs="Arial"/>
                <w:sz w:val="20"/>
                <w:szCs w:val="20"/>
              </w:rPr>
              <w:t>-Feb</w:t>
            </w:r>
            <w:r w:rsidRPr="0912B049">
              <w:rPr>
                <w:rFonts w:ascii="Arial" w:hAnsi="Arial" w:cs="Arial"/>
                <w:sz w:val="20"/>
                <w:szCs w:val="20"/>
              </w:rPr>
              <w:t>)</w:t>
            </w:r>
          </w:p>
        </w:tc>
        <w:tc>
          <w:tcPr>
            <w:tcW w:w="3697" w:type="dxa"/>
            <w:vAlign w:val="center"/>
          </w:tcPr>
          <w:p w14:paraId="7A26AEE7" w14:textId="62F7A213" w:rsidR="00854115" w:rsidRPr="001565C9" w:rsidRDefault="00854115" w:rsidP="00C92FB4">
            <w:pPr>
              <w:jc w:val="center"/>
              <w:rPr>
                <w:rFonts w:ascii="Arial" w:hAnsi="Arial" w:cs="Arial"/>
                <w:sz w:val="20"/>
                <w:szCs w:val="20"/>
              </w:rPr>
            </w:pPr>
            <w:r w:rsidRPr="0912B049">
              <w:rPr>
                <w:rFonts w:ascii="Arial" w:hAnsi="Arial" w:cs="Arial"/>
                <w:b/>
                <w:bCs/>
                <w:sz w:val="20"/>
                <w:szCs w:val="20"/>
              </w:rPr>
              <w:t>3</w:t>
            </w:r>
            <w:r w:rsidR="00C92FB4">
              <w:rPr>
                <w:rFonts w:ascii="Arial" w:hAnsi="Arial" w:cs="Arial"/>
                <w:b/>
                <w:bCs/>
                <w:sz w:val="20"/>
                <w:szCs w:val="20"/>
              </w:rPr>
              <w:t xml:space="preserve">  </w:t>
            </w:r>
            <w:r w:rsidRPr="0912B049">
              <w:rPr>
                <w:rFonts w:ascii="Arial" w:hAnsi="Arial" w:cs="Arial"/>
                <w:sz w:val="20"/>
                <w:szCs w:val="20"/>
              </w:rPr>
              <w:t>(</w:t>
            </w:r>
            <w:r w:rsidR="00BC2767">
              <w:rPr>
                <w:rFonts w:ascii="Arial" w:hAnsi="Arial" w:cs="Arial"/>
                <w:sz w:val="20"/>
                <w:szCs w:val="20"/>
              </w:rPr>
              <w:t>March-May</w:t>
            </w:r>
            <w:r w:rsidRPr="0912B049">
              <w:rPr>
                <w:rFonts w:ascii="Arial" w:hAnsi="Arial" w:cs="Arial"/>
                <w:sz w:val="20"/>
                <w:szCs w:val="20"/>
              </w:rPr>
              <w:t>)</w:t>
            </w:r>
          </w:p>
        </w:tc>
        <w:tc>
          <w:tcPr>
            <w:tcW w:w="3700" w:type="dxa"/>
            <w:vAlign w:val="center"/>
          </w:tcPr>
          <w:p w14:paraId="52ACBD34" w14:textId="0426D131" w:rsidR="00854115" w:rsidRPr="001565C9" w:rsidRDefault="00854115" w:rsidP="00C92FB4">
            <w:pPr>
              <w:jc w:val="center"/>
              <w:rPr>
                <w:rFonts w:ascii="Arial" w:hAnsi="Arial" w:cs="Arial"/>
                <w:b/>
                <w:bCs/>
                <w:sz w:val="20"/>
                <w:szCs w:val="20"/>
              </w:rPr>
            </w:pPr>
            <w:r w:rsidRPr="0912B049">
              <w:rPr>
                <w:rFonts w:ascii="Arial" w:hAnsi="Arial" w:cs="Arial"/>
                <w:b/>
                <w:bCs/>
                <w:sz w:val="20"/>
                <w:szCs w:val="20"/>
              </w:rPr>
              <w:t>4</w:t>
            </w:r>
            <w:r w:rsidR="00C92FB4">
              <w:rPr>
                <w:rFonts w:ascii="Arial" w:hAnsi="Arial" w:cs="Arial"/>
                <w:b/>
                <w:bCs/>
                <w:sz w:val="20"/>
                <w:szCs w:val="20"/>
              </w:rPr>
              <w:t xml:space="preserve">  </w:t>
            </w:r>
            <w:r w:rsidRPr="0912B049">
              <w:rPr>
                <w:rFonts w:ascii="Arial" w:hAnsi="Arial" w:cs="Arial"/>
                <w:sz w:val="20"/>
                <w:szCs w:val="20"/>
              </w:rPr>
              <w:t>(</w:t>
            </w:r>
            <w:r w:rsidR="00BC2767">
              <w:rPr>
                <w:rFonts w:ascii="Arial" w:hAnsi="Arial" w:cs="Arial"/>
                <w:sz w:val="20"/>
                <w:szCs w:val="20"/>
              </w:rPr>
              <w:t>June-July</w:t>
            </w:r>
            <w:r w:rsidRPr="0912B049">
              <w:rPr>
                <w:rFonts w:ascii="Arial" w:hAnsi="Arial" w:cs="Arial"/>
                <w:sz w:val="20"/>
                <w:szCs w:val="20"/>
              </w:rPr>
              <w:t>)</w:t>
            </w:r>
          </w:p>
        </w:tc>
      </w:tr>
      <w:tr w:rsidR="00854115" w:rsidRPr="001565C9" w14:paraId="7DD6F171" w14:textId="77777777" w:rsidTr="000832BE">
        <w:trPr>
          <w:trHeight w:val="185"/>
          <w:jc w:val="center"/>
        </w:trPr>
        <w:tc>
          <w:tcPr>
            <w:tcW w:w="1057" w:type="dxa"/>
            <w:vMerge w:val="restart"/>
            <w:shd w:val="clear" w:color="auto" w:fill="auto"/>
            <w:vAlign w:val="center"/>
          </w:tcPr>
          <w:p w14:paraId="5CEFD2BB" w14:textId="58DAAAB8" w:rsidR="003C6AD0" w:rsidRPr="008F6977" w:rsidRDefault="00854115" w:rsidP="003770C4">
            <w:pPr>
              <w:jc w:val="center"/>
              <w:rPr>
                <w:rFonts w:ascii="Arial" w:hAnsi="Arial" w:cs="Arial"/>
                <w:b/>
                <w:bCs/>
                <w:sz w:val="18"/>
                <w:szCs w:val="20"/>
              </w:rPr>
            </w:pPr>
            <w:r>
              <w:rPr>
                <w:rFonts w:ascii="Arial" w:hAnsi="Arial" w:cs="Arial"/>
                <w:b/>
                <w:bCs/>
                <w:sz w:val="18"/>
                <w:szCs w:val="20"/>
              </w:rPr>
              <w:t>YEAR 7</w:t>
            </w:r>
            <w:r w:rsidR="003C6AD0" w:rsidRPr="003C6AD0">
              <w:rPr>
                <w:rFonts w:ascii="Arial" w:hAnsi="Arial" w:cs="Arial"/>
                <w:b/>
                <w:bCs/>
                <w:sz w:val="16"/>
                <w:szCs w:val="20"/>
              </w:rPr>
              <w:t xml:space="preserve"> </w:t>
            </w:r>
          </w:p>
        </w:tc>
        <w:tc>
          <w:tcPr>
            <w:tcW w:w="3691" w:type="dxa"/>
            <w:shd w:val="clear" w:color="auto" w:fill="AEAAAA" w:themeFill="background2" w:themeFillShade="BF"/>
            <w:vAlign w:val="center"/>
          </w:tcPr>
          <w:p w14:paraId="21B3A2FA" w14:textId="3FB3AF6B" w:rsidR="00854115" w:rsidRPr="008F6977" w:rsidRDefault="00854115" w:rsidP="002E79B0">
            <w:pPr>
              <w:jc w:val="center"/>
              <w:rPr>
                <w:sz w:val="18"/>
              </w:rPr>
            </w:pPr>
            <w:r w:rsidRPr="000F1803">
              <w:rPr>
                <w:sz w:val="18"/>
                <w:highlight w:val="cyan"/>
              </w:rPr>
              <w:t xml:space="preserve">THEMATIC </w:t>
            </w:r>
            <w:r w:rsidR="00F61A19">
              <w:rPr>
                <w:sz w:val="18"/>
                <w:highlight w:val="cyan"/>
              </w:rPr>
              <w:t>–</w:t>
            </w:r>
            <w:r w:rsidRPr="000F1803">
              <w:rPr>
                <w:sz w:val="18"/>
                <w:highlight w:val="cyan"/>
              </w:rPr>
              <w:t xml:space="preserve"> SOCIOLOG</w:t>
            </w:r>
            <w:r w:rsidR="00F61A19">
              <w:rPr>
                <w:sz w:val="18"/>
                <w:highlight w:val="cyan"/>
              </w:rPr>
              <w:t>ICAL LENS</w:t>
            </w:r>
          </w:p>
        </w:tc>
        <w:tc>
          <w:tcPr>
            <w:tcW w:w="3698" w:type="dxa"/>
            <w:shd w:val="clear" w:color="auto" w:fill="AEAAAA" w:themeFill="background2" w:themeFillShade="BF"/>
            <w:vAlign w:val="center"/>
          </w:tcPr>
          <w:p w14:paraId="23CD328B" w14:textId="69480AE7" w:rsidR="00854115" w:rsidRPr="008F6977" w:rsidRDefault="00854115" w:rsidP="00E324CC">
            <w:pPr>
              <w:jc w:val="center"/>
              <w:rPr>
                <w:sz w:val="18"/>
              </w:rPr>
            </w:pPr>
            <w:r w:rsidRPr="002E79B0">
              <w:rPr>
                <w:sz w:val="18"/>
                <w:highlight w:val="green"/>
              </w:rPr>
              <w:t>GOD - THE BIG STORY</w:t>
            </w:r>
            <w:r w:rsidR="00E324CC">
              <w:rPr>
                <w:sz w:val="18"/>
                <w:highlight w:val="green"/>
              </w:rPr>
              <w:t xml:space="preserve"> (Christianity)</w:t>
            </w:r>
          </w:p>
        </w:tc>
        <w:tc>
          <w:tcPr>
            <w:tcW w:w="3697" w:type="dxa"/>
            <w:shd w:val="clear" w:color="auto" w:fill="AEAAAA" w:themeFill="background2" w:themeFillShade="BF"/>
            <w:vAlign w:val="center"/>
          </w:tcPr>
          <w:p w14:paraId="1218D724" w14:textId="206E59EC" w:rsidR="00854115" w:rsidRPr="008F6977" w:rsidRDefault="00E324CC" w:rsidP="002E79B0">
            <w:pPr>
              <w:jc w:val="center"/>
              <w:rPr>
                <w:sz w:val="18"/>
                <w:szCs w:val="18"/>
              </w:rPr>
            </w:pPr>
            <w:r w:rsidRPr="003E65E0">
              <w:rPr>
                <w:sz w:val="18"/>
                <w:szCs w:val="18"/>
                <w:highlight w:val="magenta"/>
              </w:rPr>
              <w:t>S</w:t>
            </w:r>
            <w:r w:rsidR="003E65E0" w:rsidRPr="003E65E0">
              <w:rPr>
                <w:sz w:val="18"/>
                <w:szCs w:val="18"/>
                <w:highlight w:val="magenta"/>
              </w:rPr>
              <w:t>YSTEMIC</w:t>
            </w:r>
            <w:r w:rsidRPr="003E65E0">
              <w:rPr>
                <w:sz w:val="18"/>
                <w:szCs w:val="18"/>
                <w:highlight w:val="magenta"/>
              </w:rPr>
              <w:t xml:space="preserve"> </w:t>
            </w:r>
            <w:r w:rsidR="00647673" w:rsidRPr="003E65E0">
              <w:rPr>
                <w:sz w:val="18"/>
                <w:szCs w:val="18"/>
                <w:highlight w:val="magenta"/>
              </w:rPr>
              <w:t>–</w:t>
            </w:r>
            <w:r w:rsidRPr="003E65E0">
              <w:rPr>
                <w:sz w:val="18"/>
                <w:szCs w:val="18"/>
                <w:highlight w:val="magenta"/>
              </w:rPr>
              <w:t xml:space="preserve"> </w:t>
            </w:r>
            <w:r w:rsidR="00854115" w:rsidRPr="003E65E0">
              <w:rPr>
                <w:sz w:val="18"/>
                <w:szCs w:val="18"/>
                <w:highlight w:val="magenta"/>
              </w:rPr>
              <w:t>Sikhi</w:t>
            </w:r>
            <w:r w:rsidR="00647673" w:rsidRPr="003E65E0">
              <w:rPr>
                <w:sz w:val="18"/>
                <w:szCs w:val="18"/>
                <w:highlight w:val="magenta"/>
              </w:rPr>
              <w:t xml:space="preserve"> - Dharmic</w:t>
            </w:r>
          </w:p>
        </w:tc>
        <w:tc>
          <w:tcPr>
            <w:tcW w:w="3700" w:type="dxa"/>
            <w:shd w:val="clear" w:color="auto" w:fill="AEAAAA" w:themeFill="background2" w:themeFillShade="BF"/>
            <w:vAlign w:val="center"/>
          </w:tcPr>
          <w:p w14:paraId="40816AEF" w14:textId="2FE069C5" w:rsidR="00854115" w:rsidRPr="008F6977" w:rsidRDefault="00854115" w:rsidP="00E324CC">
            <w:pPr>
              <w:jc w:val="center"/>
              <w:rPr>
                <w:sz w:val="18"/>
                <w:szCs w:val="18"/>
              </w:rPr>
            </w:pPr>
            <w:r w:rsidRPr="002E79B0">
              <w:rPr>
                <w:sz w:val="18"/>
                <w:highlight w:val="green"/>
              </w:rPr>
              <w:t>CREATION</w:t>
            </w:r>
            <w:r w:rsidR="00E324CC">
              <w:rPr>
                <w:sz w:val="18"/>
                <w:highlight w:val="green"/>
              </w:rPr>
              <w:t xml:space="preserve"> (Abrahamic)</w:t>
            </w:r>
            <w:r>
              <w:rPr>
                <w:sz w:val="18"/>
              </w:rPr>
              <w:t xml:space="preserve"> </w:t>
            </w:r>
          </w:p>
        </w:tc>
      </w:tr>
      <w:tr w:rsidR="00854115" w:rsidRPr="001565C9" w14:paraId="221F90F9" w14:textId="77777777" w:rsidTr="000832BE">
        <w:trPr>
          <w:trHeight w:val="185"/>
          <w:jc w:val="center"/>
        </w:trPr>
        <w:tc>
          <w:tcPr>
            <w:tcW w:w="1057" w:type="dxa"/>
            <w:vMerge/>
            <w:vAlign w:val="center"/>
          </w:tcPr>
          <w:p w14:paraId="604B05BE" w14:textId="4A8BFDEB" w:rsidR="00854115" w:rsidRPr="008F6977" w:rsidRDefault="00854115" w:rsidP="002E79B0">
            <w:pPr>
              <w:jc w:val="center"/>
              <w:rPr>
                <w:rFonts w:ascii="Arial" w:hAnsi="Arial" w:cs="Arial"/>
                <w:b/>
                <w:bCs/>
                <w:sz w:val="18"/>
                <w:szCs w:val="20"/>
              </w:rPr>
            </w:pPr>
          </w:p>
        </w:tc>
        <w:tc>
          <w:tcPr>
            <w:tcW w:w="3691" w:type="dxa"/>
            <w:shd w:val="clear" w:color="auto" w:fill="auto"/>
            <w:vAlign w:val="center"/>
          </w:tcPr>
          <w:p w14:paraId="39283F10" w14:textId="627C688D" w:rsidR="00854115" w:rsidRPr="00E324CC" w:rsidRDefault="000A7F09" w:rsidP="002E79B0">
            <w:pPr>
              <w:jc w:val="center"/>
              <w:rPr>
                <w:b/>
                <w:sz w:val="18"/>
              </w:rPr>
            </w:pPr>
            <w:r>
              <w:rPr>
                <w:b/>
                <w:sz w:val="18"/>
              </w:rPr>
              <w:t xml:space="preserve">Is </w:t>
            </w:r>
            <w:r w:rsidR="005372A2">
              <w:rPr>
                <w:b/>
                <w:sz w:val="18"/>
              </w:rPr>
              <w:t>studying religion still relevant in today’s world</w:t>
            </w:r>
            <w:r w:rsidR="00854115" w:rsidRPr="00E324CC">
              <w:rPr>
                <w:b/>
                <w:sz w:val="18"/>
              </w:rPr>
              <w:t>?</w:t>
            </w:r>
          </w:p>
        </w:tc>
        <w:tc>
          <w:tcPr>
            <w:tcW w:w="3698" w:type="dxa"/>
            <w:shd w:val="clear" w:color="auto" w:fill="auto"/>
            <w:vAlign w:val="center"/>
          </w:tcPr>
          <w:p w14:paraId="769DA1CB" w14:textId="77777777" w:rsidR="001C48CF" w:rsidRDefault="00854115" w:rsidP="002E79B0">
            <w:pPr>
              <w:jc w:val="center"/>
              <w:rPr>
                <w:b/>
                <w:sz w:val="18"/>
              </w:rPr>
            </w:pPr>
            <w:r w:rsidRPr="00E324CC">
              <w:rPr>
                <w:b/>
                <w:sz w:val="18"/>
              </w:rPr>
              <w:t>If God is Trinity, what does</w:t>
            </w:r>
          </w:p>
          <w:p w14:paraId="58081803" w14:textId="5C81B22F" w:rsidR="00854115" w:rsidRPr="00E324CC" w:rsidRDefault="00854115" w:rsidP="002E79B0">
            <w:pPr>
              <w:jc w:val="center"/>
              <w:rPr>
                <w:b/>
                <w:sz w:val="18"/>
              </w:rPr>
            </w:pPr>
            <w:r w:rsidRPr="00E324CC">
              <w:rPr>
                <w:b/>
                <w:sz w:val="18"/>
              </w:rPr>
              <w:t>that mean for Christians?</w:t>
            </w:r>
          </w:p>
        </w:tc>
        <w:tc>
          <w:tcPr>
            <w:tcW w:w="3697" w:type="dxa"/>
            <w:shd w:val="clear" w:color="auto" w:fill="auto"/>
            <w:vAlign w:val="center"/>
          </w:tcPr>
          <w:p w14:paraId="498E04B4" w14:textId="6E83A68F" w:rsidR="00854115" w:rsidRPr="00E324CC" w:rsidRDefault="000F5891" w:rsidP="002E79B0">
            <w:pPr>
              <w:jc w:val="center"/>
              <w:rPr>
                <w:b/>
              </w:rPr>
            </w:pPr>
            <w:r>
              <w:rPr>
                <w:b/>
                <w:sz w:val="18"/>
              </w:rPr>
              <w:t>How do Sikhs carry our the</w:t>
            </w:r>
            <w:r w:rsidR="00F132F0">
              <w:rPr>
                <w:b/>
                <w:sz w:val="18"/>
              </w:rPr>
              <w:t>ir belief to be equal in serving others?</w:t>
            </w:r>
          </w:p>
        </w:tc>
        <w:tc>
          <w:tcPr>
            <w:tcW w:w="3700" w:type="dxa"/>
            <w:shd w:val="clear" w:color="auto" w:fill="auto"/>
            <w:vAlign w:val="center"/>
          </w:tcPr>
          <w:p w14:paraId="68575085" w14:textId="0F3B4584" w:rsidR="00854115" w:rsidRPr="00E324CC" w:rsidRDefault="00926FF2" w:rsidP="001F6048">
            <w:pPr>
              <w:jc w:val="center"/>
              <w:rPr>
                <w:b/>
                <w:sz w:val="18"/>
              </w:rPr>
            </w:pPr>
            <w:r>
              <w:rPr>
                <w:b/>
                <w:sz w:val="18"/>
              </w:rPr>
              <w:t>How green should Christians be</w:t>
            </w:r>
            <w:r w:rsidR="00854115" w:rsidRPr="00E324CC">
              <w:rPr>
                <w:b/>
                <w:sz w:val="18"/>
              </w:rPr>
              <w:t>?</w:t>
            </w:r>
          </w:p>
        </w:tc>
      </w:tr>
      <w:tr w:rsidR="00854115" w:rsidRPr="001565C9" w14:paraId="3B45E8A1" w14:textId="77777777" w:rsidTr="000832BE">
        <w:trPr>
          <w:trHeight w:val="185"/>
          <w:jc w:val="center"/>
        </w:trPr>
        <w:tc>
          <w:tcPr>
            <w:tcW w:w="1057" w:type="dxa"/>
            <w:vMerge/>
            <w:vAlign w:val="center"/>
          </w:tcPr>
          <w:p w14:paraId="7520ED42" w14:textId="77777777" w:rsidR="00854115" w:rsidRPr="008F6977" w:rsidRDefault="00854115" w:rsidP="002E79B0">
            <w:pPr>
              <w:jc w:val="center"/>
              <w:rPr>
                <w:rFonts w:ascii="Arial" w:hAnsi="Arial" w:cs="Arial"/>
                <w:b/>
                <w:bCs/>
                <w:sz w:val="18"/>
                <w:szCs w:val="20"/>
              </w:rPr>
            </w:pPr>
          </w:p>
        </w:tc>
        <w:tc>
          <w:tcPr>
            <w:tcW w:w="3691" w:type="dxa"/>
            <w:shd w:val="clear" w:color="auto" w:fill="auto"/>
            <w:vAlign w:val="center"/>
          </w:tcPr>
          <w:p w14:paraId="0B3AEF65" w14:textId="26E20CD1" w:rsidR="00854115" w:rsidRPr="008F6977" w:rsidRDefault="00CA5A35" w:rsidP="00CA5A35">
            <w:pPr>
              <w:rPr>
                <w:sz w:val="18"/>
              </w:rPr>
            </w:pPr>
            <w:r>
              <w:rPr>
                <w:sz w:val="18"/>
              </w:rPr>
              <w:t>T</w:t>
            </w:r>
            <w:r w:rsidR="00854115">
              <w:rPr>
                <w:sz w:val="18"/>
              </w:rPr>
              <w:t xml:space="preserve">he importance of </w:t>
            </w:r>
            <w:r w:rsidR="00BC2767">
              <w:rPr>
                <w:sz w:val="18"/>
              </w:rPr>
              <w:t xml:space="preserve">RE </w:t>
            </w:r>
            <w:r w:rsidR="00854115">
              <w:rPr>
                <w:sz w:val="18"/>
              </w:rPr>
              <w:t>and awareness of world</w:t>
            </w:r>
            <w:r>
              <w:rPr>
                <w:sz w:val="18"/>
              </w:rPr>
              <w:t xml:space="preserve">views, </w:t>
            </w:r>
            <w:r w:rsidR="00854115" w:rsidRPr="00AD61D0">
              <w:rPr>
                <w:b/>
                <w:sz w:val="18"/>
              </w:rPr>
              <w:t>prior learning</w:t>
            </w:r>
            <w:r w:rsidR="00854115">
              <w:rPr>
                <w:sz w:val="18"/>
              </w:rPr>
              <w:t xml:space="preserve"> as a baseline and encourages </w:t>
            </w:r>
            <w:r w:rsidR="00854115" w:rsidRPr="00AD61D0">
              <w:rPr>
                <w:b/>
                <w:sz w:val="18"/>
              </w:rPr>
              <w:t>reflection on own beliefs</w:t>
            </w:r>
            <w:r w:rsidR="00854115">
              <w:rPr>
                <w:sz w:val="18"/>
              </w:rPr>
              <w:t xml:space="preserve">.  </w:t>
            </w:r>
          </w:p>
        </w:tc>
        <w:tc>
          <w:tcPr>
            <w:tcW w:w="3698" w:type="dxa"/>
            <w:shd w:val="clear" w:color="auto" w:fill="auto"/>
            <w:vAlign w:val="center"/>
          </w:tcPr>
          <w:p w14:paraId="6EFEB740" w14:textId="1CF458AE" w:rsidR="00854115" w:rsidRPr="008F6977" w:rsidRDefault="00854115" w:rsidP="002A603C">
            <w:pPr>
              <w:rPr>
                <w:sz w:val="18"/>
              </w:rPr>
            </w:pPr>
            <w:r>
              <w:rPr>
                <w:sz w:val="18"/>
              </w:rPr>
              <w:t xml:space="preserve">Introduction to </w:t>
            </w:r>
            <w:r w:rsidRPr="00C92FB4">
              <w:rPr>
                <w:b/>
                <w:sz w:val="18"/>
              </w:rPr>
              <w:t>complex ideas of God</w:t>
            </w:r>
            <w:r w:rsidR="00602E86">
              <w:rPr>
                <w:b/>
                <w:sz w:val="18"/>
              </w:rPr>
              <w:t xml:space="preserve"> and Salvation</w:t>
            </w:r>
            <w:r>
              <w:rPr>
                <w:sz w:val="18"/>
              </w:rPr>
              <w:t xml:space="preserve"> (Father, Son and Spirit) within Christian tradition</w:t>
            </w:r>
          </w:p>
        </w:tc>
        <w:tc>
          <w:tcPr>
            <w:tcW w:w="3697" w:type="dxa"/>
            <w:shd w:val="clear" w:color="auto" w:fill="auto"/>
            <w:vAlign w:val="center"/>
          </w:tcPr>
          <w:p w14:paraId="3CC90FFB" w14:textId="6C781A84" w:rsidR="00854115" w:rsidRPr="00FF10B0" w:rsidRDefault="00FF10B0" w:rsidP="00FF10B0">
            <w:pPr>
              <w:rPr>
                <w:sz w:val="18"/>
              </w:rPr>
            </w:pPr>
            <w:r>
              <w:rPr>
                <w:sz w:val="18"/>
              </w:rPr>
              <w:t xml:space="preserve">Contrasting with a Dharmic faith and approach to God and how to live according to scriptures and teachers in Western society. </w:t>
            </w:r>
          </w:p>
        </w:tc>
        <w:tc>
          <w:tcPr>
            <w:tcW w:w="3700" w:type="dxa"/>
            <w:shd w:val="clear" w:color="auto" w:fill="auto"/>
            <w:vAlign w:val="center"/>
          </w:tcPr>
          <w:p w14:paraId="01B9EA86" w14:textId="77777777" w:rsidR="00753749" w:rsidRDefault="00854115" w:rsidP="00AD5FD5">
            <w:pPr>
              <w:rPr>
                <w:b/>
                <w:sz w:val="18"/>
              </w:rPr>
            </w:pPr>
            <w:r>
              <w:rPr>
                <w:sz w:val="18"/>
              </w:rPr>
              <w:t xml:space="preserve">Examining </w:t>
            </w:r>
            <w:r w:rsidRPr="00AD61D0">
              <w:rPr>
                <w:b/>
                <w:sz w:val="18"/>
              </w:rPr>
              <w:t>creation beliefs</w:t>
            </w:r>
            <w:r>
              <w:rPr>
                <w:sz w:val="18"/>
              </w:rPr>
              <w:t xml:space="preserve"> from different religions – focus on </w:t>
            </w:r>
            <w:r w:rsidRPr="00AD61D0">
              <w:rPr>
                <w:b/>
                <w:sz w:val="18"/>
              </w:rPr>
              <w:t>Abrahamic Faiths</w:t>
            </w:r>
            <w:r>
              <w:rPr>
                <w:sz w:val="18"/>
              </w:rPr>
              <w:t xml:space="preserve"> and the IMPACT it has on practice – </w:t>
            </w:r>
            <w:r w:rsidRPr="00AD61D0">
              <w:rPr>
                <w:b/>
                <w:sz w:val="18"/>
              </w:rPr>
              <w:t>stewardship.</w:t>
            </w:r>
            <w:r w:rsidR="00753749">
              <w:rPr>
                <w:b/>
                <w:sz w:val="18"/>
              </w:rPr>
              <w:t xml:space="preserve">  </w:t>
            </w:r>
          </w:p>
          <w:p w14:paraId="0876E23C" w14:textId="74BC9556" w:rsidR="00854115" w:rsidRPr="008F6977" w:rsidRDefault="00753749" w:rsidP="00AD5FD5">
            <w:pPr>
              <w:rPr>
                <w:sz w:val="18"/>
              </w:rPr>
            </w:pPr>
            <w:r>
              <w:rPr>
                <w:b/>
                <w:sz w:val="18"/>
              </w:rPr>
              <w:t>Links to geography</w:t>
            </w:r>
          </w:p>
        </w:tc>
      </w:tr>
      <w:tr w:rsidR="000832BE" w:rsidRPr="001565C9" w14:paraId="426C7F0F" w14:textId="77777777" w:rsidTr="000832BE">
        <w:trPr>
          <w:trHeight w:val="185"/>
          <w:jc w:val="center"/>
        </w:trPr>
        <w:tc>
          <w:tcPr>
            <w:tcW w:w="1057" w:type="dxa"/>
            <w:vMerge/>
            <w:vAlign w:val="center"/>
          </w:tcPr>
          <w:p w14:paraId="0FE92D97" w14:textId="77777777" w:rsidR="000832BE" w:rsidRPr="008F6977" w:rsidRDefault="000832BE" w:rsidP="000832BE">
            <w:pPr>
              <w:jc w:val="center"/>
              <w:rPr>
                <w:rFonts w:ascii="Arial" w:hAnsi="Arial" w:cs="Arial"/>
                <w:b/>
                <w:bCs/>
                <w:sz w:val="18"/>
                <w:szCs w:val="20"/>
              </w:rPr>
            </w:pPr>
          </w:p>
        </w:tc>
        <w:tc>
          <w:tcPr>
            <w:tcW w:w="3691" w:type="dxa"/>
            <w:shd w:val="clear" w:color="auto" w:fill="auto"/>
            <w:vAlign w:val="center"/>
          </w:tcPr>
          <w:p w14:paraId="671E3A4B" w14:textId="77777777" w:rsidR="000A7F09" w:rsidRPr="00E324CC" w:rsidRDefault="000A7F09" w:rsidP="00551581">
            <w:pPr>
              <w:pStyle w:val="ListParagraph"/>
              <w:numPr>
                <w:ilvl w:val="0"/>
                <w:numId w:val="2"/>
              </w:numPr>
              <w:spacing w:after="160" w:line="259" w:lineRule="auto"/>
              <w:rPr>
                <w:sz w:val="16"/>
              </w:rPr>
            </w:pPr>
            <w:r w:rsidRPr="00E324CC">
              <w:rPr>
                <w:sz w:val="16"/>
              </w:rPr>
              <w:t>Why do we study R</w:t>
            </w:r>
            <w:r>
              <w:rPr>
                <w:sz w:val="16"/>
              </w:rPr>
              <w:t>WS</w:t>
            </w:r>
            <w:r w:rsidRPr="00E324CC">
              <w:rPr>
                <w:sz w:val="16"/>
              </w:rPr>
              <w:t>?</w:t>
            </w:r>
            <w:r>
              <w:rPr>
                <w:sz w:val="16"/>
              </w:rPr>
              <w:t xml:space="preserve"> What do you already know?</w:t>
            </w:r>
          </w:p>
          <w:p w14:paraId="0DAF2F4F" w14:textId="16909583" w:rsidR="000A7F09" w:rsidRDefault="000E6C93" w:rsidP="00551581">
            <w:pPr>
              <w:pStyle w:val="ListParagraph"/>
              <w:numPr>
                <w:ilvl w:val="0"/>
                <w:numId w:val="2"/>
              </w:numPr>
              <w:spacing w:after="160" w:line="259" w:lineRule="auto"/>
              <w:rPr>
                <w:sz w:val="16"/>
              </w:rPr>
            </w:pPr>
            <w:r>
              <w:rPr>
                <w:sz w:val="16"/>
              </w:rPr>
              <w:t>Do I have to be religious to have a worldview</w:t>
            </w:r>
            <w:r w:rsidR="000A7F09">
              <w:rPr>
                <w:sz w:val="16"/>
              </w:rPr>
              <w:t>? (</w:t>
            </w:r>
            <w:r w:rsidR="000A7F09" w:rsidRPr="00774A29">
              <w:rPr>
                <w:color w:val="FF0000"/>
                <w:sz w:val="16"/>
              </w:rPr>
              <w:t>Spiderweb homework</w:t>
            </w:r>
            <w:r w:rsidR="000A7F09">
              <w:rPr>
                <w:sz w:val="16"/>
              </w:rPr>
              <w:t>)</w:t>
            </w:r>
          </w:p>
          <w:p w14:paraId="14B697EF" w14:textId="77777777" w:rsidR="000A7F09" w:rsidRDefault="000A7F09" w:rsidP="00551581">
            <w:pPr>
              <w:pStyle w:val="ListParagraph"/>
              <w:numPr>
                <w:ilvl w:val="0"/>
                <w:numId w:val="2"/>
              </w:numPr>
              <w:spacing w:after="160" w:line="259" w:lineRule="auto"/>
              <w:rPr>
                <w:sz w:val="16"/>
              </w:rPr>
            </w:pPr>
            <w:r>
              <w:rPr>
                <w:sz w:val="16"/>
              </w:rPr>
              <w:t>“Nobody stands nowhere” What influences beliefs?</w:t>
            </w:r>
          </w:p>
          <w:p w14:paraId="3BEF6213" w14:textId="77777777" w:rsidR="000A7F09" w:rsidRPr="00E324CC" w:rsidRDefault="000A7F09" w:rsidP="00551581">
            <w:pPr>
              <w:pStyle w:val="ListParagraph"/>
              <w:numPr>
                <w:ilvl w:val="0"/>
                <w:numId w:val="2"/>
              </w:numPr>
              <w:spacing w:after="160" w:line="259" w:lineRule="auto"/>
              <w:rPr>
                <w:sz w:val="16"/>
              </w:rPr>
            </w:pPr>
            <w:r>
              <w:rPr>
                <w:sz w:val="16"/>
              </w:rPr>
              <w:t>How do we study RWS? (Lenses)</w:t>
            </w:r>
          </w:p>
          <w:p w14:paraId="699239DB" w14:textId="77777777" w:rsidR="000A7F09" w:rsidRPr="00E324CC" w:rsidRDefault="000A7F09" w:rsidP="00551581">
            <w:pPr>
              <w:pStyle w:val="ListParagraph"/>
              <w:numPr>
                <w:ilvl w:val="0"/>
                <w:numId w:val="2"/>
              </w:numPr>
              <w:spacing w:after="160" w:line="259" w:lineRule="auto"/>
              <w:rPr>
                <w:sz w:val="16"/>
              </w:rPr>
            </w:pPr>
            <w:r>
              <w:rPr>
                <w:sz w:val="16"/>
              </w:rPr>
              <w:t>Is religion still part of people’s worldviews (UK)</w:t>
            </w:r>
            <w:r w:rsidRPr="00E324CC">
              <w:rPr>
                <w:sz w:val="16"/>
              </w:rPr>
              <w:t>?</w:t>
            </w:r>
            <w:r>
              <w:rPr>
                <w:sz w:val="16"/>
              </w:rPr>
              <w:t xml:space="preserve"> (</w:t>
            </w:r>
            <w:r w:rsidRPr="00603948">
              <w:rPr>
                <w:i/>
                <w:iCs/>
                <w:sz w:val="16"/>
              </w:rPr>
              <w:t>Christian worldviews and atheism books for survey data to analyse)</w:t>
            </w:r>
            <w:r>
              <w:rPr>
                <w:sz w:val="16"/>
              </w:rPr>
              <w:t xml:space="preserve"> </w:t>
            </w:r>
          </w:p>
          <w:p w14:paraId="7F86C501" w14:textId="29C28749" w:rsidR="000832BE" w:rsidRPr="00E324CC" w:rsidRDefault="000A7F09" w:rsidP="00551581">
            <w:pPr>
              <w:pStyle w:val="ListParagraph"/>
              <w:numPr>
                <w:ilvl w:val="0"/>
                <w:numId w:val="2"/>
              </w:numPr>
              <w:rPr>
                <w:sz w:val="16"/>
              </w:rPr>
            </w:pPr>
            <w:r w:rsidRPr="006313DC">
              <w:rPr>
                <w:color w:val="FF0000"/>
                <w:sz w:val="16"/>
              </w:rPr>
              <w:t xml:space="preserve">Baseline Assessment </w:t>
            </w:r>
            <w:r>
              <w:rPr>
                <w:sz w:val="16"/>
              </w:rPr>
              <w:t>– extended writing using statistics and personal reflection.</w:t>
            </w:r>
          </w:p>
        </w:tc>
        <w:tc>
          <w:tcPr>
            <w:tcW w:w="3698" w:type="dxa"/>
            <w:shd w:val="clear" w:color="auto" w:fill="auto"/>
            <w:vAlign w:val="center"/>
          </w:tcPr>
          <w:p w14:paraId="382AE0CB" w14:textId="77777777" w:rsidR="00551581" w:rsidRPr="00725422" w:rsidRDefault="00551581" w:rsidP="00551581">
            <w:pPr>
              <w:pStyle w:val="ListParagraph"/>
              <w:numPr>
                <w:ilvl w:val="0"/>
                <w:numId w:val="3"/>
              </w:numPr>
              <w:rPr>
                <w:sz w:val="16"/>
              </w:rPr>
            </w:pPr>
            <w:r w:rsidRPr="00725422">
              <w:rPr>
                <w:sz w:val="16"/>
              </w:rPr>
              <w:t>What are the key concepts in Christianity?</w:t>
            </w:r>
          </w:p>
          <w:p w14:paraId="5FFE994C" w14:textId="77777777" w:rsidR="00551581" w:rsidRDefault="00551581" w:rsidP="00551581">
            <w:pPr>
              <w:pStyle w:val="ListParagraph"/>
              <w:numPr>
                <w:ilvl w:val="0"/>
                <w:numId w:val="3"/>
              </w:numPr>
              <w:rPr>
                <w:sz w:val="16"/>
              </w:rPr>
            </w:pPr>
            <w:r>
              <w:rPr>
                <w:sz w:val="16"/>
              </w:rPr>
              <w:t>How does the Bible tell one “Big Story” when it has 66 book?</w:t>
            </w:r>
          </w:p>
          <w:p w14:paraId="454BD260" w14:textId="77777777" w:rsidR="00551581" w:rsidRDefault="00551581" w:rsidP="00551581">
            <w:pPr>
              <w:pStyle w:val="ListParagraph"/>
              <w:numPr>
                <w:ilvl w:val="0"/>
                <w:numId w:val="3"/>
              </w:numPr>
              <w:rPr>
                <w:sz w:val="16"/>
              </w:rPr>
            </w:pPr>
            <w:r>
              <w:rPr>
                <w:sz w:val="16"/>
              </w:rPr>
              <w:t>Where do Christians get their ideas of a Trinity God? –  texts</w:t>
            </w:r>
          </w:p>
          <w:p w14:paraId="08D27795" w14:textId="77777777" w:rsidR="00551581" w:rsidRDefault="00551581" w:rsidP="00551581">
            <w:pPr>
              <w:pStyle w:val="ListParagraph"/>
              <w:numPr>
                <w:ilvl w:val="0"/>
                <w:numId w:val="3"/>
              </w:numPr>
              <w:rPr>
                <w:sz w:val="16"/>
              </w:rPr>
            </w:pPr>
            <w:r>
              <w:rPr>
                <w:sz w:val="16"/>
              </w:rPr>
              <w:t>How do Christians summarise their unique beliefs in a Trinity God? - Creed</w:t>
            </w:r>
          </w:p>
          <w:p w14:paraId="0D424648" w14:textId="77777777" w:rsidR="00551581" w:rsidRPr="007F20F2" w:rsidRDefault="00551581" w:rsidP="00551581">
            <w:pPr>
              <w:pStyle w:val="ListParagraph"/>
              <w:numPr>
                <w:ilvl w:val="0"/>
                <w:numId w:val="3"/>
              </w:numPr>
              <w:rPr>
                <w:sz w:val="16"/>
              </w:rPr>
            </w:pPr>
            <w:r>
              <w:rPr>
                <w:sz w:val="16"/>
              </w:rPr>
              <w:t>If a Trinity God is about a relationship, how should Christians model this to the world?</w:t>
            </w:r>
          </w:p>
          <w:p w14:paraId="428EDFA5" w14:textId="77777777" w:rsidR="00551581" w:rsidRPr="00725422" w:rsidRDefault="00551581" w:rsidP="00551581">
            <w:pPr>
              <w:pStyle w:val="ListParagraph"/>
              <w:numPr>
                <w:ilvl w:val="0"/>
                <w:numId w:val="3"/>
              </w:numPr>
              <w:rPr>
                <w:sz w:val="16"/>
              </w:rPr>
            </w:pPr>
            <w:r w:rsidRPr="00725422">
              <w:rPr>
                <w:sz w:val="16"/>
              </w:rPr>
              <w:t>How is Trinity expressed in Art?</w:t>
            </w:r>
          </w:p>
          <w:p w14:paraId="7040BEAE" w14:textId="7E268C36" w:rsidR="000832BE" w:rsidRPr="008D7F61" w:rsidRDefault="00551581" w:rsidP="00551581">
            <w:pPr>
              <w:pStyle w:val="ListParagraph"/>
              <w:ind w:left="360"/>
              <w:rPr>
                <w:sz w:val="16"/>
              </w:rPr>
            </w:pPr>
            <w:r>
              <w:rPr>
                <w:sz w:val="16"/>
              </w:rPr>
              <w:t>How does the Big Story of the Bible reveal a God who wants a relationship?</w:t>
            </w:r>
          </w:p>
        </w:tc>
        <w:tc>
          <w:tcPr>
            <w:tcW w:w="3697" w:type="dxa"/>
            <w:shd w:val="clear" w:color="auto" w:fill="auto"/>
            <w:vAlign w:val="center"/>
          </w:tcPr>
          <w:p w14:paraId="6E46A0EE" w14:textId="77777777" w:rsidR="00551581" w:rsidRDefault="00551581" w:rsidP="00551581">
            <w:pPr>
              <w:pStyle w:val="ListParagraph"/>
              <w:numPr>
                <w:ilvl w:val="0"/>
                <w:numId w:val="5"/>
              </w:numPr>
              <w:rPr>
                <w:sz w:val="16"/>
              </w:rPr>
            </w:pPr>
            <w:r>
              <w:rPr>
                <w:sz w:val="16"/>
              </w:rPr>
              <w:t>What are the key beliefs in Sikhi?</w:t>
            </w:r>
          </w:p>
          <w:p w14:paraId="2698B29D" w14:textId="77777777" w:rsidR="00551581" w:rsidRDefault="00551581" w:rsidP="00551581">
            <w:pPr>
              <w:pStyle w:val="ListParagraph"/>
              <w:numPr>
                <w:ilvl w:val="0"/>
                <w:numId w:val="5"/>
              </w:numPr>
              <w:rPr>
                <w:sz w:val="16"/>
              </w:rPr>
            </w:pPr>
            <w:r>
              <w:rPr>
                <w:sz w:val="16"/>
              </w:rPr>
              <w:t>Why do Sikhs look up to Guru Nanak?</w:t>
            </w:r>
          </w:p>
          <w:p w14:paraId="4B08F718" w14:textId="77777777" w:rsidR="00551581" w:rsidRDefault="00551581" w:rsidP="00551581">
            <w:pPr>
              <w:pStyle w:val="ListParagraph"/>
              <w:numPr>
                <w:ilvl w:val="0"/>
                <w:numId w:val="5"/>
              </w:numPr>
              <w:rPr>
                <w:sz w:val="16"/>
              </w:rPr>
            </w:pPr>
            <w:r>
              <w:rPr>
                <w:sz w:val="16"/>
              </w:rPr>
              <w:t>How does Guru Gobind Singh show commitment?</w:t>
            </w:r>
          </w:p>
          <w:p w14:paraId="31FC2731" w14:textId="77777777" w:rsidR="00551581" w:rsidRDefault="00551581" w:rsidP="00551581">
            <w:pPr>
              <w:pStyle w:val="ListParagraph"/>
              <w:numPr>
                <w:ilvl w:val="0"/>
                <w:numId w:val="5"/>
              </w:numPr>
              <w:rPr>
                <w:sz w:val="16"/>
              </w:rPr>
            </w:pPr>
            <w:r>
              <w:rPr>
                <w:sz w:val="16"/>
              </w:rPr>
              <w:t>How do some Slikhs show their own commitment to their faith?</w:t>
            </w:r>
          </w:p>
          <w:p w14:paraId="3178439D" w14:textId="77777777" w:rsidR="00551581" w:rsidRDefault="00551581" w:rsidP="00551581">
            <w:pPr>
              <w:pStyle w:val="ListParagraph"/>
              <w:numPr>
                <w:ilvl w:val="0"/>
                <w:numId w:val="5"/>
              </w:numPr>
              <w:rPr>
                <w:sz w:val="16"/>
              </w:rPr>
            </w:pPr>
            <w:r>
              <w:rPr>
                <w:sz w:val="16"/>
              </w:rPr>
              <w:t>How important is worship in Sikhi?</w:t>
            </w:r>
          </w:p>
          <w:p w14:paraId="6DC6BC71" w14:textId="77777777" w:rsidR="00551581" w:rsidRDefault="00551581" w:rsidP="00551581">
            <w:pPr>
              <w:pStyle w:val="ListParagraph"/>
              <w:numPr>
                <w:ilvl w:val="0"/>
                <w:numId w:val="5"/>
              </w:numPr>
              <w:rPr>
                <w:sz w:val="16"/>
              </w:rPr>
            </w:pPr>
            <w:r>
              <w:rPr>
                <w:sz w:val="16"/>
              </w:rPr>
              <w:t>How does a Sikh live 24/7?</w:t>
            </w:r>
          </w:p>
          <w:p w14:paraId="7C383628" w14:textId="77777777" w:rsidR="00551581" w:rsidRDefault="00551581" w:rsidP="00551581">
            <w:pPr>
              <w:pStyle w:val="ListParagraph"/>
              <w:numPr>
                <w:ilvl w:val="0"/>
                <w:numId w:val="5"/>
              </w:numPr>
              <w:rPr>
                <w:sz w:val="16"/>
              </w:rPr>
            </w:pPr>
            <w:r>
              <w:rPr>
                <w:sz w:val="16"/>
              </w:rPr>
              <w:t>How does a Sikh show faith in action (sewa)?</w:t>
            </w:r>
          </w:p>
          <w:p w14:paraId="7EE01B35" w14:textId="13828728" w:rsidR="000832BE" w:rsidRPr="00E324CC" w:rsidRDefault="00551581" w:rsidP="00551581">
            <w:pPr>
              <w:pStyle w:val="ListParagraph"/>
              <w:ind w:left="360"/>
              <w:rPr>
                <w:sz w:val="16"/>
              </w:rPr>
            </w:pPr>
            <w:r>
              <w:rPr>
                <w:sz w:val="16"/>
              </w:rPr>
              <w:t>What do Sikhs consider worth celebrating?</w:t>
            </w:r>
          </w:p>
        </w:tc>
        <w:tc>
          <w:tcPr>
            <w:tcW w:w="3700" w:type="dxa"/>
            <w:shd w:val="clear" w:color="auto" w:fill="auto"/>
            <w:vAlign w:val="center"/>
          </w:tcPr>
          <w:p w14:paraId="19F9471F" w14:textId="77777777" w:rsidR="000832BE" w:rsidRDefault="000832BE" w:rsidP="00551581">
            <w:pPr>
              <w:pStyle w:val="ListParagraph"/>
              <w:numPr>
                <w:ilvl w:val="0"/>
                <w:numId w:val="5"/>
              </w:numPr>
              <w:rPr>
                <w:sz w:val="16"/>
              </w:rPr>
            </w:pPr>
            <w:r>
              <w:rPr>
                <w:sz w:val="16"/>
              </w:rPr>
              <w:t xml:space="preserve">What roles do God and humans play in Genesis 1 and 2?  </w:t>
            </w:r>
          </w:p>
          <w:p w14:paraId="0B2A1D26" w14:textId="77777777" w:rsidR="000832BE" w:rsidRDefault="000832BE" w:rsidP="00551581">
            <w:pPr>
              <w:pStyle w:val="ListParagraph"/>
              <w:numPr>
                <w:ilvl w:val="0"/>
                <w:numId w:val="5"/>
              </w:numPr>
              <w:rPr>
                <w:sz w:val="16"/>
              </w:rPr>
            </w:pPr>
            <w:r>
              <w:rPr>
                <w:sz w:val="16"/>
              </w:rPr>
              <w:t xml:space="preserve">How can Christians be good stewards of creation? </w:t>
            </w:r>
          </w:p>
          <w:p w14:paraId="69ACE6B6" w14:textId="77777777" w:rsidR="000832BE" w:rsidRDefault="000832BE" w:rsidP="00551581">
            <w:pPr>
              <w:pStyle w:val="ListParagraph"/>
              <w:numPr>
                <w:ilvl w:val="0"/>
                <w:numId w:val="5"/>
              </w:numPr>
              <w:rPr>
                <w:sz w:val="16"/>
              </w:rPr>
            </w:pPr>
            <w:r>
              <w:rPr>
                <w:sz w:val="16"/>
              </w:rPr>
              <w:t xml:space="preserve">Is Christianity to blame for the ecological crisis? </w:t>
            </w:r>
          </w:p>
          <w:p w14:paraId="291BBEE4" w14:textId="77777777" w:rsidR="000832BE" w:rsidRDefault="000832BE" w:rsidP="00551581">
            <w:pPr>
              <w:pStyle w:val="ListParagraph"/>
              <w:numPr>
                <w:ilvl w:val="0"/>
                <w:numId w:val="5"/>
              </w:numPr>
              <w:rPr>
                <w:sz w:val="16"/>
              </w:rPr>
            </w:pPr>
            <w:r>
              <w:rPr>
                <w:sz w:val="16"/>
              </w:rPr>
              <w:t>Is the Humanist response to ecological issues similar or different?</w:t>
            </w:r>
          </w:p>
          <w:p w14:paraId="28770473" w14:textId="77777777" w:rsidR="000832BE" w:rsidRPr="00E324CC" w:rsidRDefault="000832BE" w:rsidP="00551581">
            <w:pPr>
              <w:pStyle w:val="ListParagraph"/>
              <w:numPr>
                <w:ilvl w:val="0"/>
                <w:numId w:val="5"/>
              </w:numPr>
              <w:rPr>
                <w:sz w:val="16"/>
              </w:rPr>
            </w:pPr>
            <w:r>
              <w:rPr>
                <w:sz w:val="16"/>
              </w:rPr>
              <w:t>Case Studies: Teachings on ecology from Christian leaders</w:t>
            </w:r>
          </w:p>
          <w:p w14:paraId="7680C626" w14:textId="78F27E86" w:rsidR="000832BE" w:rsidRPr="00E324CC" w:rsidRDefault="000832BE" w:rsidP="00551581">
            <w:pPr>
              <w:pStyle w:val="ListParagraph"/>
              <w:numPr>
                <w:ilvl w:val="0"/>
                <w:numId w:val="5"/>
              </w:numPr>
              <w:rPr>
                <w:sz w:val="16"/>
              </w:rPr>
            </w:pPr>
            <w:r w:rsidRPr="00E324CC">
              <w:rPr>
                <w:sz w:val="16"/>
              </w:rPr>
              <w:t>Should Christians be greener than anyone else because of their beliefs</w:t>
            </w:r>
            <w:r>
              <w:rPr>
                <w:sz w:val="16"/>
              </w:rPr>
              <w:t xml:space="preserve"> or </w:t>
            </w:r>
            <w:r w:rsidRPr="00AF7712">
              <w:rPr>
                <w:sz w:val="16"/>
                <w:highlight w:val="lightGray"/>
              </w:rPr>
              <w:t>do all humans share an equal responsibility for a sustainable future</w:t>
            </w:r>
            <w:r w:rsidRPr="00E324CC">
              <w:rPr>
                <w:sz w:val="16"/>
              </w:rPr>
              <w:t>?</w:t>
            </w:r>
          </w:p>
        </w:tc>
      </w:tr>
      <w:tr w:rsidR="001F6048" w:rsidRPr="001565C9" w14:paraId="783D29B0" w14:textId="77777777" w:rsidTr="000832BE">
        <w:trPr>
          <w:trHeight w:val="185"/>
          <w:jc w:val="center"/>
        </w:trPr>
        <w:tc>
          <w:tcPr>
            <w:tcW w:w="1057" w:type="dxa"/>
            <w:vMerge w:val="restart"/>
            <w:shd w:val="clear" w:color="auto" w:fill="auto"/>
            <w:vAlign w:val="center"/>
          </w:tcPr>
          <w:p w14:paraId="49A7442C" w14:textId="77777777" w:rsidR="001F6048" w:rsidRDefault="001F6048" w:rsidP="001F6048">
            <w:pPr>
              <w:jc w:val="center"/>
              <w:rPr>
                <w:rFonts w:ascii="Arial" w:hAnsi="Arial" w:cs="Arial"/>
                <w:b/>
                <w:bCs/>
                <w:sz w:val="18"/>
                <w:szCs w:val="20"/>
              </w:rPr>
            </w:pPr>
            <w:r>
              <w:rPr>
                <w:rFonts w:ascii="Arial" w:hAnsi="Arial" w:cs="Arial"/>
                <w:b/>
                <w:bCs/>
                <w:sz w:val="18"/>
                <w:szCs w:val="20"/>
              </w:rPr>
              <w:t>YEAR 8</w:t>
            </w:r>
          </w:p>
          <w:p w14:paraId="7F91AF38" w14:textId="6089D193" w:rsidR="00037B75" w:rsidRPr="008F6977" w:rsidRDefault="00037B75" w:rsidP="001F6048">
            <w:pPr>
              <w:jc w:val="center"/>
              <w:rPr>
                <w:rFonts w:ascii="Arial" w:hAnsi="Arial" w:cs="Arial"/>
                <w:b/>
                <w:bCs/>
                <w:sz w:val="18"/>
                <w:szCs w:val="20"/>
              </w:rPr>
            </w:pPr>
            <w:r>
              <w:rPr>
                <w:rFonts w:ascii="Arial" w:hAnsi="Arial" w:cs="Arial"/>
                <w:b/>
                <w:bCs/>
                <w:sz w:val="18"/>
                <w:szCs w:val="20"/>
              </w:rPr>
              <w:t>(</w:t>
            </w:r>
            <w:r w:rsidR="00516025">
              <w:rPr>
                <w:rFonts w:ascii="Arial" w:hAnsi="Arial" w:cs="Arial"/>
                <w:b/>
                <w:bCs/>
                <w:sz w:val="18"/>
                <w:szCs w:val="20"/>
              </w:rPr>
              <w:t>Followed same as Y7 last year</w:t>
            </w:r>
            <w:r w:rsidR="00E73B48">
              <w:rPr>
                <w:rFonts w:ascii="Arial" w:hAnsi="Arial" w:cs="Arial"/>
                <w:b/>
                <w:bCs/>
                <w:sz w:val="18"/>
                <w:szCs w:val="20"/>
              </w:rPr>
              <w:t>. Did not do creation</w:t>
            </w:r>
            <w:r>
              <w:rPr>
                <w:rFonts w:ascii="Arial" w:hAnsi="Arial" w:cs="Arial"/>
                <w:b/>
                <w:bCs/>
                <w:sz w:val="18"/>
                <w:szCs w:val="20"/>
              </w:rPr>
              <w:t>)</w:t>
            </w:r>
          </w:p>
        </w:tc>
        <w:tc>
          <w:tcPr>
            <w:tcW w:w="3691" w:type="dxa"/>
            <w:shd w:val="clear" w:color="auto" w:fill="AEAAAA" w:themeFill="background2" w:themeFillShade="BF"/>
            <w:vAlign w:val="center"/>
          </w:tcPr>
          <w:p w14:paraId="12FBF0A8" w14:textId="415882FA" w:rsidR="001F6048" w:rsidRPr="008F6977" w:rsidRDefault="001F6048" w:rsidP="001F6048">
            <w:pPr>
              <w:jc w:val="center"/>
              <w:rPr>
                <w:sz w:val="18"/>
              </w:rPr>
            </w:pPr>
            <w:r w:rsidRPr="002E79B0">
              <w:rPr>
                <w:sz w:val="18"/>
                <w:highlight w:val="green"/>
              </w:rPr>
              <w:t>CREATION</w:t>
            </w:r>
            <w:r>
              <w:rPr>
                <w:sz w:val="18"/>
                <w:highlight w:val="green"/>
              </w:rPr>
              <w:t xml:space="preserve"> (Abrahamic)</w:t>
            </w:r>
            <w:r>
              <w:rPr>
                <w:sz w:val="18"/>
              </w:rPr>
              <w:t xml:space="preserve"> </w:t>
            </w:r>
          </w:p>
        </w:tc>
        <w:tc>
          <w:tcPr>
            <w:tcW w:w="3698" w:type="dxa"/>
            <w:shd w:val="clear" w:color="auto" w:fill="AEAAAA" w:themeFill="background2" w:themeFillShade="BF"/>
            <w:vAlign w:val="center"/>
          </w:tcPr>
          <w:p w14:paraId="664C1381" w14:textId="709327F3" w:rsidR="001F6048" w:rsidRPr="008F6977" w:rsidRDefault="00C72162" w:rsidP="001F6048">
            <w:pPr>
              <w:jc w:val="center"/>
              <w:rPr>
                <w:sz w:val="18"/>
              </w:rPr>
            </w:pPr>
            <w:r w:rsidRPr="00B01E61">
              <w:rPr>
                <w:sz w:val="16"/>
                <w:highlight w:val="green"/>
              </w:rPr>
              <w:t>INCARNATION (Christianity CHRISTMAS</w:t>
            </w:r>
            <w:r>
              <w:rPr>
                <w:sz w:val="16"/>
              </w:rPr>
              <w:t>)</w:t>
            </w:r>
          </w:p>
        </w:tc>
        <w:tc>
          <w:tcPr>
            <w:tcW w:w="3697" w:type="dxa"/>
            <w:shd w:val="clear" w:color="auto" w:fill="AEAAAA" w:themeFill="background2" w:themeFillShade="BF"/>
            <w:vAlign w:val="center"/>
          </w:tcPr>
          <w:p w14:paraId="0F9517BB" w14:textId="587099AD" w:rsidR="001F6048" w:rsidRPr="008F6977" w:rsidRDefault="00C72162" w:rsidP="001F6048">
            <w:pPr>
              <w:jc w:val="center"/>
              <w:rPr>
                <w:sz w:val="18"/>
              </w:rPr>
            </w:pPr>
            <w:r>
              <w:rPr>
                <w:sz w:val="18"/>
                <w:highlight w:val="yellow"/>
              </w:rPr>
              <w:t xml:space="preserve"> SYSTEMIC - </w:t>
            </w:r>
            <w:r w:rsidRPr="002E79B0">
              <w:rPr>
                <w:sz w:val="18"/>
                <w:highlight w:val="yellow"/>
              </w:rPr>
              <w:t>Islam</w:t>
            </w:r>
          </w:p>
        </w:tc>
        <w:tc>
          <w:tcPr>
            <w:tcW w:w="3700" w:type="dxa"/>
            <w:shd w:val="clear" w:color="auto" w:fill="AEAAAA" w:themeFill="background2" w:themeFillShade="BF"/>
            <w:vAlign w:val="center"/>
          </w:tcPr>
          <w:p w14:paraId="65BC0892" w14:textId="3B3D6549" w:rsidR="001F6048" w:rsidRPr="008F6977" w:rsidRDefault="001F6048" w:rsidP="001F6048">
            <w:pPr>
              <w:jc w:val="center"/>
              <w:rPr>
                <w:sz w:val="18"/>
              </w:rPr>
            </w:pPr>
            <w:r w:rsidRPr="000F1803">
              <w:rPr>
                <w:sz w:val="18"/>
                <w:highlight w:val="cyan"/>
              </w:rPr>
              <w:t xml:space="preserve">THEMATIC </w:t>
            </w:r>
            <w:r>
              <w:rPr>
                <w:sz w:val="18"/>
                <w:highlight w:val="cyan"/>
              </w:rPr>
              <w:t>–</w:t>
            </w:r>
            <w:r w:rsidRPr="000F1803">
              <w:rPr>
                <w:sz w:val="18"/>
                <w:highlight w:val="cyan"/>
              </w:rPr>
              <w:t xml:space="preserve"> SOCIOLOG</w:t>
            </w:r>
            <w:r>
              <w:rPr>
                <w:sz w:val="18"/>
                <w:highlight w:val="cyan"/>
              </w:rPr>
              <w:t>ICAL LENS</w:t>
            </w:r>
            <w:r>
              <w:rPr>
                <w:sz w:val="18"/>
              </w:rPr>
              <w:t xml:space="preserve"> </w:t>
            </w:r>
          </w:p>
        </w:tc>
      </w:tr>
      <w:tr w:rsidR="001F6048" w:rsidRPr="001565C9" w14:paraId="35F10657" w14:textId="77777777" w:rsidTr="000832BE">
        <w:trPr>
          <w:trHeight w:val="185"/>
          <w:jc w:val="center"/>
        </w:trPr>
        <w:tc>
          <w:tcPr>
            <w:tcW w:w="1057" w:type="dxa"/>
            <w:vMerge/>
            <w:vAlign w:val="center"/>
          </w:tcPr>
          <w:p w14:paraId="7D977AAC" w14:textId="77777777" w:rsidR="001F6048" w:rsidRPr="008F6977" w:rsidRDefault="001F6048" w:rsidP="001F6048">
            <w:pPr>
              <w:jc w:val="center"/>
              <w:rPr>
                <w:rFonts w:ascii="Arial" w:hAnsi="Arial" w:cs="Arial"/>
                <w:b/>
                <w:bCs/>
                <w:sz w:val="18"/>
                <w:szCs w:val="20"/>
              </w:rPr>
            </w:pPr>
          </w:p>
        </w:tc>
        <w:tc>
          <w:tcPr>
            <w:tcW w:w="3691" w:type="dxa"/>
            <w:shd w:val="clear" w:color="auto" w:fill="auto"/>
            <w:vAlign w:val="center"/>
          </w:tcPr>
          <w:p w14:paraId="374A03C8" w14:textId="499FD731" w:rsidR="001F6048" w:rsidRPr="00E324CC" w:rsidRDefault="00DA66E0" w:rsidP="001F6048">
            <w:pPr>
              <w:jc w:val="center"/>
              <w:rPr>
                <w:b/>
                <w:sz w:val="18"/>
              </w:rPr>
            </w:pPr>
            <w:r>
              <w:rPr>
                <w:b/>
                <w:sz w:val="18"/>
              </w:rPr>
              <w:t>How Green should Christians be</w:t>
            </w:r>
            <w:r w:rsidR="001F6048" w:rsidRPr="00E324CC">
              <w:rPr>
                <w:b/>
                <w:sz w:val="18"/>
              </w:rPr>
              <w:t>?</w:t>
            </w:r>
          </w:p>
        </w:tc>
        <w:tc>
          <w:tcPr>
            <w:tcW w:w="3698" w:type="dxa"/>
            <w:shd w:val="clear" w:color="auto" w:fill="auto"/>
            <w:vAlign w:val="center"/>
          </w:tcPr>
          <w:p w14:paraId="2582A8F9" w14:textId="77777777" w:rsidR="00C72162" w:rsidRPr="00934108" w:rsidRDefault="00C72162" w:rsidP="00C72162">
            <w:pPr>
              <w:jc w:val="center"/>
              <w:rPr>
                <w:b/>
                <w:sz w:val="18"/>
              </w:rPr>
            </w:pPr>
            <w:r w:rsidRPr="00934108">
              <w:rPr>
                <w:b/>
                <w:sz w:val="18"/>
              </w:rPr>
              <w:t>Why do Christians believe</w:t>
            </w:r>
          </w:p>
          <w:p w14:paraId="2D7FEDB1" w14:textId="20992676" w:rsidR="001F6048" w:rsidRPr="00E324CC" w:rsidRDefault="00C72162" w:rsidP="00C72162">
            <w:pPr>
              <w:jc w:val="center"/>
              <w:rPr>
                <w:b/>
                <w:sz w:val="18"/>
              </w:rPr>
            </w:pPr>
            <w:r w:rsidRPr="00934108">
              <w:rPr>
                <w:b/>
                <w:sz w:val="18"/>
              </w:rPr>
              <w:t>Jesus is God on Earth?</w:t>
            </w:r>
          </w:p>
        </w:tc>
        <w:tc>
          <w:tcPr>
            <w:tcW w:w="3697" w:type="dxa"/>
            <w:shd w:val="clear" w:color="auto" w:fill="auto"/>
            <w:vAlign w:val="center"/>
          </w:tcPr>
          <w:p w14:paraId="1FCE7792" w14:textId="0D4942A5" w:rsidR="001F6048" w:rsidRPr="00077227" w:rsidRDefault="00551581" w:rsidP="00934108">
            <w:pPr>
              <w:jc w:val="center"/>
              <w:rPr>
                <w:sz w:val="16"/>
              </w:rPr>
            </w:pPr>
            <w:r>
              <w:rPr>
                <w:b/>
                <w:sz w:val="18"/>
              </w:rPr>
              <w:t>Why do Muslims follow the teachings of their prophet, Muhammed</w:t>
            </w:r>
            <w:r w:rsidRPr="00E324CC">
              <w:rPr>
                <w:b/>
                <w:sz w:val="18"/>
              </w:rPr>
              <w:t>?</w:t>
            </w:r>
          </w:p>
        </w:tc>
        <w:tc>
          <w:tcPr>
            <w:tcW w:w="3700" w:type="dxa"/>
            <w:shd w:val="clear" w:color="auto" w:fill="auto"/>
            <w:vAlign w:val="center"/>
          </w:tcPr>
          <w:p w14:paraId="4F45593F" w14:textId="77777777" w:rsidR="001F6048" w:rsidRPr="00E324CC" w:rsidRDefault="001F6048" w:rsidP="001F6048">
            <w:pPr>
              <w:jc w:val="center"/>
              <w:rPr>
                <w:b/>
                <w:sz w:val="18"/>
              </w:rPr>
            </w:pPr>
            <w:r w:rsidRPr="00E324CC">
              <w:rPr>
                <w:b/>
                <w:sz w:val="18"/>
              </w:rPr>
              <w:t>How can people express</w:t>
            </w:r>
          </w:p>
          <w:p w14:paraId="4ECDCE77" w14:textId="0BC63E01" w:rsidR="001F6048" w:rsidRPr="00E324CC" w:rsidRDefault="001F6048" w:rsidP="001F6048">
            <w:pPr>
              <w:jc w:val="center"/>
              <w:rPr>
                <w:b/>
                <w:sz w:val="18"/>
              </w:rPr>
            </w:pPr>
            <w:r w:rsidRPr="00E324CC">
              <w:rPr>
                <w:b/>
                <w:sz w:val="18"/>
              </w:rPr>
              <w:t xml:space="preserve">the spiritual through the arts?  </w:t>
            </w:r>
          </w:p>
        </w:tc>
      </w:tr>
      <w:tr w:rsidR="001F6048" w:rsidRPr="001565C9" w14:paraId="489601C9" w14:textId="77777777" w:rsidTr="000832BE">
        <w:trPr>
          <w:trHeight w:val="185"/>
          <w:jc w:val="center"/>
        </w:trPr>
        <w:tc>
          <w:tcPr>
            <w:tcW w:w="1057" w:type="dxa"/>
            <w:vMerge/>
            <w:vAlign w:val="center"/>
          </w:tcPr>
          <w:p w14:paraId="7B80D4CE" w14:textId="77777777" w:rsidR="001F6048" w:rsidRPr="008F6977" w:rsidRDefault="001F6048" w:rsidP="001F6048">
            <w:pPr>
              <w:jc w:val="center"/>
              <w:rPr>
                <w:rFonts w:ascii="Arial" w:hAnsi="Arial" w:cs="Arial"/>
                <w:b/>
                <w:bCs/>
                <w:sz w:val="18"/>
                <w:szCs w:val="20"/>
              </w:rPr>
            </w:pPr>
            <w:bookmarkStart w:id="3" w:name="_Hlk140581089"/>
          </w:p>
        </w:tc>
        <w:tc>
          <w:tcPr>
            <w:tcW w:w="3691" w:type="dxa"/>
            <w:shd w:val="clear" w:color="auto" w:fill="auto"/>
            <w:vAlign w:val="center"/>
          </w:tcPr>
          <w:p w14:paraId="59838208" w14:textId="77777777" w:rsidR="001F6048" w:rsidRDefault="001F6048" w:rsidP="001F6048">
            <w:pPr>
              <w:rPr>
                <w:b/>
                <w:sz w:val="18"/>
              </w:rPr>
            </w:pPr>
            <w:r>
              <w:rPr>
                <w:sz w:val="18"/>
              </w:rPr>
              <w:t xml:space="preserve">Examining </w:t>
            </w:r>
            <w:r w:rsidRPr="00AD61D0">
              <w:rPr>
                <w:b/>
                <w:sz w:val="18"/>
              </w:rPr>
              <w:t>creation beliefs</w:t>
            </w:r>
            <w:r>
              <w:rPr>
                <w:sz w:val="18"/>
              </w:rPr>
              <w:t xml:space="preserve"> from different religions – focus on </w:t>
            </w:r>
            <w:r w:rsidRPr="00AD61D0">
              <w:rPr>
                <w:b/>
                <w:sz w:val="18"/>
              </w:rPr>
              <w:t>Abrahamic Faiths</w:t>
            </w:r>
            <w:r>
              <w:rPr>
                <w:sz w:val="18"/>
              </w:rPr>
              <w:t xml:space="preserve"> and the IMPACT it has on practice – </w:t>
            </w:r>
            <w:r w:rsidRPr="00AD61D0">
              <w:rPr>
                <w:b/>
                <w:sz w:val="18"/>
              </w:rPr>
              <w:t>stewardship.</w:t>
            </w:r>
            <w:r>
              <w:rPr>
                <w:b/>
                <w:sz w:val="18"/>
              </w:rPr>
              <w:t xml:space="preserve">  </w:t>
            </w:r>
          </w:p>
          <w:p w14:paraId="1870D747" w14:textId="25204EC4" w:rsidR="001F6048" w:rsidRPr="008F6977" w:rsidRDefault="001F6048" w:rsidP="001F6048">
            <w:pPr>
              <w:rPr>
                <w:sz w:val="18"/>
              </w:rPr>
            </w:pPr>
            <w:r>
              <w:rPr>
                <w:b/>
                <w:sz w:val="18"/>
              </w:rPr>
              <w:t>Links to geography</w:t>
            </w:r>
          </w:p>
        </w:tc>
        <w:tc>
          <w:tcPr>
            <w:tcW w:w="3698" w:type="dxa"/>
            <w:shd w:val="clear" w:color="auto" w:fill="auto"/>
            <w:vAlign w:val="center"/>
          </w:tcPr>
          <w:p w14:paraId="3BFF7CC2" w14:textId="68CFBADB" w:rsidR="001F6048" w:rsidRPr="008F6977" w:rsidRDefault="00C72162" w:rsidP="001F6048">
            <w:pPr>
              <w:rPr>
                <w:sz w:val="18"/>
              </w:rPr>
            </w:pPr>
            <w:r w:rsidRPr="00077227">
              <w:rPr>
                <w:sz w:val="16"/>
              </w:rPr>
              <w:t>Claims that Jesus is God – does this make Christianity unique and exclusive of other faiths.  The significance of Christmas and Messianic prophecy (</w:t>
            </w:r>
            <w:r>
              <w:rPr>
                <w:sz w:val="16"/>
              </w:rPr>
              <w:t xml:space="preserve">Optimum to teach in </w:t>
            </w:r>
            <w:r w:rsidRPr="00077227">
              <w:rPr>
                <w:sz w:val="16"/>
              </w:rPr>
              <w:t>December)</w:t>
            </w:r>
          </w:p>
        </w:tc>
        <w:tc>
          <w:tcPr>
            <w:tcW w:w="3697" w:type="dxa"/>
            <w:shd w:val="clear" w:color="auto" w:fill="auto"/>
            <w:vAlign w:val="center"/>
          </w:tcPr>
          <w:p w14:paraId="536200A2" w14:textId="08E79BB4" w:rsidR="001F6048" w:rsidRPr="00077227" w:rsidRDefault="00551581" w:rsidP="00077227">
            <w:pPr>
              <w:rPr>
                <w:sz w:val="16"/>
              </w:rPr>
            </w:pPr>
            <w:r>
              <w:rPr>
                <w:sz w:val="18"/>
              </w:rPr>
              <w:t xml:space="preserve">Life for Muslims – their history, beliefs and practices – following a leader and </w:t>
            </w:r>
            <w:r w:rsidRPr="001C48CF">
              <w:rPr>
                <w:b/>
                <w:sz w:val="18"/>
              </w:rPr>
              <w:t>living with convictions</w:t>
            </w:r>
          </w:p>
        </w:tc>
        <w:tc>
          <w:tcPr>
            <w:tcW w:w="3700" w:type="dxa"/>
            <w:shd w:val="clear" w:color="auto" w:fill="auto"/>
            <w:vAlign w:val="center"/>
          </w:tcPr>
          <w:p w14:paraId="24C55A8E" w14:textId="77777777" w:rsidR="001F6048" w:rsidRDefault="001F6048" w:rsidP="001F6048">
            <w:pPr>
              <w:jc w:val="center"/>
              <w:rPr>
                <w:sz w:val="18"/>
              </w:rPr>
            </w:pPr>
            <w:r>
              <w:rPr>
                <w:sz w:val="18"/>
              </w:rPr>
              <w:t xml:space="preserve">A review of the </w:t>
            </w:r>
            <w:r w:rsidRPr="001C48CF">
              <w:rPr>
                <w:b/>
                <w:sz w:val="18"/>
              </w:rPr>
              <w:t>spiritual concepts</w:t>
            </w:r>
            <w:r>
              <w:rPr>
                <w:sz w:val="18"/>
              </w:rPr>
              <w:t xml:space="preserve"> throughout Y7 and Y8 in </w:t>
            </w:r>
            <w:r w:rsidRPr="001C48CF">
              <w:rPr>
                <w:b/>
                <w:sz w:val="18"/>
              </w:rPr>
              <w:t>personal artistic expression</w:t>
            </w:r>
            <w:r>
              <w:rPr>
                <w:sz w:val="18"/>
              </w:rPr>
              <w:t>.</w:t>
            </w:r>
          </w:p>
          <w:p w14:paraId="71BF1EBD" w14:textId="068BFB36" w:rsidR="005A097D" w:rsidRPr="008F6977" w:rsidRDefault="005A097D" w:rsidP="001F6048">
            <w:pPr>
              <w:jc w:val="center"/>
              <w:rPr>
                <w:sz w:val="18"/>
              </w:rPr>
            </w:pPr>
            <w:r w:rsidRPr="005A097D">
              <w:rPr>
                <w:color w:val="FF0000"/>
                <w:sz w:val="18"/>
              </w:rPr>
              <w:t>CREATIVE CURRICULUM</w:t>
            </w:r>
          </w:p>
        </w:tc>
      </w:tr>
      <w:bookmarkEnd w:id="3"/>
      <w:tr w:rsidR="001F6048" w:rsidRPr="001565C9" w14:paraId="7014BF48" w14:textId="77777777" w:rsidTr="000832BE">
        <w:trPr>
          <w:trHeight w:val="185"/>
          <w:jc w:val="center"/>
        </w:trPr>
        <w:tc>
          <w:tcPr>
            <w:tcW w:w="1057" w:type="dxa"/>
            <w:vMerge/>
            <w:vAlign w:val="center"/>
          </w:tcPr>
          <w:p w14:paraId="1A526AFD" w14:textId="77777777" w:rsidR="001F6048" w:rsidRPr="008F6977" w:rsidRDefault="001F6048" w:rsidP="001F6048">
            <w:pPr>
              <w:jc w:val="center"/>
              <w:rPr>
                <w:rFonts w:ascii="Arial" w:hAnsi="Arial" w:cs="Arial"/>
                <w:b/>
                <w:bCs/>
                <w:sz w:val="18"/>
                <w:szCs w:val="20"/>
              </w:rPr>
            </w:pPr>
          </w:p>
        </w:tc>
        <w:tc>
          <w:tcPr>
            <w:tcW w:w="3691" w:type="dxa"/>
            <w:shd w:val="clear" w:color="auto" w:fill="auto"/>
            <w:vAlign w:val="center"/>
          </w:tcPr>
          <w:p w14:paraId="637A7138" w14:textId="430CBE1A" w:rsidR="001F6048" w:rsidRPr="00E324CC" w:rsidRDefault="001F6048" w:rsidP="00551581">
            <w:pPr>
              <w:pStyle w:val="ListParagraph"/>
              <w:numPr>
                <w:ilvl w:val="0"/>
                <w:numId w:val="8"/>
              </w:numPr>
              <w:rPr>
                <w:sz w:val="16"/>
              </w:rPr>
            </w:pPr>
            <w:r>
              <w:rPr>
                <w:sz w:val="16"/>
              </w:rPr>
              <w:t xml:space="preserve">What is the place, genre and purpose of Genesis 1?  How do interpretations </w:t>
            </w:r>
            <w:r w:rsidR="00E532A1">
              <w:rPr>
                <w:sz w:val="16"/>
              </w:rPr>
              <w:t>differ</w:t>
            </w:r>
            <w:r>
              <w:rPr>
                <w:sz w:val="16"/>
              </w:rPr>
              <w:t>?</w:t>
            </w:r>
          </w:p>
          <w:p w14:paraId="6B565E23" w14:textId="77777777" w:rsidR="001F6048" w:rsidRDefault="001F6048" w:rsidP="00551581">
            <w:pPr>
              <w:pStyle w:val="ListParagraph"/>
              <w:numPr>
                <w:ilvl w:val="0"/>
                <w:numId w:val="8"/>
              </w:numPr>
              <w:rPr>
                <w:sz w:val="16"/>
              </w:rPr>
            </w:pPr>
            <w:r>
              <w:rPr>
                <w:sz w:val="16"/>
              </w:rPr>
              <w:t xml:space="preserve">What roles do God and humans play in Genesis 1 and 2?  </w:t>
            </w:r>
          </w:p>
          <w:p w14:paraId="6B665B06" w14:textId="77777777" w:rsidR="001F6048" w:rsidRPr="00E324CC" w:rsidRDefault="001F6048" w:rsidP="00551581">
            <w:pPr>
              <w:pStyle w:val="ListParagraph"/>
              <w:numPr>
                <w:ilvl w:val="0"/>
                <w:numId w:val="8"/>
              </w:numPr>
              <w:rPr>
                <w:sz w:val="16"/>
              </w:rPr>
            </w:pPr>
            <w:r>
              <w:rPr>
                <w:sz w:val="16"/>
              </w:rPr>
              <w:t xml:space="preserve">How does the Genesis creation story compare with creation accounts from </w:t>
            </w:r>
            <w:r w:rsidRPr="003E65E0">
              <w:rPr>
                <w:sz w:val="16"/>
                <w:highlight w:val="lightGray"/>
              </w:rPr>
              <w:t>non-religious worldviews?</w:t>
            </w:r>
          </w:p>
          <w:p w14:paraId="33A03FDE" w14:textId="77777777" w:rsidR="00E73B48" w:rsidRDefault="001F6048" w:rsidP="00551581">
            <w:pPr>
              <w:pStyle w:val="ListParagraph"/>
              <w:numPr>
                <w:ilvl w:val="0"/>
                <w:numId w:val="8"/>
              </w:numPr>
              <w:rPr>
                <w:sz w:val="16"/>
              </w:rPr>
            </w:pPr>
            <w:r w:rsidRPr="00E324CC">
              <w:rPr>
                <w:sz w:val="16"/>
              </w:rPr>
              <w:t>Evaluation – have humans been good stewards?</w:t>
            </w:r>
          </w:p>
          <w:p w14:paraId="66DF39C2" w14:textId="08189F34" w:rsidR="001F6048" w:rsidRPr="00E73B48" w:rsidRDefault="001F6048" w:rsidP="00551581">
            <w:pPr>
              <w:pStyle w:val="ListParagraph"/>
              <w:numPr>
                <w:ilvl w:val="0"/>
                <w:numId w:val="8"/>
              </w:numPr>
              <w:rPr>
                <w:sz w:val="16"/>
              </w:rPr>
            </w:pPr>
            <w:r w:rsidRPr="00E73B48">
              <w:rPr>
                <w:sz w:val="16"/>
              </w:rPr>
              <w:t xml:space="preserve">Should Christians be greener than anyone else because of their beliefs or </w:t>
            </w:r>
            <w:r w:rsidRPr="00E73B48">
              <w:rPr>
                <w:sz w:val="16"/>
                <w:highlight w:val="lightGray"/>
              </w:rPr>
              <w:t>do all humans share an equal responsibility for a sustainable future</w:t>
            </w:r>
            <w:r w:rsidRPr="00E73B48">
              <w:rPr>
                <w:sz w:val="16"/>
              </w:rPr>
              <w:t>?</w:t>
            </w:r>
          </w:p>
        </w:tc>
        <w:tc>
          <w:tcPr>
            <w:tcW w:w="3698" w:type="dxa"/>
            <w:shd w:val="clear" w:color="auto" w:fill="auto"/>
            <w:vAlign w:val="center"/>
          </w:tcPr>
          <w:p w14:paraId="6AD2A195" w14:textId="77777777" w:rsidR="00C72162" w:rsidRPr="00934108" w:rsidRDefault="00C72162" w:rsidP="00551581">
            <w:pPr>
              <w:pStyle w:val="ListParagraph"/>
              <w:numPr>
                <w:ilvl w:val="0"/>
                <w:numId w:val="8"/>
              </w:numPr>
              <w:rPr>
                <w:sz w:val="16"/>
              </w:rPr>
            </w:pPr>
            <w:r w:rsidRPr="00934108">
              <w:rPr>
                <w:sz w:val="16"/>
              </w:rPr>
              <w:t>Spiral – beliefs in a triune God (Y7)</w:t>
            </w:r>
          </w:p>
          <w:p w14:paraId="2D8DD11C" w14:textId="77777777" w:rsidR="00C72162" w:rsidRDefault="00C72162" w:rsidP="00551581">
            <w:pPr>
              <w:pStyle w:val="ListParagraph"/>
              <w:numPr>
                <w:ilvl w:val="0"/>
                <w:numId w:val="8"/>
              </w:numPr>
              <w:rPr>
                <w:sz w:val="16"/>
              </w:rPr>
            </w:pPr>
            <w:r w:rsidRPr="00934108">
              <w:rPr>
                <w:sz w:val="16"/>
              </w:rPr>
              <w:t>How does God introduce Himself?  “I am”.</w:t>
            </w:r>
          </w:p>
          <w:p w14:paraId="349BDBF1" w14:textId="77777777" w:rsidR="00C72162" w:rsidRDefault="00C72162" w:rsidP="00551581">
            <w:pPr>
              <w:pStyle w:val="ListParagraph"/>
              <w:numPr>
                <w:ilvl w:val="0"/>
                <w:numId w:val="8"/>
              </w:numPr>
              <w:rPr>
                <w:sz w:val="16"/>
              </w:rPr>
            </w:pPr>
            <w:r w:rsidRPr="00934108">
              <w:rPr>
                <w:sz w:val="16"/>
              </w:rPr>
              <w:t xml:space="preserve">How does Jesus introduce himself?  Jesus’ “I am” statements; context in 1st C AD and 21st C. </w:t>
            </w:r>
          </w:p>
          <w:p w14:paraId="5A516BF0" w14:textId="77777777" w:rsidR="00C72162" w:rsidRDefault="00C72162" w:rsidP="00551581">
            <w:pPr>
              <w:pStyle w:val="ListParagraph"/>
              <w:numPr>
                <w:ilvl w:val="0"/>
                <w:numId w:val="8"/>
              </w:numPr>
              <w:rPr>
                <w:sz w:val="16"/>
              </w:rPr>
            </w:pPr>
            <w:r w:rsidRPr="00934108">
              <w:rPr>
                <w:sz w:val="16"/>
              </w:rPr>
              <w:t>How do Christians interpret the 7 signs John claims signpost Jesus as God?</w:t>
            </w:r>
          </w:p>
          <w:p w14:paraId="00A6C9A8" w14:textId="77777777" w:rsidR="00C72162" w:rsidRDefault="00C72162" w:rsidP="00551581">
            <w:pPr>
              <w:pStyle w:val="ListParagraph"/>
              <w:numPr>
                <w:ilvl w:val="0"/>
                <w:numId w:val="8"/>
              </w:numPr>
              <w:rPr>
                <w:sz w:val="16"/>
              </w:rPr>
            </w:pPr>
            <w:r w:rsidRPr="00934108">
              <w:rPr>
                <w:sz w:val="16"/>
              </w:rPr>
              <w:t>Does Jesus fulfil prophecies of Messiah?</w:t>
            </w:r>
          </w:p>
          <w:p w14:paraId="1992E1FD" w14:textId="77777777" w:rsidR="00C72162" w:rsidRDefault="00C72162" w:rsidP="00551581">
            <w:pPr>
              <w:pStyle w:val="ListParagraph"/>
              <w:numPr>
                <w:ilvl w:val="0"/>
                <w:numId w:val="8"/>
              </w:numPr>
              <w:rPr>
                <w:sz w:val="16"/>
              </w:rPr>
            </w:pPr>
            <w:r w:rsidRPr="00934108">
              <w:rPr>
                <w:sz w:val="16"/>
              </w:rPr>
              <w:t>How does worship music communicate the Christian belief in a Triune God?  (Evangelical)</w:t>
            </w:r>
          </w:p>
          <w:p w14:paraId="32F463FB" w14:textId="77777777" w:rsidR="00C72162" w:rsidRDefault="00C72162" w:rsidP="00551581">
            <w:pPr>
              <w:pStyle w:val="ListParagraph"/>
              <w:numPr>
                <w:ilvl w:val="0"/>
                <w:numId w:val="8"/>
              </w:numPr>
              <w:rPr>
                <w:sz w:val="16"/>
              </w:rPr>
            </w:pPr>
            <w:r w:rsidRPr="00934108">
              <w:rPr>
                <w:sz w:val="16"/>
              </w:rPr>
              <w:t xml:space="preserve">Is it important to Christians to believe Jesus is God Incarnate? </w:t>
            </w:r>
          </w:p>
          <w:p w14:paraId="3F7D06CF" w14:textId="77777777" w:rsidR="001F6048" w:rsidRDefault="00C72162" w:rsidP="00551581">
            <w:pPr>
              <w:pStyle w:val="ListParagraph"/>
              <w:numPr>
                <w:ilvl w:val="0"/>
                <w:numId w:val="8"/>
              </w:numPr>
              <w:rPr>
                <w:sz w:val="16"/>
              </w:rPr>
            </w:pPr>
            <w:r w:rsidRPr="00934108">
              <w:rPr>
                <w:sz w:val="16"/>
              </w:rPr>
              <w:t>Do we need a saviour?  What might this look like today?  What might a Humanist argue?</w:t>
            </w:r>
          </w:p>
          <w:p w14:paraId="092DA5D6" w14:textId="77777777" w:rsidR="005B6840" w:rsidRDefault="005B6840" w:rsidP="005B6840">
            <w:pPr>
              <w:rPr>
                <w:sz w:val="16"/>
              </w:rPr>
            </w:pPr>
          </w:p>
          <w:p w14:paraId="20C45506" w14:textId="77777777" w:rsidR="005B6840" w:rsidRDefault="005B6840" w:rsidP="005B6840">
            <w:pPr>
              <w:rPr>
                <w:sz w:val="16"/>
              </w:rPr>
            </w:pPr>
          </w:p>
          <w:p w14:paraId="1CB7BD1E" w14:textId="373FAC5E" w:rsidR="005B6840" w:rsidRPr="005B6840" w:rsidRDefault="005B6840" w:rsidP="005B6840">
            <w:pPr>
              <w:rPr>
                <w:sz w:val="16"/>
              </w:rPr>
            </w:pPr>
          </w:p>
        </w:tc>
        <w:tc>
          <w:tcPr>
            <w:tcW w:w="3697" w:type="dxa"/>
            <w:shd w:val="clear" w:color="auto" w:fill="auto"/>
            <w:vAlign w:val="center"/>
          </w:tcPr>
          <w:p w14:paraId="1E96795D" w14:textId="77777777" w:rsidR="00551581" w:rsidRPr="00E324CC" w:rsidRDefault="00551581" w:rsidP="00551581">
            <w:pPr>
              <w:pStyle w:val="ListParagraph"/>
              <w:numPr>
                <w:ilvl w:val="0"/>
                <w:numId w:val="7"/>
              </w:numPr>
              <w:rPr>
                <w:sz w:val="16"/>
              </w:rPr>
            </w:pPr>
            <w:r w:rsidRPr="00E324CC">
              <w:rPr>
                <w:sz w:val="16"/>
              </w:rPr>
              <w:lastRenderedPageBreak/>
              <w:t xml:space="preserve">What are the key </w:t>
            </w:r>
            <w:r>
              <w:rPr>
                <w:sz w:val="16"/>
              </w:rPr>
              <w:t>beliefs</w:t>
            </w:r>
            <w:r w:rsidRPr="00E324CC">
              <w:rPr>
                <w:sz w:val="16"/>
              </w:rPr>
              <w:t xml:space="preserve"> of Islam</w:t>
            </w:r>
            <w:r>
              <w:rPr>
                <w:sz w:val="16"/>
              </w:rPr>
              <w:t>?</w:t>
            </w:r>
          </w:p>
          <w:p w14:paraId="0DBAB590" w14:textId="77777777" w:rsidR="00551581" w:rsidRDefault="00551581" w:rsidP="00551581">
            <w:pPr>
              <w:pStyle w:val="ListParagraph"/>
              <w:numPr>
                <w:ilvl w:val="0"/>
                <w:numId w:val="7"/>
              </w:numPr>
              <w:rPr>
                <w:sz w:val="16"/>
              </w:rPr>
            </w:pPr>
            <w:r>
              <w:rPr>
                <w:sz w:val="16"/>
              </w:rPr>
              <w:t>How did Muhammed’s early life experiences influence his beliefs?</w:t>
            </w:r>
          </w:p>
          <w:p w14:paraId="4ED40172" w14:textId="77777777" w:rsidR="00551581" w:rsidRDefault="00551581" w:rsidP="00551581">
            <w:pPr>
              <w:pStyle w:val="ListParagraph"/>
              <w:numPr>
                <w:ilvl w:val="0"/>
                <w:numId w:val="7"/>
              </w:numPr>
              <w:rPr>
                <w:sz w:val="16"/>
              </w:rPr>
            </w:pPr>
            <w:r>
              <w:rPr>
                <w:sz w:val="16"/>
              </w:rPr>
              <w:t>Why do Muslims believe Muhammed is a leader worth following?</w:t>
            </w:r>
          </w:p>
          <w:p w14:paraId="36484BBB" w14:textId="77777777" w:rsidR="00551581" w:rsidRDefault="00551581" w:rsidP="00551581">
            <w:pPr>
              <w:pStyle w:val="ListParagraph"/>
              <w:numPr>
                <w:ilvl w:val="0"/>
                <w:numId w:val="7"/>
              </w:numPr>
              <w:rPr>
                <w:sz w:val="16"/>
              </w:rPr>
            </w:pPr>
            <w:r>
              <w:rPr>
                <w:sz w:val="16"/>
              </w:rPr>
              <w:t>How did Islam spread across the world?</w:t>
            </w:r>
          </w:p>
          <w:p w14:paraId="0E8E0C32" w14:textId="77777777" w:rsidR="00551581" w:rsidRDefault="00551581" w:rsidP="00551581">
            <w:pPr>
              <w:pStyle w:val="ListParagraph"/>
              <w:numPr>
                <w:ilvl w:val="0"/>
                <w:numId w:val="7"/>
              </w:numPr>
              <w:rPr>
                <w:sz w:val="16"/>
              </w:rPr>
            </w:pPr>
            <w:r>
              <w:rPr>
                <w:sz w:val="16"/>
              </w:rPr>
              <w:t>Do all Muslims share the same beliefs?</w:t>
            </w:r>
          </w:p>
          <w:p w14:paraId="7A7683AC" w14:textId="77777777" w:rsidR="00551581" w:rsidRDefault="00551581" w:rsidP="00551581">
            <w:pPr>
              <w:pStyle w:val="ListParagraph"/>
              <w:numPr>
                <w:ilvl w:val="0"/>
                <w:numId w:val="7"/>
              </w:numPr>
              <w:rPr>
                <w:sz w:val="16"/>
              </w:rPr>
            </w:pPr>
            <w:r>
              <w:rPr>
                <w:sz w:val="16"/>
              </w:rPr>
              <w:t>Why is the Qu’ran the most important holy book for Muslims?</w:t>
            </w:r>
          </w:p>
          <w:p w14:paraId="2FA64F74" w14:textId="77777777" w:rsidR="00551581" w:rsidRDefault="00551581" w:rsidP="00551581">
            <w:pPr>
              <w:pStyle w:val="ListParagraph"/>
              <w:numPr>
                <w:ilvl w:val="0"/>
                <w:numId w:val="7"/>
              </w:numPr>
              <w:rPr>
                <w:sz w:val="16"/>
              </w:rPr>
            </w:pPr>
            <w:r>
              <w:rPr>
                <w:sz w:val="16"/>
              </w:rPr>
              <w:t>What makes imams important in Islam?</w:t>
            </w:r>
          </w:p>
          <w:p w14:paraId="4FDEE21E" w14:textId="1A42D342" w:rsidR="00077227" w:rsidRPr="00934108" w:rsidRDefault="00551581" w:rsidP="00551581">
            <w:pPr>
              <w:pStyle w:val="ListParagraph"/>
              <w:numPr>
                <w:ilvl w:val="0"/>
                <w:numId w:val="7"/>
              </w:numPr>
              <w:rPr>
                <w:sz w:val="16"/>
              </w:rPr>
            </w:pPr>
            <w:r>
              <w:rPr>
                <w:sz w:val="16"/>
              </w:rPr>
              <w:t>What duties should a Muslim perform and why?</w:t>
            </w:r>
          </w:p>
        </w:tc>
        <w:tc>
          <w:tcPr>
            <w:tcW w:w="3700" w:type="dxa"/>
            <w:shd w:val="clear" w:color="auto" w:fill="auto"/>
            <w:vAlign w:val="center"/>
          </w:tcPr>
          <w:p w14:paraId="45410EE2" w14:textId="147AC4A0" w:rsidR="001F6048" w:rsidRPr="00E324CC" w:rsidRDefault="001F6048" w:rsidP="00551581">
            <w:pPr>
              <w:pStyle w:val="ListParagraph"/>
              <w:numPr>
                <w:ilvl w:val="0"/>
                <w:numId w:val="6"/>
              </w:numPr>
              <w:rPr>
                <w:sz w:val="16"/>
              </w:rPr>
            </w:pPr>
            <w:r w:rsidRPr="00E324CC">
              <w:rPr>
                <w:sz w:val="16"/>
              </w:rPr>
              <w:t xml:space="preserve">What does it mean to be “spiritual”?  </w:t>
            </w:r>
          </w:p>
          <w:p w14:paraId="3B401B2A" w14:textId="219DC3F0" w:rsidR="001F6048" w:rsidRPr="00E324CC" w:rsidRDefault="001F6048" w:rsidP="00551581">
            <w:pPr>
              <w:pStyle w:val="ListParagraph"/>
              <w:numPr>
                <w:ilvl w:val="0"/>
                <w:numId w:val="6"/>
              </w:numPr>
              <w:rPr>
                <w:sz w:val="16"/>
              </w:rPr>
            </w:pPr>
            <w:r w:rsidRPr="00E324CC">
              <w:rPr>
                <w:sz w:val="16"/>
              </w:rPr>
              <w:t xml:space="preserve">How do </w:t>
            </w:r>
            <w:r w:rsidRPr="003E65E0">
              <w:rPr>
                <w:sz w:val="16"/>
                <w:highlight w:val="yellow"/>
              </w:rPr>
              <w:t>Muslims</w:t>
            </w:r>
            <w:r w:rsidRPr="00E324CC">
              <w:rPr>
                <w:sz w:val="16"/>
              </w:rPr>
              <w:t xml:space="preserve"> use art without people?</w:t>
            </w:r>
          </w:p>
          <w:p w14:paraId="7570B09B" w14:textId="1E1DCC63" w:rsidR="001F6048" w:rsidRPr="00E324CC" w:rsidRDefault="001F6048" w:rsidP="00551581">
            <w:pPr>
              <w:pStyle w:val="ListParagraph"/>
              <w:numPr>
                <w:ilvl w:val="0"/>
                <w:numId w:val="6"/>
              </w:numPr>
              <w:rPr>
                <w:sz w:val="16"/>
              </w:rPr>
            </w:pPr>
            <w:r w:rsidRPr="00E324CC">
              <w:rPr>
                <w:sz w:val="16"/>
              </w:rPr>
              <w:t xml:space="preserve">How do </w:t>
            </w:r>
            <w:r w:rsidRPr="003E65E0">
              <w:rPr>
                <w:sz w:val="16"/>
                <w:highlight w:val="green"/>
              </w:rPr>
              <w:t>Christians</w:t>
            </w:r>
            <w:r w:rsidRPr="00E324CC">
              <w:rPr>
                <w:sz w:val="16"/>
              </w:rPr>
              <w:t xml:space="preserve"> depict Jesus</w:t>
            </w:r>
            <w:r>
              <w:rPr>
                <w:sz w:val="16"/>
              </w:rPr>
              <w:t>; God incarnate?</w:t>
            </w:r>
          </w:p>
          <w:p w14:paraId="31C1710F" w14:textId="2FE9F8A1" w:rsidR="001F6048" w:rsidRPr="00E324CC" w:rsidRDefault="001F6048" w:rsidP="00551581">
            <w:pPr>
              <w:pStyle w:val="ListParagraph"/>
              <w:numPr>
                <w:ilvl w:val="0"/>
                <w:numId w:val="6"/>
              </w:numPr>
              <w:rPr>
                <w:sz w:val="16"/>
              </w:rPr>
            </w:pPr>
            <w:r w:rsidRPr="00E324CC">
              <w:rPr>
                <w:sz w:val="16"/>
              </w:rPr>
              <w:t xml:space="preserve">How do </w:t>
            </w:r>
            <w:r w:rsidRPr="003E65E0">
              <w:rPr>
                <w:sz w:val="16"/>
                <w:highlight w:val="red"/>
              </w:rPr>
              <w:t>Jews</w:t>
            </w:r>
            <w:r w:rsidRPr="00E324CC">
              <w:rPr>
                <w:sz w:val="16"/>
              </w:rPr>
              <w:t xml:space="preserve"> use music to express emotions?</w:t>
            </w:r>
          </w:p>
          <w:p w14:paraId="222E4698" w14:textId="54346E08" w:rsidR="001F6048" w:rsidRPr="00E324CC" w:rsidRDefault="001F6048" w:rsidP="00551581">
            <w:pPr>
              <w:pStyle w:val="ListParagraph"/>
              <w:numPr>
                <w:ilvl w:val="0"/>
                <w:numId w:val="6"/>
              </w:numPr>
              <w:rPr>
                <w:sz w:val="16"/>
              </w:rPr>
            </w:pPr>
            <w:r w:rsidRPr="00E324CC">
              <w:rPr>
                <w:sz w:val="16"/>
              </w:rPr>
              <w:t xml:space="preserve">How do </w:t>
            </w:r>
            <w:r w:rsidRPr="003E65E0">
              <w:rPr>
                <w:sz w:val="16"/>
                <w:highlight w:val="magenta"/>
              </w:rPr>
              <w:t>Sikhs</w:t>
            </w:r>
            <w:r w:rsidRPr="00E324CC">
              <w:rPr>
                <w:sz w:val="16"/>
              </w:rPr>
              <w:t xml:space="preserve"> use music as spiritual expression?</w:t>
            </w:r>
          </w:p>
          <w:p w14:paraId="01F60A5B" w14:textId="77777777" w:rsidR="001F6048" w:rsidRPr="00E324CC" w:rsidRDefault="001F6048" w:rsidP="00551581">
            <w:pPr>
              <w:pStyle w:val="ListParagraph"/>
              <w:numPr>
                <w:ilvl w:val="0"/>
                <w:numId w:val="6"/>
              </w:numPr>
              <w:rPr>
                <w:sz w:val="16"/>
              </w:rPr>
            </w:pPr>
            <w:r w:rsidRPr="00E324CC">
              <w:rPr>
                <w:sz w:val="16"/>
              </w:rPr>
              <w:t xml:space="preserve">(How do </w:t>
            </w:r>
            <w:r w:rsidRPr="00AE45AC">
              <w:rPr>
                <w:color w:val="FFFFFF" w:themeColor="background1"/>
                <w:sz w:val="16"/>
                <w:highlight w:val="blue"/>
              </w:rPr>
              <w:t>Buddhists</w:t>
            </w:r>
            <w:r w:rsidRPr="00AE45AC">
              <w:rPr>
                <w:color w:val="FFFFFF" w:themeColor="background1"/>
                <w:sz w:val="16"/>
              </w:rPr>
              <w:t xml:space="preserve"> </w:t>
            </w:r>
            <w:r w:rsidRPr="00E324CC">
              <w:rPr>
                <w:sz w:val="16"/>
              </w:rPr>
              <w:t>represent impermanence in Mandala art?)</w:t>
            </w:r>
          </w:p>
          <w:p w14:paraId="405BB5A2" w14:textId="4F7E753E" w:rsidR="001F6048" w:rsidRPr="00E324CC" w:rsidRDefault="001F6048" w:rsidP="00551581">
            <w:pPr>
              <w:pStyle w:val="ListParagraph"/>
              <w:numPr>
                <w:ilvl w:val="0"/>
                <w:numId w:val="6"/>
              </w:numPr>
              <w:rPr>
                <w:sz w:val="16"/>
              </w:rPr>
            </w:pPr>
            <w:r w:rsidRPr="00E324CC">
              <w:rPr>
                <w:sz w:val="16"/>
              </w:rPr>
              <w:t xml:space="preserve">How far do music and arts access the spiritual dimension </w:t>
            </w:r>
            <w:r>
              <w:rPr>
                <w:sz w:val="16"/>
              </w:rPr>
              <w:t xml:space="preserve">where </w:t>
            </w:r>
            <w:r w:rsidRPr="00E324CC">
              <w:rPr>
                <w:sz w:val="16"/>
              </w:rPr>
              <w:t>rational thought cannot?</w:t>
            </w:r>
          </w:p>
          <w:p w14:paraId="349577E9" w14:textId="054D0510" w:rsidR="001F6048" w:rsidRPr="00E324CC" w:rsidRDefault="001F6048" w:rsidP="00551581">
            <w:pPr>
              <w:pStyle w:val="ListParagraph"/>
              <w:numPr>
                <w:ilvl w:val="0"/>
                <w:numId w:val="6"/>
              </w:numPr>
              <w:rPr>
                <w:sz w:val="16"/>
              </w:rPr>
            </w:pPr>
            <w:r w:rsidRPr="00E324CC">
              <w:rPr>
                <w:sz w:val="16"/>
              </w:rPr>
              <w:t xml:space="preserve">Express creatively their own sense of the spiritual (using art, poetry, </w:t>
            </w:r>
            <w:r>
              <w:rPr>
                <w:sz w:val="16"/>
              </w:rPr>
              <w:t>music</w:t>
            </w:r>
            <w:r w:rsidRPr="00E324CC">
              <w:rPr>
                <w:sz w:val="16"/>
              </w:rPr>
              <w:t xml:space="preserve"> to express personal reflections on e.g. </w:t>
            </w:r>
            <w:r w:rsidRPr="00C92FB4">
              <w:rPr>
                <w:i/>
                <w:sz w:val="16"/>
              </w:rPr>
              <w:t>God, incarnation, justice, hope, salvation, impermanence</w:t>
            </w:r>
            <w:r w:rsidRPr="00E324CC">
              <w:rPr>
                <w:sz w:val="16"/>
              </w:rPr>
              <w:t>…)</w:t>
            </w:r>
          </w:p>
        </w:tc>
      </w:tr>
      <w:tr w:rsidR="00B02187" w:rsidRPr="001565C9" w14:paraId="045C2C64" w14:textId="77777777" w:rsidTr="000832BE">
        <w:trPr>
          <w:trHeight w:val="185"/>
          <w:jc w:val="center"/>
        </w:trPr>
        <w:tc>
          <w:tcPr>
            <w:tcW w:w="1057" w:type="dxa"/>
            <w:vMerge w:val="restart"/>
            <w:shd w:val="clear" w:color="auto" w:fill="auto"/>
            <w:vAlign w:val="center"/>
          </w:tcPr>
          <w:p w14:paraId="082E3DA4" w14:textId="77777777" w:rsidR="00B02187" w:rsidRDefault="00B02187" w:rsidP="00B02187">
            <w:pPr>
              <w:jc w:val="center"/>
              <w:rPr>
                <w:rFonts w:ascii="Arial" w:hAnsi="Arial" w:cs="Arial"/>
                <w:b/>
                <w:bCs/>
                <w:sz w:val="18"/>
                <w:szCs w:val="20"/>
              </w:rPr>
            </w:pPr>
            <w:r>
              <w:rPr>
                <w:rFonts w:ascii="Arial" w:hAnsi="Arial" w:cs="Arial"/>
                <w:b/>
                <w:bCs/>
                <w:sz w:val="18"/>
                <w:szCs w:val="20"/>
              </w:rPr>
              <w:t>YEAR 9</w:t>
            </w:r>
          </w:p>
          <w:p w14:paraId="09AF2898" w14:textId="19886ED5" w:rsidR="00B02187" w:rsidRPr="008F6977" w:rsidRDefault="00B02187" w:rsidP="00B02187">
            <w:pPr>
              <w:jc w:val="center"/>
              <w:rPr>
                <w:rFonts w:ascii="Arial" w:hAnsi="Arial" w:cs="Arial"/>
                <w:b/>
                <w:bCs/>
                <w:sz w:val="18"/>
                <w:szCs w:val="20"/>
              </w:rPr>
            </w:pPr>
            <w:r>
              <w:rPr>
                <w:rFonts w:ascii="Arial" w:hAnsi="Arial" w:cs="Arial"/>
                <w:b/>
                <w:bCs/>
                <w:sz w:val="18"/>
                <w:szCs w:val="20"/>
              </w:rPr>
              <w:t>(Followed same as Y7 last year.  Did not do Creation)</w:t>
            </w:r>
          </w:p>
        </w:tc>
        <w:tc>
          <w:tcPr>
            <w:tcW w:w="3691" w:type="dxa"/>
            <w:shd w:val="clear" w:color="auto" w:fill="AEAAAA" w:themeFill="background2" w:themeFillShade="BF"/>
            <w:vAlign w:val="center"/>
          </w:tcPr>
          <w:p w14:paraId="1FB4FB34" w14:textId="6AAA7B2E" w:rsidR="00B02187" w:rsidRPr="008F6977" w:rsidRDefault="00B02187" w:rsidP="00B02187">
            <w:pPr>
              <w:jc w:val="center"/>
              <w:rPr>
                <w:sz w:val="18"/>
              </w:rPr>
            </w:pPr>
            <w:r w:rsidRPr="002E79B0">
              <w:rPr>
                <w:sz w:val="18"/>
                <w:highlight w:val="green"/>
              </w:rPr>
              <w:t>CREATION</w:t>
            </w:r>
            <w:r>
              <w:rPr>
                <w:sz w:val="18"/>
                <w:highlight w:val="green"/>
              </w:rPr>
              <w:t xml:space="preserve"> (Abrahamic)</w:t>
            </w:r>
            <w:r>
              <w:rPr>
                <w:sz w:val="18"/>
              </w:rPr>
              <w:t xml:space="preserve"> </w:t>
            </w:r>
          </w:p>
        </w:tc>
        <w:tc>
          <w:tcPr>
            <w:tcW w:w="3698" w:type="dxa"/>
            <w:shd w:val="clear" w:color="auto" w:fill="AEAAAA" w:themeFill="background2" w:themeFillShade="BF"/>
            <w:vAlign w:val="center"/>
          </w:tcPr>
          <w:p w14:paraId="7D15C544" w14:textId="24042DD1" w:rsidR="00B02187" w:rsidRPr="008F6977" w:rsidRDefault="00B02187" w:rsidP="00B02187">
            <w:pPr>
              <w:jc w:val="center"/>
              <w:rPr>
                <w:sz w:val="18"/>
              </w:rPr>
            </w:pPr>
            <w:r w:rsidRPr="00B01E61">
              <w:rPr>
                <w:sz w:val="16"/>
                <w:highlight w:val="green"/>
              </w:rPr>
              <w:t>INCARNATION (Christianity CHRISTMAS</w:t>
            </w:r>
            <w:r>
              <w:rPr>
                <w:sz w:val="16"/>
              </w:rPr>
              <w:t>)</w:t>
            </w:r>
          </w:p>
        </w:tc>
        <w:tc>
          <w:tcPr>
            <w:tcW w:w="3697" w:type="dxa"/>
            <w:shd w:val="clear" w:color="auto" w:fill="AEAAAA" w:themeFill="background2" w:themeFillShade="BF"/>
            <w:vAlign w:val="center"/>
          </w:tcPr>
          <w:p w14:paraId="473DB791" w14:textId="4F5E7A33" w:rsidR="00B02187" w:rsidRPr="008F6977" w:rsidRDefault="00B02187" w:rsidP="00B02187">
            <w:pPr>
              <w:jc w:val="center"/>
              <w:rPr>
                <w:sz w:val="18"/>
              </w:rPr>
            </w:pPr>
            <w:r>
              <w:rPr>
                <w:sz w:val="18"/>
                <w:highlight w:val="yellow"/>
              </w:rPr>
              <w:t xml:space="preserve"> SYSTEMIC - </w:t>
            </w:r>
            <w:r w:rsidRPr="002E79B0">
              <w:rPr>
                <w:sz w:val="18"/>
                <w:highlight w:val="yellow"/>
              </w:rPr>
              <w:t>Islam</w:t>
            </w:r>
          </w:p>
        </w:tc>
        <w:tc>
          <w:tcPr>
            <w:tcW w:w="3700" w:type="dxa"/>
            <w:shd w:val="clear" w:color="auto" w:fill="AEAAAA" w:themeFill="background2" w:themeFillShade="BF"/>
            <w:vAlign w:val="center"/>
          </w:tcPr>
          <w:p w14:paraId="25B804E0" w14:textId="17FF7209" w:rsidR="00B02187" w:rsidRPr="008F6977" w:rsidRDefault="00B02187" w:rsidP="00B02187">
            <w:pPr>
              <w:jc w:val="center"/>
              <w:rPr>
                <w:sz w:val="18"/>
              </w:rPr>
            </w:pPr>
            <w:r w:rsidRPr="000F1803">
              <w:rPr>
                <w:sz w:val="18"/>
                <w:highlight w:val="cyan"/>
              </w:rPr>
              <w:t xml:space="preserve">THEMATIC </w:t>
            </w:r>
            <w:r>
              <w:rPr>
                <w:sz w:val="18"/>
                <w:highlight w:val="cyan"/>
              </w:rPr>
              <w:t>–</w:t>
            </w:r>
            <w:r w:rsidRPr="000F1803">
              <w:rPr>
                <w:sz w:val="18"/>
                <w:highlight w:val="cyan"/>
              </w:rPr>
              <w:t xml:space="preserve"> PHILOSOPH</w:t>
            </w:r>
            <w:r>
              <w:rPr>
                <w:sz w:val="18"/>
                <w:highlight w:val="cyan"/>
              </w:rPr>
              <w:t>ICAL LENS - WISDOM</w:t>
            </w:r>
          </w:p>
        </w:tc>
      </w:tr>
      <w:tr w:rsidR="00551581" w:rsidRPr="001565C9" w14:paraId="49ED1EBD" w14:textId="77777777" w:rsidTr="000832BE">
        <w:trPr>
          <w:trHeight w:val="185"/>
          <w:jc w:val="center"/>
        </w:trPr>
        <w:tc>
          <w:tcPr>
            <w:tcW w:w="1057" w:type="dxa"/>
            <w:vMerge/>
            <w:vAlign w:val="center"/>
          </w:tcPr>
          <w:p w14:paraId="000DDDB0" w14:textId="77777777" w:rsidR="00551581" w:rsidRPr="008F6977" w:rsidRDefault="00551581" w:rsidP="00551581">
            <w:pPr>
              <w:jc w:val="center"/>
              <w:rPr>
                <w:rFonts w:ascii="Arial" w:hAnsi="Arial" w:cs="Arial"/>
                <w:b/>
                <w:bCs/>
                <w:sz w:val="18"/>
                <w:szCs w:val="20"/>
              </w:rPr>
            </w:pPr>
          </w:p>
        </w:tc>
        <w:tc>
          <w:tcPr>
            <w:tcW w:w="3691" w:type="dxa"/>
            <w:shd w:val="clear" w:color="auto" w:fill="auto"/>
            <w:vAlign w:val="center"/>
          </w:tcPr>
          <w:p w14:paraId="2EFE5DC3" w14:textId="65AE62D4" w:rsidR="00551581" w:rsidRPr="00E324CC" w:rsidRDefault="00551581" w:rsidP="00551581">
            <w:pPr>
              <w:jc w:val="center"/>
              <w:rPr>
                <w:b/>
                <w:sz w:val="18"/>
              </w:rPr>
            </w:pPr>
            <w:r>
              <w:rPr>
                <w:b/>
                <w:sz w:val="18"/>
              </w:rPr>
              <w:t>How Green should Christians be</w:t>
            </w:r>
            <w:r w:rsidRPr="00E324CC">
              <w:rPr>
                <w:b/>
                <w:sz w:val="18"/>
              </w:rPr>
              <w:t>?</w:t>
            </w:r>
          </w:p>
        </w:tc>
        <w:tc>
          <w:tcPr>
            <w:tcW w:w="3698" w:type="dxa"/>
            <w:shd w:val="clear" w:color="auto" w:fill="auto"/>
            <w:vAlign w:val="center"/>
          </w:tcPr>
          <w:p w14:paraId="7682D71B" w14:textId="77777777" w:rsidR="00551581" w:rsidRPr="00934108" w:rsidRDefault="00551581" w:rsidP="00551581">
            <w:pPr>
              <w:jc w:val="center"/>
              <w:rPr>
                <w:b/>
                <w:sz w:val="18"/>
              </w:rPr>
            </w:pPr>
            <w:r w:rsidRPr="00934108">
              <w:rPr>
                <w:b/>
                <w:sz w:val="18"/>
              </w:rPr>
              <w:t>Why do Christians believe</w:t>
            </w:r>
          </w:p>
          <w:p w14:paraId="6F5FDDDA" w14:textId="14832C2F" w:rsidR="00551581" w:rsidRPr="00E324CC" w:rsidRDefault="00551581" w:rsidP="00551581">
            <w:pPr>
              <w:jc w:val="center"/>
              <w:rPr>
                <w:b/>
                <w:sz w:val="18"/>
              </w:rPr>
            </w:pPr>
            <w:r w:rsidRPr="00934108">
              <w:rPr>
                <w:b/>
                <w:sz w:val="18"/>
              </w:rPr>
              <w:t>Jesus is God on Earth?</w:t>
            </w:r>
          </w:p>
        </w:tc>
        <w:tc>
          <w:tcPr>
            <w:tcW w:w="3697" w:type="dxa"/>
            <w:shd w:val="clear" w:color="auto" w:fill="auto"/>
            <w:vAlign w:val="center"/>
          </w:tcPr>
          <w:p w14:paraId="4BCEDDC5" w14:textId="6C49FE08" w:rsidR="00551581" w:rsidRPr="00E324CC" w:rsidRDefault="00551581" w:rsidP="00551581">
            <w:pPr>
              <w:jc w:val="center"/>
              <w:rPr>
                <w:b/>
                <w:sz w:val="18"/>
              </w:rPr>
            </w:pPr>
            <w:r>
              <w:rPr>
                <w:b/>
                <w:sz w:val="18"/>
              </w:rPr>
              <w:t>Why do Muslims follow the teachings of their prophet, Muhammed</w:t>
            </w:r>
            <w:r w:rsidRPr="00E324CC">
              <w:rPr>
                <w:b/>
                <w:sz w:val="18"/>
              </w:rPr>
              <w:t>?</w:t>
            </w:r>
          </w:p>
        </w:tc>
        <w:tc>
          <w:tcPr>
            <w:tcW w:w="3700" w:type="dxa"/>
            <w:shd w:val="clear" w:color="auto" w:fill="auto"/>
            <w:vAlign w:val="center"/>
          </w:tcPr>
          <w:p w14:paraId="691DF687" w14:textId="5AA1249A" w:rsidR="00551581" w:rsidRDefault="00551581" w:rsidP="00551581">
            <w:pPr>
              <w:jc w:val="center"/>
              <w:rPr>
                <w:b/>
                <w:sz w:val="18"/>
              </w:rPr>
            </w:pPr>
            <w:r w:rsidRPr="00E324CC">
              <w:rPr>
                <w:b/>
                <w:sz w:val="18"/>
              </w:rPr>
              <w:t xml:space="preserve"> </w:t>
            </w:r>
            <w:r>
              <w:rPr>
                <w:b/>
                <w:sz w:val="18"/>
              </w:rPr>
              <w:t>Why do we suffer?</w:t>
            </w:r>
            <w:r w:rsidRPr="00E324CC">
              <w:rPr>
                <w:b/>
                <w:sz w:val="18"/>
              </w:rPr>
              <w:t xml:space="preserve"> </w:t>
            </w:r>
          </w:p>
          <w:p w14:paraId="5A1EA5DB" w14:textId="3D0E512F" w:rsidR="00551581" w:rsidRPr="00E324CC" w:rsidRDefault="00551581" w:rsidP="00551581">
            <w:pPr>
              <w:jc w:val="center"/>
              <w:rPr>
                <w:b/>
                <w:sz w:val="18"/>
              </w:rPr>
            </w:pPr>
            <w:r w:rsidRPr="00E324CC">
              <w:rPr>
                <w:b/>
                <w:sz w:val="18"/>
              </w:rPr>
              <w:t xml:space="preserve">Issues of </w:t>
            </w:r>
            <w:r>
              <w:rPr>
                <w:b/>
                <w:sz w:val="18"/>
              </w:rPr>
              <w:t xml:space="preserve">Suffering, </w:t>
            </w:r>
            <w:r w:rsidRPr="00E324CC">
              <w:rPr>
                <w:b/>
                <w:sz w:val="18"/>
              </w:rPr>
              <w:t>Good and Evil</w:t>
            </w:r>
          </w:p>
        </w:tc>
      </w:tr>
      <w:tr w:rsidR="00551581" w:rsidRPr="001565C9" w14:paraId="5E484323" w14:textId="77777777" w:rsidTr="000832BE">
        <w:trPr>
          <w:trHeight w:val="185"/>
          <w:jc w:val="center"/>
        </w:trPr>
        <w:tc>
          <w:tcPr>
            <w:tcW w:w="1057" w:type="dxa"/>
            <w:vMerge/>
            <w:vAlign w:val="center"/>
          </w:tcPr>
          <w:p w14:paraId="402C75AB" w14:textId="77777777" w:rsidR="00551581" w:rsidRPr="008F6977" w:rsidRDefault="00551581" w:rsidP="00551581">
            <w:pPr>
              <w:jc w:val="center"/>
              <w:rPr>
                <w:rFonts w:ascii="Arial" w:hAnsi="Arial" w:cs="Arial"/>
                <w:b/>
                <w:bCs/>
                <w:sz w:val="18"/>
                <w:szCs w:val="20"/>
              </w:rPr>
            </w:pPr>
            <w:bookmarkStart w:id="4" w:name="_Hlk140582275"/>
          </w:p>
        </w:tc>
        <w:tc>
          <w:tcPr>
            <w:tcW w:w="3691" w:type="dxa"/>
            <w:shd w:val="clear" w:color="auto" w:fill="auto"/>
            <w:vAlign w:val="center"/>
          </w:tcPr>
          <w:p w14:paraId="434233D7" w14:textId="77777777" w:rsidR="00551581" w:rsidRDefault="00551581" w:rsidP="00551581">
            <w:pPr>
              <w:rPr>
                <w:b/>
                <w:sz w:val="18"/>
              </w:rPr>
            </w:pPr>
            <w:r>
              <w:rPr>
                <w:sz w:val="18"/>
              </w:rPr>
              <w:t xml:space="preserve">Examining </w:t>
            </w:r>
            <w:r w:rsidRPr="00AD61D0">
              <w:rPr>
                <w:b/>
                <w:sz w:val="18"/>
              </w:rPr>
              <w:t>creation beliefs</w:t>
            </w:r>
            <w:r>
              <w:rPr>
                <w:sz w:val="18"/>
              </w:rPr>
              <w:t xml:space="preserve"> from different religions – focus on </w:t>
            </w:r>
            <w:r w:rsidRPr="00AD61D0">
              <w:rPr>
                <w:b/>
                <w:sz w:val="18"/>
              </w:rPr>
              <w:t>Abrahamic Faiths</w:t>
            </w:r>
            <w:r>
              <w:rPr>
                <w:sz w:val="18"/>
              </w:rPr>
              <w:t xml:space="preserve"> and the IMPACT it has on practice – </w:t>
            </w:r>
            <w:r w:rsidRPr="00AD61D0">
              <w:rPr>
                <w:b/>
                <w:sz w:val="18"/>
              </w:rPr>
              <w:t>stewardship.</w:t>
            </w:r>
            <w:r>
              <w:rPr>
                <w:b/>
                <w:sz w:val="18"/>
              </w:rPr>
              <w:t xml:space="preserve">  </w:t>
            </w:r>
          </w:p>
          <w:p w14:paraId="04AB0707" w14:textId="5DCB993E" w:rsidR="00551581" w:rsidRPr="008F6977" w:rsidRDefault="00551581" w:rsidP="00551581">
            <w:pPr>
              <w:rPr>
                <w:sz w:val="18"/>
              </w:rPr>
            </w:pPr>
            <w:r>
              <w:rPr>
                <w:b/>
                <w:sz w:val="18"/>
              </w:rPr>
              <w:t>Links to geography</w:t>
            </w:r>
          </w:p>
        </w:tc>
        <w:tc>
          <w:tcPr>
            <w:tcW w:w="3698" w:type="dxa"/>
            <w:shd w:val="clear" w:color="auto" w:fill="auto"/>
            <w:vAlign w:val="center"/>
          </w:tcPr>
          <w:p w14:paraId="30394C38" w14:textId="3ED4FAD5" w:rsidR="00551581" w:rsidRPr="008F6977" w:rsidRDefault="00551581" w:rsidP="00551581">
            <w:pPr>
              <w:rPr>
                <w:sz w:val="18"/>
              </w:rPr>
            </w:pPr>
            <w:r w:rsidRPr="00077227">
              <w:rPr>
                <w:sz w:val="16"/>
              </w:rPr>
              <w:t>Claims that Jesus is God – does this make Christianity unique and exclusive of other faiths.  The significance of Christmas and Messianic prophecy (</w:t>
            </w:r>
            <w:r>
              <w:rPr>
                <w:sz w:val="16"/>
              </w:rPr>
              <w:t xml:space="preserve">Optimum to teach in </w:t>
            </w:r>
            <w:r w:rsidRPr="00077227">
              <w:rPr>
                <w:sz w:val="16"/>
              </w:rPr>
              <w:t>December)</w:t>
            </w:r>
          </w:p>
        </w:tc>
        <w:tc>
          <w:tcPr>
            <w:tcW w:w="3697" w:type="dxa"/>
            <w:shd w:val="clear" w:color="auto" w:fill="auto"/>
            <w:vAlign w:val="center"/>
          </w:tcPr>
          <w:p w14:paraId="212DCE6C" w14:textId="2FDC31E4" w:rsidR="00551581" w:rsidRPr="008F6977" w:rsidRDefault="00551581" w:rsidP="00551581">
            <w:pPr>
              <w:rPr>
                <w:sz w:val="18"/>
              </w:rPr>
            </w:pPr>
            <w:r>
              <w:rPr>
                <w:sz w:val="18"/>
              </w:rPr>
              <w:t xml:space="preserve">Life for Muslims – their history, beliefs and practices – following a leader and </w:t>
            </w:r>
            <w:r w:rsidRPr="001C48CF">
              <w:rPr>
                <w:b/>
                <w:sz w:val="18"/>
              </w:rPr>
              <w:t>living with convictions</w:t>
            </w:r>
          </w:p>
        </w:tc>
        <w:tc>
          <w:tcPr>
            <w:tcW w:w="3700" w:type="dxa"/>
            <w:shd w:val="clear" w:color="auto" w:fill="auto"/>
            <w:vAlign w:val="center"/>
          </w:tcPr>
          <w:p w14:paraId="5C515DF0" w14:textId="427191A4" w:rsidR="00551581" w:rsidRDefault="00551581" w:rsidP="00551581">
            <w:pPr>
              <w:rPr>
                <w:sz w:val="18"/>
              </w:rPr>
            </w:pPr>
            <w:r w:rsidRPr="00C91E2D">
              <w:rPr>
                <w:sz w:val="18"/>
              </w:rPr>
              <w:t>This theme consider</w:t>
            </w:r>
            <w:r>
              <w:rPr>
                <w:sz w:val="18"/>
              </w:rPr>
              <w:t>s</w:t>
            </w:r>
            <w:r w:rsidRPr="00C91E2D">
              <w:rPr>
                <w:sz w:val="18"/>
              </w:rPr>
              <w:t xml:space="preserve"> philosophical questions concerning the </w:t>
            </w:r>
            <w:r w:rsidRPr="0000686A">
              <w:rPr>
                <w:b/>
                <w:sz w:val="18"/>
              </w:rPr>
              <w:t>origins and nature of good and evil.</w:t>
            </w:r>
            <w:r w:rsidRPr="00C91E2D">
              <w:rPr>
                <w:sz w:val="18"/>
              </w:rPr>
              <w:t xml:space="preserve"> </w:t>
            </w:r>
          </w:p>
          <w:p w14:paraId="7554C30C" w14:textId="2901792B" w:rsidR="00551581" w:rsidRPr="008F6977" w:rsidRDefault="00551581" w:rsidP="00551581">
            <w:pPr>
              <w:rPr>
                <w:sz w:val="18"/>
              </w:rPr>
            </w:pPr>
            <w:r>
              <w:rPr>
                <w:sz w:val="18"/>
              </w:rPr>
              <w:t>(Elements of EDUQAS GCSE UNIT)</w:t>
            </w:r>
          </w:p>
        </w:tc>
      </w:tr>
      <w:bookmarkEnd w:id="4"/>
      <w:tr w:rsidR="00551581" w:rsidRPr="001565C9" w14:paraId="533819EF" w14:textId="77777777" w:rsidTr="000832BE">
        <w:trPr>
          <w:trHeight w:val="185"/>
          <w:jc w:val="center"/>
        </w:trPr>
        <w:tc>
          <w:tcPr>
            <w:tcW w:w="1057" w:type="dxa"/>
            <w:vMerge/>
            <w:vAlign w:val="center"/>
          </w:tcPr>
          <w:p w14:paraId="473117F5" w14:textId="77777777" w:rsidR="00551581" w:rsidRPr="008F6977" w:rsidRDefault="00551581" w:rsidP="00551581">
            <w:pPr>
              <w:jc w:val="center"/>
              <w:rPr>
                <w:rFonts w:ascii="Arial" w:hAnsi="Arial" w:cs="Arial"/>
                <w:b/>
                <w:bCs/>
                <w:sz w:val="18"/>
                <w:szCs w:val="20"/>
              </w:rPr>
            </w:pPr>
          </w:p>
        </w:tc>
        <w:tc>
          <w:tcPr>
            <w:tcW w:w="3691" w:type="dxa"/>
            <w:shd w:val="clear" w:color="auto" w:fill="auto"/>
            <w:vAlign w:val="center"/>
          </w:tcPr>
          <w:p w14:paraId="66C2CD11" w14:textId="7F5355B9" w:rsidR="00551581" w:rsidRPr="00E324CC" w:rsidRDefault="00551581" w:rsidP="00551581">
            <w:pPr>
              <w:pStyle w:val="ListParagraph"/>
              <w:numPr>
                <w:ilvl w:val="0"/>
                <w:numId w:val="9"/>
              </w:numPr>
              <w:rPr>
                <w:sz w:val="16"/>
              </w:rPr>
            </w:pPr>
            <w:r>
              <w:rPr>
                <w:sz w:val="16"/>
              </w:rPr>
              <w:t>What is the place, genre and purpose of Genesis 1?  How do interpretations differ?</w:t>
            </w:r>
          </w:p>
          <w:p w14:paraId="5A41F471" w14:textId="77777777" w:rsidR="00551581" w:rsidRDefault="00551581" w:rsidP="00551581">
            <w:pPr>
              <w:pStyle w:val="ListParagraph"/>
              <w:numPr>
                <w:ilvl w:val="0"/>
                <w:numId w:val="9"/>
              </w:numPr>
              <w:rPr>
                <w:sz w:val="16"/>
              </w:rPr>
            </w:pPr>
            <w:r>
              <w:rPr>
                <w:sz w:val="16"/>
              </w:rPr>
              <w:t xml:space="preserve">What roles do God and humans play in Genesis 1 and 2?  </w:t>
            </w:r>
          </w:p>
          <w:p w14:paraId="2F4B8924" w14:textId="77777777" w:rsidR="00551581" w:rsidRPr="00E324CC" w:rsidRDefault="00551581" w:rsidP="00551581">
            <w:pPr>
              <w:pStyle w:val="ListParagraph"/>
              <w:numPr>
                <w:ilvl w:val="0"/>
                <w:numId w:val="9"/>
              </w:numPr>
              <w:rPr>
                <w:sz w:val="16"/>
              </w:rPr>
            </w:pPr>
            <w:r>
              <w:rPr>
                <w:sz w:val="16"/>
              </w:rPr>
              <w:t xml:space="preserve">How does the Genesis creation story compare with creation accounts from </w:t>
            </w:r>
            <w:r w:rsidRPr="003E65E0">
              <w:rPr>
                <w:sz w:val="16"/>
                <w:highlight w:val="lightGray"/>
              </w:rPr>
              <w:t>non-religious worldviews?</w:t>
            </w:r>
          </w:p>
          <w:p w14:paraId="2335B0BC" w14:textId="77777777" w:rsidR="00551581" w:rsidRDefault="00551581" w:rsidP="00551581">
            <w:pPr>
              <w:pStyle w:val="ListParagraph"/>
              <w:numPr>
                <w:ilvl w:val="0"/>
                <w:numId w:val="9"/>
              </w:numPr>
              <w:rPr>
                <w:sz w:val="16"/>
              </w:rPr>
            </w:pPr>
            <w:r w:rsidRPr="00E324CC">
              <w:rPr>
                <w:sz w:val="16"/>
              </w:rPr>
              <w:t>Evaluation – have humans been good stewards?</w:t>
            </w:r>
          </w:p>
          <w:p w14:paraId="4170F43C" w14:textId="677589D5" w:rsidR="00551581" w:rsidRPr="00E532A1" w:rsidRDefault="00551581" w:rsidP="00551581">
            <w:pPr>
              <w:pStyle w:val="ListParagraph"/>
              <w:numPr>
                <w:ilvl w:val="0"/>
                <w:numId w:val="9"/>
              </w:numPr>
              <w:rPr>
                <w:sz w:val="16"/>
              </w:rPr>
            </w:pPr>
            <w:r w:rsidRPr="00E532A1">
              <w:rPr>
                <w:sz w:val="16"/>
              </w:rPr>
              <w:t xml:space="preserve">Should Christians be greener than anyone else because of their beliefs or </w:t>
            </w:r>
            <w:r w:rsidRPr="00E532A1">
              <w:rPr>
                <w:sz w:val="16"/>
                <w:highlight w:val="lightGray"/>
              </w:rPr>
              <w:t>do all humans share an equal responsibility for a sustainable future</w:t>
            </w:r>
            <w:r w:rsidRPr="00E532A1">
              <w:rPr>
                <w:sz w:val="16"/>
              </w:rPr>
              <w:t>?</w:t>
            </w:r>
          </w:p>
        </w:tc>
        <w:tc>
          <w:tcPr>
            <w:tcW w:w="3698" w:type="dxa"/>
            <w:shd w:val="clear" w:color="auto" w:fill="auto"/>
            <w:vAlign w:val="center"/>
          </w:tcPr>
          <w:p w14:paraId="38A4726E" w14:textId="77777777" w:rsidR="00551581" w:rsidRPr="00934108" w:rsidRDefault="00551581" w:rsidP="00551581">
            <w:pPr>
              <w:pStyle w:val="ListParagraph"/>
              <w:numPr>
                <w:ilvl w:val="0"/>
                <w:numId w:val="10"/>
              </w:numPr>
              <w:rPr>
                <w:sz w:val="16"/>
              </w:rPr>
            </w:pPr>
            <w:r w:rsidRPr="00934108">
              <w:rPr>
                <w:sz w:val="16"/>
              </w:rPr>
              <w:t>Spiral – beliefs in a triune God (Y7)</w:t>
            </w:r>
          </w:p>
          <w:p w14:paraId="17C6B89C" w14:textId="77777777" w:rsidR="00551581" w:rsidRDefault="00551581" w:rsidP="00551581">
            <w:pPr>
              <w:pStyle w:val="ListParagraph"/>
              <w:numPr>
                <w:ilvl w:val="0"/>
                <w:numId w:val="10"/>
              </w:numPr>
              <w:rPr>
                <w:sz w:val="16"/>
              </w:rPr>
            </w:pPr>
            <w:r w:rsidRPr="00934108">
              <w:rPr>
                <w:sz w:val="16"/>
              </w:rPr>
              <w:t>How does God introduce Himself?  “I am”.</w:t>
            </w:r>
          </w:p>
          <w:p w14:paraId="3DA4F98F" w14:textId="77777777" w:rsidR="00551581" w:rsidRDefault="00551581" w:rsidP="00551581">
            <w:pPr>
              <w:pStyle w:val="ListParagraph"/>
              <w:numPr>
                <w:ilvl w:val="0"/>
                <w:numId w:val="10"/>
              </w:numPr>
              <w:rPr>
                <w:sz w:val="16"/>
              </w:rPr>
            </w:pPr>
            <w:r w:rsidRPr="00934108">
              <w:rPr>
                <w:sz w:val="16"/>
              </w:rPr>
              <w:t xml:space="preserve">How does Jesus introduce himself?  Jesus’ “I am” statements; context in 1st C AD and 21st C. </w:t>
            </w:r>
          </w:p>
          <w:p w14:paraId="7D06C853" w14:textId="77777777" w:rsidR="00551581" w:rsidRDefault="00551581" w:rsidP="00551581">
            <w:pPr>
              <w:pStyle w:val="ListParagraph"/>
              <w:numPr>
                <w:ilvl w:val="0"/>
                <w:numId w:val="10"/>
              </w:numPr>
              <w:rPr>
                <w:sz w:val="16"/>
              </w:rPr>
            </w:pPr>
            <w:r w:rsidRPr="00934108">
              <w:rPr>
                <w:sz w:val="16"/>
              </w:rPr>
              <w:t>How do Christians interpret the 7 signs John claims signpost Jesus as God?</w:t>
            </w:r>
          </w:p>
          <w:p w14:paraId="08400F24" w14:textId="77777777" w:rsidR="00551581" w:rsidRDefault="00551581" w:rsidP="00551581">
            <w:pPr>
              <w:pStyle w:val="ListParagraph"/>
              <w:numPr>
                <w:ilvl w:val="0"/>
                <w:numId w:val="10"/>
              </w:numPr>
              <w:rPr>
                <w:sz w:val="16"/>
              </w:rPr>
            </w:pPr>
            <w:r w:rsidRPr="00934108">
              <w:rPr>
                <w:sz w:val="16"/>
              </w:rPr>
              <w:t>Does Jesus fulfil prophecies of Messiah?</w:t>
            </w:r>
          </w:p>
          <w:p w14:paraId="1C919CA4" w14:textId="77777777" w:rsidR="00551581" w:rsidRDefault="00551581" w:rsidP="00551581">
            <w:pPr>
              <w:pStyle w:val="ListParagraph"/>
              <w:numPr>
                <w:ilvl w:val="0"/>
                <w:numId w:val="10"/>
              </w:numPr>
              <w:rPr>
                <w:sz w:val="16"/>
              </w:rPr>
            </w:pPr>
            <w:r w:rsidRPr="00934108">
              <w:rPr>
                <w:sz w:val="16"/>
              </w:rPr>
              <w:t>How does worship music communicate the Christian belief in a Triune God?  (Evangelical)</w:t>
            </w:r>
          </w:p>
          <w:p w14:paraId="434F6A3D" w14:textId="77777777" w:rsidR="00551581" w:rsidRDefault="00551581" w:rsidP="00551581">
            <w:pPr>
              <w:pStyle w:val="ListParagraph"/>
              <w:numPr>
                <w:ilvl w:val="0"/>
                <w:numId w:val="10"/>
              </w:numPr>
              <w:rPr>
                <w:sz w:val="16"/>
              </w:rPr>
            </w:pPr>
            <w:r w:rsidRPr="00934108">
              <w:rPr>
                <w:sz w:val="16"/>
              </w:rPr>
              <w:t xml:space="preserve">Is it important to Christians to believe Jesus is God Incarnate? </w:t>
            </w:r>
          </w:p>
          <w:p w14:paraId="255680A8" w14:textId="55373DEC" w:rsidR="00551581" w:rsidRPr="00551581" w:rsidRDefault="00551581" w:rsidP="00551581">
            <w:pPr>
              <w:pStyle w:val="ListParagraph"/>
              <w:numPr>
                <w:ilvl w:val="0"/>
                <w:numId w:val="10"/>
              </w:numPr>
              <w:rPr>
                <w:sz w:val="16"/>
              </w:rPr>
            </w:pPr>
            <w:r w:rsidRPr="00551581">
              <w:rPr>
                <w:sz w:val="16"/>
              </w:rPr>
              <w:t>Do we need a saviour?  What might this look like today?  What might a Humanist argue?</w:t>
            </w:r>
          </w:p>
        </w:tc>
        <w:tc>
          <w:tcPr>
            <w:tcW w:w="3697" w:type="dxa"/>
            <w:shd w:val="clear" w:color="auto" w:fill="auto"/>
            <w:vAlign w:val="center"/>
          </w:tcPr>
          <w:p w14:paraId="24A3CFAE" w14:textId="77777777" w:rsidR="00551581" w:rsidRPr="00E324CC" w:rsidRDefault="00551581" w:rsidP="00551581">
            <w:pPr>
              <w:pStyle w:val="ListParagraph"/>
              <w:numPr>
                <w:ilvl w:val="0"/>
                <w:numId w:val="11"/>
              </w:numPr>
              <w:rPr>
                <w:sz w:val="16"/>
              </w:rPr>
            </w:pPr>
            <w:r w:rsidRPr="00E324CC">
              <w:rPr>
                <w:sz w:val="16"/>
              </w:rPr>
              <w:t xml:space="preserve">What are the key </w:t>
            </w:r>
            <w:r>
              <w:rPr>
                <w:sz w:val="16"/>
              </w:rPr>
              <w:t>beliefs</w:t>
            </w:r>
            <w:r w:rsidRPr="00E324CC">
              <w:rPr>
                <w:sz w:val="16"/>
              </w:rPr>
              <w:t xml:space="preserve"> of Islam</w:t>
            </w:r>
            <w:r>
              <w:rPr>
                <w:sz w:val="16"/>
              </w:rPr>
              <w:t>?</w:t>
            </w:r>
          </w:p>
          <w:p w14:paraId="3B631077" w14:textId="77777777" w:rsidR="00551581" w:rsidRDefault="00551581" w:rsidP="00551581">
            <w:pPr>
              <w:pStyle w:val="ListParagraph"/>
              <w:numPr>
                <w:ilvl w:val="0"/>
                <w:numId w:val="11"/>
              </w:numPr>
              <w:rPr>
                <w:sz w:val="16"/>
              </w:rPr>
            </w:pPr>
            <w:r>
              <w:rPr>
                <w:sz w:val="16"/>
              </w:rPr>
              <w:t>How did Muhammed’s early life experiences influence his beliefs?</w:t>
            </w:r>
          </w:p>
          <w:p w14:paraId="627B7F4B" w14:textId="77777777" w:rsidR="00551581" w:rsidRDefault="00551581" w:rsidP="00551581">
            <w:pPr>
              <w:pStyle w:val="ListParagraph"/>
              <w:numPr>
                <w:ilvl w:val="0"/>
                <w:numId w:val="11"/>
              </w:numPr>
              <w:rPr>
                <w:sz w:val="16"/>
              </w:rPr>
            </w:pPr>
            <w:r>
              <w:rPr>
                <w:sz w:val="16"/>
              </w:rPr>
              <w:t>Why do Muslims believe Muhammed is a leader worth following?</w:t>
            </w:r>
          </w:p>
          <w:p w14:paraId="36CF46D3" w14:textId="77777777" w:rsidR="00551581" w:rsidRDefault="00551581" w:rsidP="00551581">
            <w:pPr>
              <w:pStyle w:val="ListParagraph"/>
              <w:numPr>
                <w:ilvl w:val="0"/>
                <w:numId w:val="11"/>
              </w:numPr>
              <w:rPr>
                <w:sz w:val="16"/>
              </w:rPr>
            </w:pPr>
            <w:r>
              <w:rPr>
                <w:sz w:val="16"/>
              </w:rPr>
              <w:t>How did Islam spread across the world?</w:t>
            </w:r>
          </w:p>
          <w:p w14:paraId="48DCD9AE" w14:textId="77777777" w:rsidR="00551581" w:rsidRDefault="00551581" w:rsidP="00551581">
            <w:pPr>
              <w:pStyle w:val="ListParagraph"/>
              <w:numPr>
                <w:ilvl w:val="0"/>
                <w:numId w:val="11"/>
              </w:numPr>
              <w:rPr>
                <w:sz w:val="16"/>
              </w:rPr>
            </w:pPr>
            <w:r>
              <w:rPr>
                <w:sz w:val="16"/>
              </w:rPr>
              <w:t>Do all Muslims share the same beliefs?</w:t>
            </w:r>
          </w:p>
          <w:p w14:paraId="5B97B78F" w14:textId="77777777" w:rsidR="00551581" w:rsidRDefault="00551581" w:rsidP="00551581">
            <w:pPr>
              <w:pStyle w:val="ListParagraph"/>
              <w:numPr>
                <w:ilvl w:val="0"/>
                <w:numId w:val="11"/>
              </w:numPr>
              <w:rPr>
                <w:sz w:val="16"/>
              </w:rPr>
            </w:pPr>
            <w:r>
              <w:rPr>
                <w:sz w:val="16"/>
              </w:rPr>
              <w:t>Why is the Qu’ran the most important holy book for Muslims?</w:t>
            </w:r>
          </w:p>
          <w:p w14:paraId="0228A61C" w14:textId="77777777" w:rsidR="00551581" w:rsidRDefault="00551581" w:rsidP="00551581">
            <w:pPr>
              <w:pStyle w:val="ListParagraph"/>
              <w:numPr>
                <w:ilvl w:val="0"/>
                <w:numId w:val="11"/>
              </w:numPr>
              <w:rPr>
                <w:sz w:val="16"/>
              </w:rPr>
            </w:pPr>
            <w:r>
              <w:rPr>
                <w:sz w:val="16"/>
              </w:rPr>
              <w:t>What makes imams important in Islam?</w:t>
            </w:r>
          </w:p>
          <w:p w14:paraId="0292853A" w14:textId="30FA01ED" w:rsidR="00551581" w:rsidRPr="00E532A1" w:rsidRDefault="00551581" w:rsidP="00551581">
            <w:pPr>
              <w:pStyle w:val="ListParagraph"/>
              <w:numPr>
                <w:ilvl w:val="0"/>
                <w:numId w:val="11"/>
              </w:numPr>
              <w:rPr>
                <w:sz w:val="16"/>
              </w:rPr>
            </w:pPr>
            <w:r>
              <w:rPr>
                <w:sz w:val="16"/>
              </w:rPr>
              <w:t>What duties should a Muslim perform and why?</w:t>
            </w:r>
            <w:bookmarkStart w:id="5" w:name="_GoBack"/>
            <w:bookmarkEnd w:id="5"/>
          </w:p>
        </w:tc>
        <w:tc>
          <w:tcPr>
            <w:tcW w:w="3700" w:type="dxa"/>
            <w:shd w:val="clear" w:color="auto" w:fill="auto"/>
            <w:vAlign w:val="center"/>
          </w:tcPr>
          <w:p w14:paraId="0176FDB5" w14:textId="77777777" w:rsidR="00551581" w:rsidRPr="00E324CC" w:rsidRDefault="00551581" w:rsidP="00551581">
            <w:pPr>
              <w:rPr>
                <w:b/>
                <w:sz w:val="16"/>
                <w:szCs w:val="16"/>
              </w:rPr>
            </w:pPr>
            <w:r w:rsidRPr="00E324CC">
              <w:rPr>
                <w:b/>
                <w:sz w:val="16"/>
                <w:szCs w:val="16"/>
              </w:rPr>
              <w:t>Good Evil and Suffering</w:t>
            </w:r>
          </w:p>
          <w:p w14:paraId="499BE0E3" w14:textId="102C3E6F" w:rsidR="00551581" w:rsidRDefault="00551581" w:rsidP="00551581">
            <w:pPr>
              <w:pStyle w:val="ListParagraph"/>
              <w:numPr>
                <w:ilvl w:val="0"/>
                <w:numId w:val="4"/>
              </w:numPr>
              <w:rPr>
                <w:sz w:val="16"/>
                <w:szCs w:val="16"/>
              </w:rPr>
            </w:pPr>
            <w:r>
              <w:rPr>
                <w:sz w:val="16"/>
                <w:szCs w:val="16"/>
              </w:rPr>
              <w:t>What is evil?</w:t>
            </w:r>
          </w:p>
          <w:p w14:paraId="058B1445" w14:textId="73060933" w:rsidR="00551581" w:rsidRPr="00E324CC" w:rsidRDefault="00551581" w:rsidP="00551581">
            <w:pPr>
              <w:pStyle w:val="ListParagraph"/>
              <w:numPr>
                <w:ilvl w:val="0"/>
                <w:numId w:val="4"/>
              </w:numPr>
              <w:rPr>
                <w:sz w:val="16"/>
                <w:szCs w:val="16"/>
              </w:rPr>
            </w:pPr>
            <w:r w:rsidRPr="00E324CC">
              <w:rPr>
                <w:sz w:val="16"/>
                <w:szCs w:val="16"/>
              </w:rPr>
              <w:t>Challenges to believing in God, f</w:t>
            </w:r>
            <w:r>
              <w:rPr>
                <w:sz w:val="16"/>
                <w:szCs w:val="16"/>
              </w:rPr>
              <w:t>r</w:t>
            </w:r>
            <w:r w:rsidRPr="00E324CC">
              <w:rPr>
                <w:sz w:val="16"/>
                <w:szCs w:val="16"/>
              </w:rPr>
              <w:t>ee will and evil and suffering</w:t>
            </w:r>
            <w:r>
              <w:rPr>
                <w:sz w:val="16"/>
                <w:szCs w:val="16"/>
              </w:rPr>
              <w:t xml:space="preserve"> – Epicurus, Mackie</w:t>
            </w:r>
          </w:p>
          <w:p w14:paraId="4CEFAE98" w14:textId="64690A70" w:rsidR="00551581" w:rsidRDefault="00551581" w:rsidP="00551581">
            <w:pPr>
              <w:pStyle w:val="ListParagraph"/>
              <w:numPr>
                <w:ilvl w:val="0"/>
                <w:numId w:val="4"/>
              </w:numPr>
              <w:rPr>
                <w:sz w:val="16"/>
                <w:szCs w:val="16"/>
              </w:rPr>
            </w:pPr>
            <w:r w:rsidRPr="00E324CC">
              <w:rPr>
                <w:sz w:val="16"/>
                <w:szCs w:val="16"/>
              </w:rPr>
              <w:t xml:space="preserve">Philosophical perspectives – </w:t>
            </w:r>
            <w:r w:rsidRPr="003E65E0">
              <w:rPr>
                <w:sz w:val="16"/>
                <w:szCs w:val="16"/>
                <w:highlight w:val="green"/>
              </w:rPr>
              <w:t>Christian</w:t>
            </w:r>
            <w:r w:rsidRPr="00E324CC">
              <w:rPr>
                <w:sz w:val="16"/>
                <w:szCs w:val="16"/>
              </w:rPr>
              <w:t xml:space="preserve"> (</w:t>
            </w:r>
            <w:r>
              <w:rPr>
                <w:sz w:val="16"/>
                <w:szCs w:val="16"/>
              </w:rPr>
              <w:t>Irenaeus</w:t>
            </w:r>
            <w:r w:rsidRPr="00E324CC">
              <w:rPr>
                <w:sz w:val="16"/>
                <w:szCs w:val="16"/>
              </w:rPr>
              <w:t>)</w:t>
            </w:r>
          </w:p>
          <w:p w14:paraId="70B17996" w14:textId="06B1800A" w:rsidR="00551581" w:rsidRPr="00E7469F" w:rsidRDefault="00551581" w:rsidP="00551581">
            <w:pPr>
              <w:pStyle w:val="ListParagraph"/>
              <w:numPr>
                <w:ilvl w:val="0"/>
                <w:numId w:val="4"/>
              </w:numPr>
              <w:rPr>
                <w:sz w:val="16"/>
                <w:szCs w:val="16"/>
              </w:rPr>
            </w:pPr>
            <w:r w:rsidRPr="00E324CC">
              <w:rPr>
                <w:sz w:val="16"/>
                <w:szCs w:val="16"/>
              </w:rPr>
              <w:t xml:space="preserve">Philosophical perspectives – </w:t>
            </w:r>
            <w:r w:rsidRPr="003E65E0">
              <w:rPr>
                <w:sz w:val="16"/>
                <w:szCs w:val="16"/>
                <w:highlight w:val="green"/>
              </w:rPr>
              <w:t>Christian</w:t>
            </w:r>
            <w:r w:rsidRPr="00E324CC">
              <w:rPr>
                <w:sz w:val="16"/>
                <w:szCs w:val="16"/>
              </w:rPr>
              <w:t xml:space="preserve"> (</w:t>
            </w:r>
            <w:r>
              <w:rPr>
                <w:sz w:val="16"/>
                <w:szCs w:val="16"/>
              </w:rPr>
              <w:t>Augustine</w:t>
            </w:r>
            <w:r w:rsidRPr="00E324CC">
              <w:rPr>
                <w:sz w:val="16"/>
                <w:szCs w:val="16"/>
              </w:rPr>
              <w:t>)</w:t>
            </w:r>
          </w:p>
          <w:p w14:paraId="2209CCA5" w14:textId="6D9EB56B" w:rsidR="00551581" w:rsidRPr="00E324CC" w:rsidRDefault="00551581" w:rsidP="00551581">
            <w:pPr>
              <w:pStyle w:val="ListParagraph"/>
              <w:numPr>
                <w:ilvl w:val="0"/>
                <w:numId w:val="4"/>
              </w:numPr>
              <w:rPr>
                <w:sz w:val="16"/>
                <w:szCs w:val="16"/>
              </w:rPr>
            </w:pPr>
            <w:r w:rsidRPr="00E324CC">
              <w:rPr>
                <w:sz w:val="16"/>
                <w:szCs w:val="16"/>
              </w:rPr>
              <w:t xml:space="preserve">Philosophical perspectives – </w:t>
            </w:r>
            <w:r w:rsidRPr="003E65E0">
              <w:rPr>
                <w:sz w:val="16"/>
                <w:szCs w:val="16"/>
                <w:highlight w:val="magenta"/>
              </w:rPr>
              <w:t>J</w:t>
            </w:r>
            <w:r w:rsidRPr="003E65E0">
              <w:rPr>
                <w:sz w:val="16"/>
                <w:szCs w:val="16"/>
                <w:highlight w:val="red"/>
              </w:rPr>
              <w:t>udaic</w:t>
            </w:r>
            <w:r>
              <w:rPr>
                <w:sz w:val="16"/>
                <w:szCs w:val="16"/>
              </w:rPr>
              <w:t xml:space="preserve"> (Free Will)</w:t>
            </w:r>
          </w:p>
          <w:p w14:paraId="0A1B44A7" w14:textId="77777777" w:rsidR="00551581" w:rsidRPr="000E5D02" w:rsidRDefault="00551581" w:rsidP="00551581">
            <w:pPr>
              <w:pStyle w:val="ListParagraph"/>
              <w:numPr>
                <w:ilvl w:val="0"/>
                <w:numId w:val="4"/>
              </w:numPr>
              <w:rPr>
                <w:sz w:val="18"/>
              </w:rPr>
            </w:pPr>
            <w:r w:rsidRPr="00E324CC">
              <w:rPr>
                <w:sz w:val="16"/>
                <w:szCs w:val="16"/>
              </w:rPr>
              <w:t xml:space="preserve">Diversity of </w:t>
            </w:r>
            <w:r w:rsidRPr="003E65E0">
              <w:rPr>
                <w:sz w:val="16"/>
                <w:szCs w:val="16"/>
                <w:highlight w:val="red"/>
              </w:rPr>
              <w:t>Jewish responses</w:t>
            </w:r>
            <w:r w:rsidRPr="00E324CC">
              <w:rPr>
                <w:sz w:val="16"/>
                <w:szCs w:val="16"/>
              </w:rPr>
              <w:t xml:space="preserve"> to the Holocaust (Shoah)</w:t>
            </w:r>
          </w:p>
          <w:p w14:paraId="2E98EBC7" w14:textId="77777777" w:rsidR="00551581" w:rsidRDefault="00551581" w:rsidP="00551581">
            <w:pPr>
              <w:rPr>
                <w:sz w:val="18"/>
              </w:rPr>
            </w:pPr>
          </w:p>
          <w:p w14:paraId="62A91FC1" w14:textId="77777777" w:rsidR="00551581" w:rsidRPr="000E5D02" w:rsidRDefault="00551581" w:rsidP="00551581">
            <w:pPr>
              <w:rPr>
                <w:color w:val="FF0000"/>
                <w:sz w:val="18"/>
              </w:rPr>
            </w:pPr>
            <w:r w:rsidRPr="000E5D02">
              <w:rPr>
                <w:color w:val="FF0000"/>
                <w:sz w:val="18"/>
              </w:rPr>
              <w:t>End of Year Exam:</w:t>
            </w:r>
          </w:p>
          <w:p w14:paraId="4A0DAD87" w14:textId="321749A8" w:rsidR="00551581" w:rsidRPr="000E5D02" w:rsidRDefault="00551581" w:rsidP="00551581">
            <w:pPr>
              <w:rPr>
                <w:sz w:val="18"/>
              </w:rPr>
            </w:pPr>
            <w:r>
              <w:rPr>
                <w:sz w:val="18"/>
              </w:rPr>
              <w:t>15 mark Q “It is impossible to believe in God when there is suffering”</w:t>
            </w:r>
          </w:p>
        </w:tc>
      </w:tr>
    </w:tbl>
    <w:p w14:paraId="005738A7" w14:textId="52B0A836" w:rsidR="008F6977" w:rsidRDefault="008F6977" w:rsidP="06971B67">
      <w:pPr>
        <w:rPr>
          <w:rFonts w:ascii="Arial" w:hAnsi="Arial" w:cs="Arial"/>
          <w:sz w:val="20"/>
          <w:szCs w:val="20"/>
        </w:rPr>
      </w:pPr>
    </w:p>
    <w:p w14:paraId="4D38F8AA" w14:textId="72F5D87A" w:rsidR="00C87DD4" w:rsidRPr="00C057C6" w:rsidRDefault="00C057C6" w:rsidP="00551581">
      <w:pPr>
        <w:pStyle w:val="ListParagraph"/>
        <w:numPr>
          <w:ilvl w:val="0"/>
          <w:numId w:val="1"/>
        </w:numPr>
        <w:rPr>
          <w:rFonts w:ascii="Arial" w:hAnsi="Arial" w:cs="Arial"/>
          <w:sz w:val="20"/>
          <w:szCs w:val="20"/>
        </w:rPr>
      </w:pPr>
      <w:r w:rsidRPr="00C057C6">
        <w:rPr>
          <w:rFonts w:ascii="Arial" w:hAnsi="Arial" w:cs="Arial"/>
          <w:sz w:val="20"/>
          <w:szCs w:val="20"/>
        </w:rPr>
        <w:br w:type="page"/>
      </w:r>
      <w:r>
        <w:rPr>
          <w:noProof/>
          <w:lang w:eastAsia="en-GB"/>
        </w:rPr>
        <w:lastRenderedPageBreak/>
        <w:drawing>
          <wp:inline distT="0" distB="0" distL="0" distR="0" wp14:anchorId="4DBC2715" wp14:editId="46341D0C">
            <wp:extent cx="9344025" cy="5567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344025" cy="5567482"/>
                    </a:xfrm>
                    <a:prstGeom prst="rect">
                      <a:avLst/>
                    </a:prstGeom>
                  </pic:spPr>
                </pic:pic>
              </a:graphicData>
            </a:graphic>
          </wp:inline>
        </w:drawing>
      </w:r>
    </w:p>
    <w:sectPr w:rsidR="00C87DD4" w:rsidRPr="00C057C6" w:rsidSect="00ED0A04">
      <w:headerReference w:type="default" r:id="rId12"/>
      <w:footerReference w:type="default" r:id="rId13"/>
      <w:pgSz w:w="16838" w:h="11906" w:orient="landscape" w:code="9"/>
      <w:pgMar w:top="1134" w:right="720" w:bottom="720" w:left="720"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33BF" w14:textId="77777777" w:rsidR="00F3196E" w:rsidRDefault="00F3196E" w:rsidP="00577AD5">
      <w:pPr>
        <w:spacing w:after="0" w:line="240" w:lineRule="auto"/>
      </w:pPr>
      <w:r>
        <w:separator/>
      </w:r>
    </w:p>
  </w:endnote>
  <w:endnote w:type="continuationSeparator" w:id="0">
    <w:p w14:paraId="028F08A0" w14:textId="77777777" w:rsidR="00F3196E" w:rsidRDefault="00F3196E"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7F2F89" w:rsidRDefault="007F2F89">
        <w:pPr>
          <w:pStyle w:val="Footer"/>
          <w:jc w:val="right"/>
        </w:pPr>
        <w:r>
          <w:t xml:space="preserve"> </w:t>
        </w:r>
      </w:p>
      <w:p w14:paraId="5A9430A0" w14:textId="77777777" w:rsidR="007F2F89" w:rsidRDefault="007F2F89" w:rsidP="004D7A57">
        <w:pPr>
          <w:pStyle w:val="Footer"/>
        </w:pPr>
      </w:p>
      <w:p w14:paraId="7A16A5A6" w14:textId="3489C54A" w:rsidR="007F2F89" w:rsidRPr="00577AD5" w:rsidRDefault="007F2F8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551581">
          <w:rPr>
            <w:rFonts w:ascii="Arial" w:hAnsi="Arial" w:cs="Arial"/>
            <w:noProof/>
          </w:rPr>
          <w:t>3</w:t>
        </w:r>
        <w:r w:rsidRPr="00577AD5">
          <w:rPr>
            <w:rFonts w:ascii="Arial" w:hAnsi="Arial" w:cs="Arial"/>
            <w:noProof/>
          </w:rPr>
          <w:fldChar w:fldCharType="end"/>
        </w:r>
      </w:p>
    </w:sdtContent>
  </w:sdt>
  <w:p w14:paraId="51DDC19F" w14:textId="77777777" w:rsidR="007F2F89" w:rsidRDefault="007F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38F5" w14:textId="77777777" w:rsidR="00F3196E" w:rsidRDefault="00F3196E" w:rsidP="00577AD5">
      <w:pPr>
        <w:spacing w:after="0" w:line="240" w:lineRule="auto"/>
      </w:pPr>
      <w:r>
        <w:separator/>
      </w:r>
    </w:p>
  </w:footnote>
  <w:footnote w:type="continuationSeparator" w:id="0">
    <w:p w14:paraId="0718C3D5" w14:textId="77777777" w:rsidR="00F3196E" w:rsidRDefault="00F3196E"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7F2F89" w:rsidRPr="000B21DB" w:rsidRDefault="007F2F89" w:rsidP="00577AD5">
    <w:pPr>
      <w:pStyle w:val="Header"/>
    </w:pPr>
    <w:r w:rsidRPr="000B21DB">
      <w:rPr>
        <w:noProof/>
        <w:lang w:eastAsia="en-GB"/>
      </w:rPr>
      <mc:AlternateContent>
        <mc:Choice Requires="wps">
          <w:drawing>
            <wp:anchor distT="0" distB="0" distL="114300" distR="114300" simplePos="0" relativeHeight="251658240" behindDoc="0" locked="0" layoutInCell="1" allowOverlap="1" wp14:anchorId="3469E20B" wp14:editId="0A6EE115">
              <wp:simplePos x="0" y="0"/>
              <wp:positionH relativeFrom="page">
                <wp:posOffset>-15571</wp:posOffset>
              </wp:positionH>
              <wp:positionV relativeFrom="paragraph">
                <wp:posOffset>-449580</wp:posOffset>
              </wp:positionV>
              <wp:extent cx="10711180" cy="103505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180" cy="1035050"/>
                      </a:xfrm>
                      <a:prstGeom prst="rect">
                        <a:avLst/>
                      </a:prstGeom>
                      <a:solidFill>
                        <a:srgbClr val="084F91">
                          <a:alpha val="98824"/>
                        </a:srgbClr>
                      </a:solidFill>
                      <a:ln>
                        <a:noFill/>
                      </a:ln>
                    </wps:spPr>
                    <wps:txbx>
                      <w:txbxContent>
                        <w:p w14:paraId="3077401B" w14:textId="7DEAB7C2" w:rsidR="007F2F89" w:rsidRPr="002739D8" w:rsidRDefault="007F2F89" w:rsidP="00E736CB">
                          <w:pPr>
                            <w:tabs>
                              <w:tab w:val="right" w:pos="426"/>
                            </w:tabs>
                            <w:spacing w:before="440" w:after="240"/>
                            <w:ind w:left="851" w:right="425"/>
                            <w:rPr>
                              <w:rFonts w:ascii="Arial" w:hAnsi="Arial" w:cs="Arial"/>
                              <w:b/>
                              <w:sz w:val="32"/>
                              <w:szCs w:val="36"/>
                            </w:rPr>
                          </w:pPr>
                          <w:r>
                            <w:rPr>
                              <w:rFonts w:ascii="Arial" w:hAnsi="Arial" w:cs="Arial"/>
                              <w:b/>
                              <w:color w:val="FFFFFF" w:themeColor="background1"/>
                              <w:sz w:val="32"/>
                              <w:szCs w:val="36"/>
                            </w:rPr>
                            <w:t xml:space="preserve">Religion and Worldviews Curriculum Plan </w:t>
                          </w:r>
                          <w:r w:rsidR="009E3A4F">
                            <w:rPr>
                              <w:rFonts w:ascii="Arial" w:hAnsi="Arial" w:cs="Arial"/>
                              <w:b/>
                              <w:color w:val="FFFFFF" w:themeColor="background1"/>
                              <w:sz w:val="32"/>
                              <w:szCs w:val="36"/>
                            </w:rPr>
                            <w:t>REAL TIME as the curriculum is introduced</w:t>
                          </w:r>
                          <w:r>
                            <w:rPr>
                              <w:rFonts w:ascii="Arial" w:hAnsi="Arial" w:cs="Arial"/>
                              <w:b/>
                              <w:color w:val="FFFFFF" w:themeColor="background1"/>
                              <w:sz w:val="32"/>
                              <w:szCs w:val="36"/>
                            </w:rPr>
                            <w:tab/>
                            <w:t>202</w:t>
                          </w:r>
                          <w:r w:rsidR="009E3A4F">
                            <w:rPr>
                              <w:rFonts w:ascii="Arial" w:hAnsi="Arial" w:cs="Arial"/>
                              <w:b/>
                              <w:color w:val="FFFFFF" w:themeColor="background1"/>
                              <w:sz w:val="32"/>
                              <w:szCs w:val="36"/>
                            </w:rPr>
                            <w:t>4</w:t>
                          </w:r>
                          <w:r>
                            <w:rPr>
                              <w:rFonts w:ascii="Arial" w:hAnsi="Arial" w:cs="Arial"/>
                              <w:b/>
                              <w:color w:val="FFFFFF" w:themeColor="background1"/>
                              <w:sz w:val="32"/>
                              <w:szCs w:val="36"/>
                            </w:rPr>
                            <w:t>-2</w:t>
                          </w:r>
                          <w:r w:rsidR="009E3A4F">
                            <w:rPr>
                              <w:rFonts w:ascii="Arial" w:hAnsi="Arial" w:cs="Arial"/>
                              <w:b/>
                              <w:color w:val="FFFFFF" w:themeColor="background1"/>
                              <w:sz w:val="32"/>
                              <w:szCs w:val="36"/>
                            </w:rPr>
                            <w:t>5</w:t>
                          </w:r>
                          <w:r>
                            <w:rPr>
                              <w:rFonts w:ascii="Arial" w:hAnsi="Arial" w:cs="Arial"/>
                              <w:b/>
                              <w:color w:val="FFFFFF" w:themeColor="background1"/>
                              <w:sz w:val="32"/>
                              <w:szCs w:val="36"/>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pt;height:81.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" fillcolor="#084f91" stroked="f">
              <v:fill opacity="64764f"/>
              <v:textbox>
                <w:txbxContent>
                  <w:p w14:paraId="3077401B" w14:textId="7DEAB7C2" w:rsidR="007F2F89" w:rsidRPr="002739D8" w:rsidRDefault="007F2F89" w:rsidP="00E736CB">
                    <w:pPr>
                      <w:tabs>
                        <w:tab w:val="right" w:pos="426"/>
                      </w:tabs>
                      <w:spacing w:before="440" w:after="240"/>
                      <w:ind w:left="851" w:right="425"/>
                      <w:rPr>
                        <w:rFonts w:ascii="Arial" w:hAnsi="Arial" w:cs="Arial"/>
                        <w:b/>
                        <w:sz w:val="32"/>
                        <w:szCs w:val="36"/>
                      </w:rPr>
                    </w:pPr>
                    <w:r>
                      <w:rPr>
                        <w:rFonts w:ascii="Arial" w:hAnsi="Arial" w:cs="Arial"/>
                        <w:b/>
                        <w:color w:val="FFFFFF" w:themeColor="background1"/>
                        <w:sz w:val="32"/>
                        <w:szCs w:val="36"/>
                      </w:rPr>
                      <w:t xml:space="preserve">Religion and Worldviews Curriculum Plan </w:t>
                    </w:r>
                    <w:r w:rsidR="009E3A4F">
                      <w:rPr>
                        <w:rFonts w:ascii="Arial" w:hAnsi="Arial" w:cs="Arial"/>
                        <w:b/>
                        <w:color w:val="FFFFFF" w:themeColor="background1"/>
                        <w:sz w:val="32"/>
                        <w:szCs w:val="36"/>
                      </w:rPr>
                      <w:t>REAL TIME as the curriculum is introduced</w:t>
                    </w:r>
                    <w:r>
                      <w:rPr>
                        <w:rFonts w:ascii="Arial" w:hAnsi="Arial" w:cs="Arial"/>
                        <w:b/>
                        <w:color w:val="FFFFFF" w:themeColor="background1"/>
                        <w:sz w:val="32"/>
                        <w:szCs w:val="36"/>
                      </w:rPr>
                      <w:tab/>
                      <w:t>202</w:t>
                    </w:r>
                    <w:r w:rsidR="009E3A4F">
                      <w:rPr>
                        <w:rFonts w:ascii="Arial" w:hAnsi="Arial" w:cs="Arial"/>
                        <w:b/>
                        <w:color w:val="FFFFFF" w:themeColor="background1"/>
                        <w:sz w:val="32"/>
                        <w:szCs w:val="36"/>
                      </w:rPr>
                      <w:t>4</w:t>
                    </w:r>
                    <w:r>
                      <w:rPr>
                        <w:rFonts w:ascii="Arial" w:hAnsi="Arial" w:cs="Arial"/>
                        <w:b/>
                        <w:color w:val="FFFFFF" w:themeColor="background1"/>
                        <w:sz w:val="32"/>
                        <w:szCs w:val="36"/>
                      </w:rPr>
                      <w:t>-2</w:t>
                    </w:r>
                    <w:r w:rsidR="009E3A4F">
                      <w:rPr>
                        <w:rFonts w:ascii="Arial" w:hAnsi="Arial" w:cs="Arial"/>
                        <w:b/>
                        <w:color w:val="FFFFFF" w:themeColor="background1"/>
                        <w:sz w:val="32"/>
                        <w:szCs w:val="36"/>
                      </w:rPr>
                      <w:t>5</w:t>
                    </w:r>
                    <w:r>
                      <w:rPr>
                        <w:rFonts w:ascii="Arial" w:hAnsi="Arial" w:cs="Arial"/>
                        <w:b/>
                        <w:color w:val="FFFFFF" w:themeColor="background1"/>
                        <w:sz w:val="32"/>
                        <w:szCs w:val="36"/>
                      </w:rPr>
                      <w:t xml:space="preserve">  </w:t>
                    </w:r>
                  </w:p>
                </w:txbxContent>
              </v:textbox>
              <w10:wrap anchorx="page"/>
            </v:rect>
          </w:pict>
        </mc:Fallback>
      </mc:AlternateContent>
    </w:r>
  </w:p>
  <w:p w14:paraId="5920AABB" w14:textId="77777777" w:rsidR="007F2F89" w:rsidRPr="00577AD5" w:rsidRDefault="007F2F89"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CD9"/>
    <w:multiLevelType w:val="hybridMultilevel"/>
    <w:tmpl w:val="3E2CA87C"/>
    <w:lvl w:ilvl="0" w:tplc="83EC98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00247"/>
    <w:multiLevelType w:val="hybridMultilevel"/>
    <w:tmpl w:val="00FE5BDA"/>
    <w:lvl w:ilvl="0" w:tplc="FBBE6C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77638"/>
    <w:multiLevelType w:val="hybridMultilevel"/>
    <w:tmpl w:val="3E2CA87C"/>
    <w:lvl w:ilvl="0" w:tplc="83EC98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413D7A"/>
    <w:multiLevelType w:val="hybridMultilevel"/>
    <w:tmpl w:val="69541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2B1A64"/>
    <w:multiLevelType w:val="hybridMultilevel"/>
    <w:tmpl w:val="4C64FC96"/>
    <w:lvl w:ilvl="0" w:tplc="C06ECB1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E65C4F"/>
    <w:multiLevelType w:val="hybridMultilevel"/>
    <w:tmpl w:val="45787900"/>
    <w:lvl w:ilvl="0" w:tplc="81088B1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F51AF5"/>
    <w:multiLevelType w:val="multilevel"/>
    <w:tmpl w:val="E14E2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E438A9"/>
    <w:multiLevelType w:val="hybridMultilevel"/>
    <w:tmpl w:val="FBB615F4"/>
    <w:lvl w:ilvl="0" w:tplc="500AFE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9811BA"/>
    <w:multiLevelType w:val="hybridMultilevel"/>
    <w:tmpl w:val="616267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DC6C5F"/>
    <w:multiLevelType w:val="hybridMultilevel"/>
    <w:tmpl w:val="BE8A28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9A37CC"/>
    <w:multiLevelType w:val="hybridMultilevel"/>
    <w:tmpl w:val="29F2A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8"/>
  </w:num>
  <w:num w:numId="3">
    <w:abstractNumId w:val="10"/>
  </w:num>
  <w:num w:numId="4">
    <w:abstractNumId w:val="7"/>
  </w:num>
  <w:num w:numId="5">
    <w:abstractNumId w:val="2"/>
  </w:num>
  <w:num w:numId="6">
    <w:abstractNumId w:val="3"/>
  </w:num>
  <w:num w:numId="7">
    <w:abstractNumId w:val="9"/>
  </w:num>
  <w:num w:numId="8">
    <w:abstractNumId w:val="5"/>
  </w:num>
  <w:num w:numId="9">
    <w:abstractNumId w:val="0"/>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D5"/>
    <w:rsid w:val="0000686A"/>
    <w:rsid w:val="000104BC"/>
    <w:rsid w:val="00010C03"/>
    <w:rsid w:val="000114BD"/>
    <w:rsid w:val="0001168A"/>
    <w:rsid w:val="000119DB"/>
    <w:rsid w:val="000179D5"/>
    <w:rsid w:val="00017E73"/>
    <w:rsid w:val="00020046"/>
    <w:rsid w:val="00020D0A"/>
    <w:rsid w:val="0002741A"/>
    <w:rsid w:val="0002758D"/>
    <w:rsid w:val="00027CF2"/>
    <w:rsid w:val="0003190E"/>
    <w:rsid w:val="0003348B"/>
    <w:rsid w:val="00034CF0"/>
    <w:rsid w:val="00037B75"/>
    <w:rsid w:val="00043978"/>
    <w:rsid w:val="00044994"/>
    <w:rsid w:val="0005282B"/>
    <w:rsid w:val="00054685"/>
    <w:rsid w:val="00061AEA"/>
    <w:rsid w:val="00064822"/>
    <w:rsid w:val="000664B8"/>
    <w:rsid w:val="000673A7"/>
    <w:rsid w:val="00072BE6"/>
    <w:rsid w:val="0007388F"/>
    <w:rsid w:val="00074027"/>
    <w:rsid w:val="00076E27"/>
    <w:rsid w:val="00077227"/>
    <w:rsid w:val="000832BE"/>
    <w:rsid w:val="000925C1"/>
    <w:rsid w:val="000942BE"/>
    <w:rsid w:val="00097243"/>
    <w:rsid w:val="000A48BF"/>
    <w:rsid w:val="000A60D5"/>
    <w:rsid w:val="000A7F09"/>
    <w:rsid w:val="000B157C"/>
    <w:rsid w:val="000B1804"/>
    <w:rsid w:val="000B191D"/>
    <w:rsid w:val="000B2BB7"/>
    <w:rsid w:val="000B379E"/>
    <w:rsid w:val="000B7904"/>
    <w:rsid w:val="000C7C1D"/>
    <w:rsid w:val="000D1D6C"/>
    <w:rsid w:val="000E2248"/>
    <w:rsid w:val="000E434E"/>
    <w:rsid w:val="000E5D02"/>
    <w:rsid w:val="000E6163"/>
    <w:rsid w:val="000E6C93"/>
    <w:rsid w:val="000F1803"/>
    <w:rsid w:val="000F3F4E"/>
    <w:rsid w:val="000F5891"/>
    <w:rsid w:val="000F77F9"/>
    <w:rsid w:val="00102774"/>
    <w:rsid w:val="00103335"/>
    <w:rsid w:val="00104E78"/>
    <w:rsid w:val="001069FC"/>
    <w:rsid w:val="001077E0"/>
    <w:rsid w:val="00112249"/>
    <w:rsid w:val="00112BB2"/>
    <w:rsid w:val="001170BA"/>
    <w:rsid w:val="00125E68"/>
    <w:rsid w:val="00131550"/>
    <w:rsid w:val="00137AB6"/>
    <w:rsid w:val="001414B2"/>
    <w:rsid w:val="00141869"/>
    <w:rsid w:val="0015463F"/>
    <w:rsid w:val="001565C9"/>
    <w:rsid w:val="00157560"/>
    <w:rsid w:val="00172566"/>
    <w:rsid w:val="001819F8"/>
    <w:rsid w:val="00182708"/>
    <w:rsid w:val="00183FED"/>
    <w:rsid w:val="0018560E"/>
    <w:rsid w:val="00186C93"/>
    <w:rsid w:val="00195490"/>
    <w:rsid w:val="001A67FA"/>
    <w:rsid w:val="001A7785"/>
    <w:rsid w:val="001A7E4D"/>
    <w:rsid w:val="001B19BE"/>
    <w:rsid w:val="001B3076"/>
    <w:rsid w:val="001B3282"/>
    <w:rsid w:val="001B4E7C"/>
    <w:rsid w:val="001B5920"/>
    <w:rsid w:val="001C1640"/>
    <w:rsid w:val="001C48CF"/>
    <w:rsid w:val="001C5DF3"/>
    <w:rsid w:val="001C7AE6"/>
    <w:rsid w:val="001C7B3C"/>
    <w:rsid w:val="001D034D"/>
    <w:rsid w:val="001D0B96"/>
    <w:rsid w:val="001D0E38"/>
    <w:rsid w:val="001E0447"/>
    <w:rsid w:val="001E0B0E"/>
    <w:rsid w:val="001F4371"/>
    <w:rsid w:val="001F6048"/>
    <w:rsid w:val="002007B5"/>
    <w:rsid w:val="00203A99"/>
    <w:rsid w:val="002105B0"/>
    <w:rsid w:val="00212AE3"/>
    <w:rsid w:val="0021384F"/>
    <w:rsid w:val="0021418C"/>
    <w:rsid w:val="0021740B"/>
    <w:rsid w:val="00220D7F"/>
    <w:rsid w:val="00220E18"/>
    <w:rsid w:val="002225C0"/>
    <w:rsid w:val="00224510"/>
    <w:rsid w:val="0022603B"/>
    <w:rsid w:val="002309DE"/>
    <w:rsid w:val="002313A5"/>
    <w:rsid w:val="00250AB6"/>
    <w:rsid w:val="002717DA"/>
    <w:rsid w:val="002758A9"/>
    <w:rsid w:val="00280C02"/>
    <w:rsid w:val="002850B3"/>
    <w:rsid w:val="0028624E"/>
    <w:rsid w:val="00295EC4"/>
    <w:rsid w:val="002960E9"/>
    <w:rsid w:val="00297D6C"/>
    <w:rsid w:val="002A5418"/>
    <w:rsid w:val="002A603C"/>
    <w:rsid w:val="002A6314"/>
    <w:rsid w:val="002A6471"/>
    <w:rsid w:val="002B5421"/>
    <w:rsid w:val="002C39EE"/>
    <w:rsid w:val="002D0A93"/>
    <w:rsid w:val="002D61BB"/>
    <w:rsid w:val="002D71B5"/>
    <w:rsid w:val="002E0CEB"/>
    <w:rsid w:val="002E699F"/>
    <w:rsid w:val="002E69B5"/>
    <w:rsid w:val="002E79B0"/>
    <w:rsid w:val="002F04D7"/>
    <w:rsid w:val="002F1382"/>
    <w:rsid w:val="002F5221"/>
    <w:rsid w:val="00305568"/>
    <w:rsid w:val="0030626D"/>
    <w:rsid w:val="003062B3"/>
    <w:rsid w:val="00317063"/>
    <w:rsid w:val="003245F9"/>
    <w:rsid w:val="00330190"/>
    <w:rsid w:val="0034661A"/>
    <w:rsid w:val="003511A8"/>
    <w:rsid w:val="00352DA4"/>
    <w:rsid w:val="0035552F"/>
    <w:rsid w:val="003618D6"/>
    <w:rsid w:val="0036571F"/>
    <w:rsid w:val="00365804"/>
    <w:rsid w:val="00372C16"/>
    <w:rsid w:val="00373144"/>
    <w:rsid w:val="00374AED"/>
    <w:rsid w:val="00375DA5"/>
    <w:rsid w:val="003770C4"/>
    <w:rsid w:val="003777AE"/>
    <w:rsid w:val="003800D0"/>
    <w:rsid w:val="0038538C"/>
    <w:rsid w:val="0038588D"/>
    <w:rsid w:val="00393206"/>
    <w:rsid w:val="0039364D"/>
    <w:rsid w:val="00393B01"/>
    <w:rsid w:val="00396C8B"/>
    <w:rsid w:val="00396E02"/>
    <w:rsid w:val="00397512"/>
    <w:rsid w:val="003A1C0B"/>
    <w:rsid w:val="003A1D2E"/>
    <w:rsid w:val="003A31C3"/>
    <w:rsid w:val="003A3825"/>
    <w:rsid w:val="003B18EE"/>
    <w:rsid w:val="003B18F2"/>
    <w:rsid w:val="003B25E5"/>
    <w:rsid w:val="003B3264"/>
    <w:rsid w:val="003B3C48"/>
    <w:rsid w:val="003C02DF"/>
    <w:rsid w:val="003C6AD0"/>
    <w:rsid w:val="003D2126"/>
    <w:rsid w:val="003D4EAF"/>
    <w:rsid w:val="003E0C3F"/>
    <w:rsid w:val="003E0F19"/>
    <w:rsid w:val="003E36AA"/>
    <w:rsid w:val="003E4BC1"/>
    <w:rsid w:val="003E4C6C"/>
    <w:rsid w:val="003E625B"/>
    <w:rsid w:val="003E65E0"/>
    <w:rsid w:val="003F05CC"/>
    <w:rsid w:val="003F06C5"/>
    <w:rsid w:val="003F3485"/>
    <w:rsid w:val="003F4C29"/>
    <w:rsid w:val="00400B10"/>
    <w:rsid w:val="00402473"/>
    <w:rsid w:val="004067CD"/>
    <w:rsid w:val="00410179"/>
    <w:rsid w:val="00410571"/>
    <w:rsid w:val="00420F72"/>
    <w:rsid w:val="00434117"/>
    <w:rsid w:val="0045279F"/>
    <w:rsid w:val="004564ED"/>
    <w:rsid w:val="004574EC"/>
    <w:rsid w:val="0046054F"/>
    <w:rsid w:val="0046226D"/>
    <w:rsid w:val="00466694"/>
    <w:rsid w:val="00466B72"/>
    <w:rsid w:val="0046729F"/>
    <w:rsid w:val="00470DB1"/>
    <w:rsid w:val="0047162C"/>
    <w:rsid w:val="00472CEF"/>
    <w:rsid w:val="00477F79"/>
    <w:rsid w:val="00482FB2"/>
    <w:rsid w:val="00483048"/>
    <w:rsid w:val="00487A40"/>
    <w:rsid w:val="00490657"/>
    <w:rsid w:val="004938E8"/>
    <w:rsid w:val="00497175"/>
    <w:rsid w:val="004A0FA1"/>
    <w:rsid w:val="004A45EC"/>
    <w:rsid w:val="004B310C"/>
    <w:rsid w:val="004D4304"/>
    <w:rsid w:val="004D447B"/>
    <w:rsid w:val="004D6FD9"/>
    <w:rsid w:val="004D7A57"/>
    <w:rsid w:val="004F7FAC"/>
    <w:rsid w:val="00504470"/>
    <w:rsid w:val="005070EE"/>
    <w:rsid w:val="005145DD"/>
    <w:rsid w:val="00516025"/>
    <w:rsid w:val="00525F56"/>
    <w:rsid w:val="0052608E"/>
    <w:rsid w:val="00526554"/>
    <w:rsid w:val="00526A50"/>
    <w:rsid w:val="00537178"/>
    <w:rsid w:val="00537210"/>
    <w:rsid w:val="005372A2"/>
    <w:rsid w:val="00540829"/>
    <w:rsid w:val="0054195F"/>
    <w:rsid w:val="00544F59"/>
    <w:rsid w:val="0054583C"/>
    <w:rsid w:val="005467AA"/>
    <w:rsid w:val="00547E98"/>
    <w:rsid w:val="00551581"/>
    <w:rsid w:val="00551CB6"/>
    <w:rsid w:val="005522E1"/>
    <w:rsid w:val="00561E8E"/>
    <w:rsid w:val="00571D9A"/>
    <w:rsid w:val="00573A2F"/>
    <w:rsid w:val="00577AD5"/>
    <w:rsid w:val="00585DA8"/>
    <w:rsid w:val="00586C09"/>
    <w:rsid w:val="005A097D"/>
    <w:rsid w:val="005A46D6"/>
    <w:rsid w:val="005A5239"/>
    <w:rsid w:val="005A7F05"/>
    <w:rsid w:val="005B2E17"/>
    <w:rsid w:val="005B6840"/>
    <w:rsid w:val="005C0B7B"/>
    <w:rsid w:val="005C303F"/>
    <w:rsid w:val="005D41AC"/>
    <w:rsid w:val="005E1EAA"/>
    <w:rsid w:val="005E6590"/>
    <w:rsid w:val="005E7353"/>
    <w:rsid w:val="00602E86"/>
    <w:rsid w:val="00612B3C"/>
    <w:rsid w:val="00613528"/>
    <w:rsid w:val="00615FF7"/>
    <w:rsid w:val="006165DD"/>
    <w:rsid w:val="00620A85"/>
    <w:rsid w:val="00621D75"/>
    <w:rsid w:val="006233A5"/>
    <w:rsid w:val="006270D6"/>
    <w:rsid w:val="006271A6"/>
    <w:rsid w:val="006313DC"/>
    <w:rsid w:val="00632CC5"/>
    <w:rsid w:val="006339DE"/>
    <w:rsid w:val="006422A9"/>
    <w:rsid w:val="00644FC5"/>
    <w:rsid w:val="0064556F"/>
    <w:rsid w:val="00646D92"/>
    <w:rsid w:val="00647673"/>
    <w:rsid w:val="006476BF"/>
    <w:rsid w:val="0064793E"/>
    <w:rsid w:val="0065560E"/>
    <w:rsid w:val="006609DA"/>
    <w:rsid w:val="00674ECB"/>
    <w:rsid w:val="00683DF9"/>
    <w:rsid w:val="006855ED"/>
    <w:rsid w:val="0069089E"/>
    <w:rsid w:val="006915CB"/>
    <w:rsid w:val="00691B39"/>
    <w:rsid w:val="00692C37"/>
    <w:rsid w:val="006A6C2B"/>
    <w:rsid w:val="006B2AAE"/>
    <w:rsid w:val="006B2ED3"/>
    <w:rsid w:val="006B3477"/>
    <w:rsid w:val="006B4D18"/>
    <w:rsid w:val="006C0951"/>
    <w:rsid w:val="006C27D0"/>
    <w:rsid w:val="006C2C3D"/>
    <w:rsid w:val="006C6363"/>
    <w:rsid w:val="006D06B4"/>
    <w:rsid w:val="006D30CB"/>
    <w:rsid w:val="006D375F"/>
    <w:rsid w:val="006D3947"/>
    <w:rsid w:val="006D3BC5"/>
    <w:rsid w:val="006E063A"/>
    <w:rsid w:val="006E4F87"/>
    <w:rsid w:val="006F157C"/>
    <w:rsid w:val="006F4DF0"/>
    <w:rsid w:val="006F6346"/>
    <w:rsid w:val="006F6701"/>
    <w:rsid w:val="00700DE5"/>
    <w:rsid w:val="00705B92"/>
    <w:rsid w:val="00706A6D"/>
    <w:rsid w:val="00707763"/>
    <w:rsid w:val="00707BE3"/>
    <w:rsid w:val="00707D8D"/>
    <w:rsid w:val="00724412"/>
    <w:rsid w:val="00725422"/>
    <w:rsid w:val="007267A2"/>
    <w:rsid w:val="00726895"/>
    <w:rsid w:val="00730A48"/>
    <w:rsid w:val="00736D34"/>
    <w:rsid w:val="0074024A"/>
    <w:rsid w:val="0074226B"/>
    <w:rsid w:val="00745990"/>
    <w:rsid w:val="00745EA8"/>
    <w:rsid w:val="00750DCD"/>
    <w:rsid w:val="00753749"/>
    <w:rsid w:val="007549C7"/>
    <w:rsid w:val="00760B36"/>
    <w:rsid w:val="0076790D"/>
    <w:rsid w:val="0077566D"/>
    <w:rsid w:val="00783429"/>
    <w:rsid w:val="00785CF0"/>
    <w:rsid w:val="0078738F"/>
    <w:rsid w:val="00787543"/>
    <w:rsid w:val="00787DA8"/>
    <w:rsid w:val="007A282D"/>
    <w:rsid w:val="007A5519"/>
    <w:rsid w:val="007A5A5E"/>
    <w:rsid w:val="007B23AE"/>
    <w:rsid w:val="007B3737"/>
    <w:rsid w:val="007B55A1"/>
    <w:rsid w:val="007C0695"/>
    <w:rsid w:val="007C58EB"/>
    <w:rsid w:val="007D4969"/>
    <w:rsid w:val="007E138E"/>
    <w:rsid w:val="007E1978"/>
    <w:rsid w:val="007E4CBC"/>
    <w:rsid w:val="007E7AFF"/>
    <w:rsid w:val="007E7DD0"/>
    <w:rsid w:val="007F2F89"/>
    <w:rsid w:val="007F4993"/>
    <w:rsid w:val="00800877"/>
    <w:rsid w:val="00801F84"/>
    <w:rsid w:val="00803309"/>
    <w:rsid w:val="00805B58"/>
    <w:rsid w:val="00807F75"/>
    <w:rsid w:val="00810FD3"/>
    <w:rsid w:val="0081171C"/>
    <w:rsid w:val="008125BD"/>
    <w:rsid w:val="00813918"/>
    <w:rsid w:val="00813A19"/>
    <w:rsid w:val="0082025B"/>
    <w:rsid w:val="00824CE9"/>
    <w:rsid w:val="00827173"/>
    <w:rsid w:val="00827B0F"/>
    <w:rsid w:val="00830A99"/>
    <w:rsid w:val="008317F1"/>
    <w:rsid w:val="00831CA0"/>
    <w:rsid w:val="00833DCC"/>
    <w:rsid w:val="00834007"/>
    <w:rsid w:val="00835278"/>
    <w:rsid w:val="00840AF3"/>
    <w:rsid w:val="00843B60"/>
    <w:rsid w:val="008461E5"/>
    <w:rsid w:val="00854115"/>
    <w:rsid w:val="008556DF"/>
    <w:rsid w:val="00855A78"/>
    <w:rsid w:val="008565FF"/>
    <w:rsid w:val="00861525"/>
    <w:rsid w:val="008616CA"/>
    <w:rsid w:val="00871493"/>
    <w:rsid w:val="0087392C"/>
    <w:rsid w:val="00874205"/>
    <w:rsid w:val="00877574"/>
    <w:rsid w:val="00881302"/>
    <w:rsid w:val="008829FE"/>
    <w:rsid w:val="00883D9C"/>
    <w:rsid w:val="00884671"/>
    <w:rsid w:val="008919A3"/>
    <w:rsid w:val="008922DA"/>
    <w:rsid w:val="008925B7"/>
    <w:rsid w:val="008929E0"/>
    <w:rsid w:val="008A16F3"/>
    <w:rsid w:val="008B086D"/>
    <w:rsid w:val="008B252C"/>
    <w:rsid w:val="008B4D55"/>
    <w:rsid w:val="008B726F"/>
    <w:rsid w:val="008C1834"/>
    <w:rsid w:val="008C2322"/>
    <w:rsid w:val="008D3994"/>
    <w:rsid w:val="008D7F61"/>
    <w:rsid w:val="008E183D"/>
    <w:rsid w:val="008E3A92"/>
    <w:rsid w:val="008E7B6A"/>
    <w:rsid w:val="008F02FF"/>
    <w:rsid w:val="008F1CF8"/>
    <w:rsid w:val="008F3733"/>
    <w:rsid w:val="008F4D1C"/>
    <w:rsid w:val="008F6977"/>
    <w:rsid w:val="00900A5B"/>
    <w:rsid w:val="009030CD"/>
    <w:rsid w:val="009054FE"/>
    <w:rsid w:val="00912B72"/>
    <w:rsid w:val="009163D9"/>
    <w:rsid w:val="00921DDC"/>
    <w:rsid w:val="00922442"/>
    <w:rsid w:val="00924070"/>
    <w:rsid w:val="00926FF2"/>
    <w:rsid w:val="009321D9"/>
    <w:rsid w:val="00934108"/>
    <w:rsid w:val="009346A9"/>
    <w:rsid w:val="00940978"/>
    <w:rsid w:val="00945333"/>
    <w:rsid w:val="00954C1D"/>
    <w:rsid w:val="0095621B"/>
    <w:rsid w:val="00962265"/>
    <w:rsid w:val="00967907"/>
    <w:rsid w:val="00967FED"/>
    <w:rsid w:val="009719F4"/>
    <w:rsid w:val="00971ECB"/>
    <w:rsid w:val="009758AF"/>
    <w:rsid w:val="00975DBD"/>
    <w:rsid w:val="00984A7B"/>
    <w:rsid w:val="00993DB3"/>
    <w:rsid w:val="00995E9A"/>
    <w:rsid w:val="009A7C97"/>
    <w:rsid w:val="009C2086"/>
    <w:rsid w:val="009C6A26"/>
    <w:rsid w:val="009C7B4B"/>
    <w:rsid w:val="009D04C7"/>
    <w:rsid w:val="009D5DB9"/>
    <w:rsid w:val="009E3A4F"/>
    <w:rsid w:val="009F022E"/>
    <w:rsid w:val="009F305C"/>
    <w:rsid w:val="009F3505"/>
    <w:rsid w:val="009F3F70"/>
    <w:rsid w:val="009F5690"/>
    <w:rsid w:val="009F5A15"/>
    <w:rsid w:val="009F7341"/>
    <w:rsid w:val="00A00D4D"/>
    <w:rsid w:val="00A00EEB"/>
    <w:rsid w:val="00A05734"/>
    <w:rsid w:val="00A06C5F"/>
    <w:rsid w:val="00A100B7"/>
    <w:rsid w:val="00A10880"/>
    <w:rsid w:val="00A1232B"/>
    <w:rsid w:val="00A141D2"/>
    <w:rsid w:val="00A156DD"/>
    <w:rsid w:val="00A17B71"/>
    <w:rsid w:val="00A23C9D"/>
    <w:rsid w:val="00A24C5A"/>
    <w:rsid w:val="00A274B6"/>
    <w:rsid w:val="00A32C44"/>
    <w:rsid w:val="00A34A06"/>
    <w:rsid w:val="00A361A5"/>
    <w:rsid w:val="00A3641C"/>
    <w:rsid w:val="00A36BC4"/>
    <w:rsid w:val="00A37385"/>
    <w:rsid w:val="00A37B00"/>
    <w:rsid w:val="00A37FC8"/>
    <w:rsid w:val="00A42191"/>
    <w:rsid w:val="00A437C4"/>
    <w:rsid w:val="00A43C58"/>
    <w:rsid w:val="00A44560"/>
    <w:rsid w:val="00A471F5"/>
    <w:rsid w:val="00A522CF"/>
    <w:rsid w:val="00A526B5"/>
    <w:rsid w:val="00A55324"/>
    <w:rsid w:val="00A57176"/>
    <w:rsid w:val="00A61111"/>
    <w:rsid w:val="00A62043"/>
    <w:rsid w:val="00A67C70"/>
    <w:rsid w:val="00A716BA"/>
    <w:rsid w:val="00A73990"/>
    <w:rsid w:val="00A77C35"/>
    <w:rsid w:val="00A81736"/>
    <w:rsid w:val="00A81BC6"/>
    <w:rsid w:val="00A82792"/>
    <w:rsid w:val="00A90CA4"/>
    <w:rsid w:val="00A94A7B"/>
    <w:rsid w:val="00A97277"/>
    <w:rsid w:val="00AA1090"/>
    <w:rsid w:val="00AA5693"/>
    <w:rsid w:val="00AA731E"/>
    <w:rsid w:val="00AA7C61"/>
    <w:rsid w:val="00AB2D27"/>
    <w:rsid w:val="00AB736F"/>
    <w:rsid w:val="00AB7F2B"/>
    <w:rsid w:val="00AC5171"/>
    <w:rsid w:val="00AD166F"/>
    <w:rsid w:val="00AD44E9"/>
    <w:rsid w:val="00AD5FD5"/>
    <w:rsid w:val="00AD61D0"/>
    <w:rsid w:val="00AE20E4"/>
    <w:rsid w:val="00AE2A67"/>
    <w:rsid w:val="00AE2DD0"/>
    <w:rsid w:val="00AE45AC"/>
    <w:rsid w:val="00AE6AC3"/>
    <w:rsid w:val="00AE7B03"/>
    <w:rsid w:val="00AF0630"/>
    <w:rsid w:val="00AF11D4"/>
    <w:rsid w:val="00AF3C63"/>
    <w:rsid w:val="00AF59C3"/>
    <w:rsid w:val="00AF617C"/>
    <w:rsid w:val="00AF7712"/>
    <w:rsid w:val="00AF7745"/>
    <w:rsid w:val="00B01E61"/>
    <w:rsid w:val="00B02187"/>
    <w:rsid w:val="00B178C0"/>
    <w:rsid w:val="00B24936"/>
    <w:rsid w:val="00B255A9"/>
    <w:rsid w:val="00B3044A"/>
    <w:rsid w:val="00B32212"/>
    <w:rsid w:val="00B415EE"/>
    <w:rsid w:val="00B421A0"/>
    <w:rsid w:val="00B4698D"/>
    <w:rsid w:val="00B5078A"/>
    <w:rsid w:val="00B51BFF"/>
    <w:rsid w:val="00B52CCE"/>
    <w:rsid w:val="00B603BD"/>
    <w:rsid w:val="00B61FF5"/>
    <w:rsid w:val="00B62116"/>
    <w:rsid w:val="00B62C4A"/>
    <w:rsid w:val="00B67C86"/>
    <w:rsid w:val="00B70B24"/>
    <w:rsid w:val="00B722FD"/>
    <w:rsid w:val="00B738F0"/>
    <w:rsid w:val="00B77CFC"/>
    <w:rsid w:val="00B84FDB"/>
    <w:rsid w:val="00B90407"/>
    <w:rsid w:val="00B91614"/>
    <w:rsid w:val="00B91B71"/>
    <w:rsid w:val="00B938CD"/>
    <w:rsid w:val="00BA0164"/>
    <w:rsid w:val="00BA4F2F"/>
    <w:rsid w:val="00BA6CB7"/>
    <w:rsid w:val="00BB5BFA"/>
    <w:rsid w:val="00BC1222"/>
    <w:rsid w:val="00BC1BC9"/>
    <w:rsid w:val="00BC2767"/>
    <w:rsid w:val="00BC35D3"/>
    <w:rsid w:val="00BC498E"/>
    <w:rsid w:val="00BD0964"/>
    <w:rsid w:val="00BD2BE8"/>
    <w:rsid w:val="00BD3D94"/>
    <w:rsid w:val="00BE69D2"/>
    <w:rsid w:val="00BE7636"/>
    <w:rsid w:val="00BE7D75"/>
    <w:rsid w:val="00BF1CDF"/>
    <w:rsid w:val="00BF4F7C"/>
    <w:rsid w:val="00BF642B"/>
    <w:rsid w:val="00C01E1D"/>
    <w:rsid w:val="00C03C04"/>
    <w:rsid w:val="00C04E3F"/>
    <w:rsid w:val="00C057C6"/>
    <w:rsid w:val="00C076B4"/>
    <w:rsid w:val="00C132CA"/>
    <w:rsid w:val="00C13891"/>
    <w:rsid w:val="00C15586"/>
    <w:rsid w:val="00C171EB"/>
    <w:rsid w:val="00C17AFE"/>
    <w:rsid w:val="00C25788"/>
    <w:rsid w:val="00C273E2"/>
    <w:rsid w:val="00C32A5D"/>
    <w:rsid w:val="00C374A4"/>
    <w:rsid w:val="00C406A0"/>
    <w:rsid w:val="00C40945"/>
    <w:rsid w:val="00C431D3"/>
    <w:rsid w:val="00C506F6"/>
    <w:rsid w:val="00C5238F"/>
    <w:rsid w:val="00C535C5"/>
    <w:rsid w:val="00C547C5"/>
    <w:rsid w:val="00C6069C"/>
    <w:rsid w:val="00C609F2"/>
    <w:rsid w:val="00C60E54"/>
    <w:rsid w:val="00C61F20"/>
    <w:rsid w:val="00C629F4"/>
    <w:rsid w:val="00C67FF7"/>
    <w:rsid w:val="00C72162"/>
    <w:rsid w:val="00C73078"/>
    <w:rsid w:val="00C80FBD"/>
    <w:rsid w:val="00C87D12"/>
    <w:rsid w:val="00C87DD4"/>
    <w:rsid w:val="00C91E2D"/>
    <w:rsid w:val="00C92FB4"/>
    <w:rsid w:val="00C935A2"/>
    <w:rsid w:val="00CA5A35"/>
    <w:rsid w:val="00CA6845"/>
    <w:rsid w:val="00CB2BD3"/>
    <w:rsid w:val="00CB3C6F"/>
    <w:rsid w:val="00CB3D1A"/>
    <w:rsid w:val="00CB4079"/>
    <w:rsid w:val="00CC3373"/>
    <w:rsid w:val="00CC55ED"/>
    <w:rsid w:val="00CD00BD"/>
    <w:rsid w:val="00CD6BD7"/>
    <w:rsid w:val="00CE42CA"/>
    <w:rsid w:val="00CF0CFA"/>
    <w:rsid w:val="00CF0DB8"/>
    <w:rsid w:val="00CF1648"/>
    <w:rsid w:val="00CF38EA"/>
    <w:rsid w:val="00CF4EA6"/>
    <w:rsid w:val="00CF5D03"/>
    <w:rsid w:val="00CF6B66"/>
    <w:rsid w:val="00CF7093"/>
    <w:rsid w:val="00CF74FB"/>
    <w:rsid w:val="00D0137D"/>
    <w:rsid w:val="00D025BC"/>
    <w:rsid w:val="00D05B9F"/>
    <w:rsid w:val="00D068C5"/>
    <w:rsid w:val="00D120CD"/>
    <w:rsid w:val="00D21A61"/>
    <w:rsid w:val="00D24865"/>
    <w:rsid w:val="00D45C69"/>
    <w:rsid w:val="00D47CB9"/>
    <w:rsid w:val="00D53275"/>
    <w:rsid w:val="00D5712C"/>
    <w:rsid w:val="00D5BDE4"/>
    <w:rsid w:val="00D6319A"/>
    <w:rsid w:val="00D6551B"/>
    <w:rsid w:val="00D70D5C"/>
    <w:rsid w:val="00D74453"/>
    <w:rsid w:val="00D75764"/>
    <w:rsid w:val="00D82915"/>
    <w:rsid w:val="00D83DDA"/>
    <w:rsid w:val="00D84779"/>
    <w:rsid w:val="00D84FB3"/>
    <w:rsid w:val="00D86C2A"/>
    <w:rsid w:val="00D932A8"/>
    <w:rsid w:val="00D968CB"/>
    <w:rsid w:val="00DA627C"/>
    <w:rsid w:val="00DA66E0"/>
    <w:rsid w:val="00DB2CFA"/>
    <w:rsid w:val="00DB472E"/>
    <w:rsid w:val="00DB6548"/>
    <w:rsid w:val="00DC352D"/>
    <w:rsid w:val="00DC373B"/>
    <w:rsid w:val="00DC7621"/>
    <w:rsid w:val="00DD73C7"/>
    <w:rsid w:val="00DE19D6"/>
    <w:rsid w:val="00DE695A"/>
    <w:rsid w:val="00DE72D4"/>
    <w:rsid w:val="00DF0B7D"/>
    <w:rsid w:val="00DF2586"/>
    <w:rsid w:val="00E07AE3"/>
    <w:rsid w:val="00E120A9"/>
    <w:rsid w:val="00E130D3"/>
    <w:rsid w:val="00E14856"/>
    <w:rsid w:val="00E246C4"/>
    <w:rsid w:val="00E324CC"/>
    <w:rsid w:val="00E32D15"/>
    <w:rsid w:val="00E47475"/>
    <w:rsid w:val="00E514E1"/>
    <w:rsid w:val="00E532A1"/>
    <w:rsid w:val="00E56870"/>
    <w:rsid w:val="00E60A2E"/>
    <w:rsid w:val="00E61347"/>
    <w:rsid w:val="00E61768"/>
    <w:rsid w:val="00E62FB1"/>
    <w:rsid w:val="00E703D9"/>
    <w:rsid w:val="00E70599"/>
    <w:rsid w:val="00E7068F"/>
    <w:rsid w:val="00E71A4C"/>
    <w:rsid w:val="00E72C35"/>
    <w:rsid w:val="00E736CB"/>
    <w:rsid w:val="00E73B48"/>
    <w:rsid w:val="00E7469F"/>
    <w:rsid w:val="00E816E8"/>
    <w:rsid w:val="00E81A1C"/>
    <w:rsid w:val="00E92CA3"/>
    <w:rsid w:val="00E9474D"/>
    <w:rsid w:val="00EA255F"/>
    <w:rsid w:val="00EA5933"/>
    <w:rsid w:val="00EB05D7"/>
    <w:rsid w:val="00EB1B1F"/>
    <w:rsid w:val="00EB33C8"/>
    <w:rsid w:val="00EB778F"/>
    <w:rsid w:val="00EC0FCD"/>
    <w:rsid w:val="00EC305E"/>
    <w:rsid w:val="00EC5D05"/>
    <w:rsid w:val="00EC744F"/>
    <w:rsid w:val="00ED0A04"/>
    <w:rsid w:val="00ED0DEA"/>
    <w:rsid w:val="00ED6108"/>
    <w:rsid w:val="00EE1BDB"/>
    <w:rsid w:val="00EE2547"/>
    <w:rsid w:val="00EE280D"/>
    <w:rsid w:val="00EE5C34"/>
    <w:rsid w:val="00EF238D"/>
    <w:rsid w:val="00EF73EB"/>
    <w:rsid w:val="00F1299A"/>
    <w:rsid w:val="00F132F0"/>
    <w:rsid w:val="00F13F71"/>
    <w:rsid w:val="00F167B9"/>
    <w:rsid w:val="00F24CFC"/>
    <w:rsid w:val="00F3196E"/>
    <w:rsid w:val="00F338FC"/>
    <w:rsid w:val="00F35C33"/>
    <w:rsid w:val="00F52B5D"/>
    <w:rsid w:val="00F61A19"/>
    <w:rsid w:val="00F729AB"/>
    <w:rsid w:val="00F73668"/>
    <w:rsid w:val="00F76988"/>
    <w:rsid w:val="00F82C69"/>
    <w:rsid w:val="00F8383E"/>
    <w:rsid w:val="00F83FED"/>
    <w:rsid w:val="00F862A5"/>
    <w:rsid w:val="00F86FA8"/>
    <w:rsid w:val="00F87B22"/>
    <w:rsid w:val="00F92B19"/>
    <w:rsid w:val="00F93981"/>
    <w:rsid w:val="00F949EF"/>
    <w:rsid w:val="00F96AD0"/>
    <w:rsid w:val="00F97583"/>
    <w:rsid w:val="00FA6089"/>
    <w:rsid w:val="00FB32CD"/>
    <w:rsid w:val="00FB4963"/>
    <w:rsid w:val="00FB7C50"/>
    <w:rsid w:val="00FC1C7C"/>
    <w:rsid w:val="00FC1F76"/>
    <w:rsid w:val="00FC6428"/>
    <w:rsid w:val="00FD2416"/>
    <w:rsid w:val="00FD4D5F"/>
    <w:rsid w:val="00FD552B"/>
    <w:rsid w:val="00FE1457"/>
    <w:rsid w:val="00FE3A4C"/>
    <w:rsid w:val="00FF02EB"/>
    <w:rsid w:val="00FF10B0"/>
    <w:rsid w:val="00FF3347"/>
    <w:rsid w:val="00FF3705"/>
    <w:rsid w:val="0198FB1E"/>
    <w:rsid w:val="02902676"/>
    <w:rsid w:val="0298977A"/>
    <w:rsid w:val="02E21BEA"/>
    <w:rsid w:val="036957DF"/>
    <w:rsid w:val="040D5EA6"/>
    <w:rsid w:val="04D1392D"/>
    <w:rsid w:val="055A0BE5"/>
    <w:rsid w:val="05998D9C"/>
    <w:rsid w:val="059F21DB"/>
    <w:rsid w:val="05D0383C"/>
    <w:rsid w:val="05D38935"/>
    <w:rsid w:val="05E12372"/>
    <w:rsid w:val="05F0466D"/>
    <w:rsid w:val="06971B67"/>
    <w:rsid w:val="06E1FF63"/>
    <w:rsid w:val="071D0482"/>
    <w:rsid w:val="07272647"/>
    <w:rsid w:val="07362CDF"/>
    <w:rsid w:val="0756A77C"/>
    <w:rsid w:val="078259DA"/>
    <w:rsid w:val="07F222FF"/>
    <w:rsid w:val="081C0391"/>
    <w:rsid w:val="0912B049"/>
    <w:rsid w:val="0A910F3B"/>
    <w:rsid w:val="0B53A453"/>
    <w:rsid w:val="0B69F590"/>
    <w:rsid w:val="0BCAD785"/>
    <w:rsid w:val="0CB153D5"/>
    <w:rsid w:val="0D8C4606"/>
    <w:rsid w:val="0E8B4515"/>
    <w:rsid w:val="0EA82083"/>
    <w:rsid w:val="0F535E21"/>
    <w:rsid w:val="10143C56"/>
    <w:rsid w:val="1064ABBF"/>
    <w:rsid w:val="1073737D"/>
    <w:rsid w:val="10D42676"/>
    <w:rsid w:val="10EB7790"/>
    <w:rsid w:val="11D08AD8"/>
    <w:rsid w:val="1219926F"/>
    <w:rsid w:val="1224CB05"/>
    <w:rsid w:val="1231E5EB"/>
    <w:rsid w:val="12659670"/>
    <w:rsid w:val="126C1007"/>
    <w:rsid w:val="13A4976F"/>
    <w:rsid w:val="14667136"/>
    <w:rsid w:val="15F24EE6"/>
    <w:rsid w:val="16ABE981"/>
    <w:rsid w:val="16BF09F1"/>
    <w:rsid w:val="1733284C"/>
    <w:rsid w:val="1747EAC0"/>
    <w:rsid w:val="17A06B2A"/>
    <w:rsid w:val="1803C818"/>
    <w:rsid w:val="186EFA20"/>
    <w:rsid w:val="1874BE44"/>
    <w:rsid w:val="18C5BE2B"/>
    <w:rsid w:val="192F8F8E"/>
    <w:rsid w:val="19FE205D"/>
    <w:rsid w:val="1A20EDBB"/>
    <w:rsid w:val="1A44129A"/>
    <w:rsid w:val="1B7F5AA4"/>
    <w:rsid w:val="1C820951"/>
    <w:rsid w:val="1C9B2159"/>
    <w:rsid w:val="1D003BA9"/>
    <w:rsid w:val="1D4D66FA"/>
    <w:rsid w:val="1D990483"/>
    <w:rsid w:val="1D9A93B2"/>
    <w:rsid w:val="1F456169"/>
    <w:rsid w:val="1F72A3C0"/>
    <w:rsid w:val="1F7C0375"/>
    <w:rsid w:val="1FB999BE"/>
    <w:rsid w:val="2052CBC7"/>
    <w:rsid w:val="205753BB"/>
    <w:rsid w:val="2096BF3D"/>
    <w:rsid w:val="20FCBECE"/>
    <w:rsid w:val="2184D02C"/>
    <w:rsid w:val="21A0F103"/>
    <w:rsid w:val="21B4A528"/>
    <w:rsid w:val="21CBBF46"/>
    <w:rsid w:val="21E1B5DA"/>
    <w:rsid w:val="2206FA3C"/>
    <w:rsid w:val="22826ECF"/>
    <w:rsid w:val="22C688D0"/>
    <w:rsid w:val="22CCCC94"/>
    <w:rsid w:val="238308B8"/>
    <w:rsid w:val="23CF52B6"/>
    <w:rsid w:val="23E6034A"/>
    <w:rsid w:val="2497EB77"/>
    <w:rsid w:val="24ED5213"/>
    <w:rsid w:val="25263CEA"/>
    <w:rsid w:val="25DB16D7"/>
    <w:rsid w:val="2724C829"/>
    <w:rsid w:val="27A4F87C"/>
    <w:rsid w:val="27D7362D"/>
    <w:rsid w:val="2844B54F"/>
    <w:rsid w:val="2935CA54"/>
    <w:rsid w:val="2969FEB3"/>
    <w:rsid w:val="29B9B2EA"/>
    <w:rsid w:val="29EF9F79"/>
    <w:rsid w:val="2A666C16"/>
    <w:rsid w:val="2A8A78B7"/>
    <w:rsid w:val="2ABEB61C"/>
    <w:rsid w:val="2ADC993E"/>
    <w:rsid w:val="2B72A18C"/>
    <w:rsid w:val="2BDD9904"/>
    <w:rsid w:val="2BF891B9"/>
    <w:rsid w:val="2C6872BE"/>
    <w:rsid w:val="2C78699F"/>
    <w:rsid w:val="2E086696"/>
    <w:rsid w:val="2E143A00"/>
    <w:rsid w:val="2E8692C9"/>
    <w:rsid w:val="2F8C3C00"/>
    <w:rsid w:val="2FC0E223"/>
    <w:rsid w:val="3034D7D8"/>
    <w:rsid w:val="30659F76"/>
    <w:rsid w:val="30AE408F"/>
    <w:rsid w:val="31127886"/>
    <w:rsid w:val="31DAF5FB"/>
    <w:rsid w:val="31E0C73C"/>
    <w:rsid w:val="31F22D5B"/>
    <w:rsid w:val="32D1B587"/>
    <w:rsid w:val="32DBD7B9"/>
    <w:rsid w:val="32DF5A88"/>
    <w:rsid w:val="32FA46E9"/>
    <w:rsid w:val="336C789A"/>
    <w:rsid w:val="33746620"/>
    <w:rsid w:val="338D2A6D"/>
    <w:rsid w:val="33FDD18C"/>
    <w:rsid w:val="3488B210"/>
    <w:rsid w:val="36407670"/>
    <w:rsid w:val="3646EC92"/>
    <w:rsid w:val="367EE3C0"/>
    <w:rsid w:val="367EFF5F"/>
    <w:rsid w:val="3685775A"/>
    <w:rsid w:val="3692DE85"/>
    <w:rsid w:val="369A1527"/>
    <w:rsid w:val="36A4195C"/>
    <w:rsid w:val="36AC06E2"/>
    <w:rsid w:val="3742DB10"/>
    <w:rsid w:val="3746C42D"/>
    <w:rsid w:val="383FE9BD"/>
    <w:rsid w:val="38616EDF"/>
    <w:rsid w:val="38F73099"/>
    <w:rsid w:val="3948941F"/>
    <w:rsid w:val="39659C59"/>
    <w:rsid w:val="3966FA20"/>
    <w:rsid w:val="39DBBA1E"/>
    <w:rsid w:val="39E3A7A4"/>
    <w:rsid w:val="39F910AD"/>
    <w:rsid w:val="3A031EF4"/>
    <w:rsid w:val="3A79611B"/>
    <w:rsid w:val="3AADF70A"/>
    <w:rsid w:val="3ADA87C4"/>
    <w:rsid w:val="3AE51128"/>
    <w:rsid w:val="3AE6E99E"/>
    <w:rsid w:val="3B778A7F"/>
    <w:rsid w:val="3BA5D8EE"/>
    <w:rsid w:val="3C863CCE"/>
    <w:rsid w:val="3CBEA10F"/>
    <w:rsid w:val="3CC309C9"/>
    <w:rsid w:val="3CD2FAF0"/>
    <w:rsid w:val="3D88DB26"/>
    <w:rsid w:val="3EB718C7"/>
    <w:rsid w:val="3EF9F9D7"/>
    <w:rsid w:val="3F034AB8"/>
    <w:rsid w:val="3F89C5D7"/>
    <w:rsid w:val="3FA32F63"/>
    <w:rsid w:val="4069FE77"/>
    <w:rsid w:val="4095CA38"/>
    <w:rsid w:val="40A2F3D0"/>
    <w:rsid w:val="40CE9E30"/>
    <w:rsid w:val="4159ADF1"/>
    <w:rsid w:val="415E18A8"/>
    <w:rsid w:val="41E8DA42"/>
    <w:rsid w:val="420428B4"/>
    <w:rsid w:val="42596500"/>
    <w:rsid w:val="4265BB5B"/>
    <w:rsid w:val="43C94A4E"/>
    <w:rsid w:val="43F81CAA"/>
    <w:rsid w:val="451E6CC5"/>
    <w:rsid w:val="45D30E82"/>
    <w:rsid w:val="45F9075B"/>
    <w:rsid w:val="46727012"/>
    <w:rsid w:val="46C63D75"/>
    <w:rsid w:val="476AA172"/>
    <w:rsid w:val="4794D7BC"/>
    <w:rsid w:val="48481F9D"/>
    <w:rsid w:val="484D6E9D"/>
    <w:rsid w:val="4900A5DE"/>
    <w:rsid w:val="496A5844"/>
    <w:rsid w:val="49E5B977"/>
    <w:rsid w:val="49F1DDE8"/>
    <w:rsid w:val="49F9CB6E"/>
    <w:rsid w:val="4A5EBE2D"/>
    <w:rsid w:val="4B8189D8"/>
    <w:rsid w:val="4C27BE3F"/>
    <w:rsid w:val="4C925204"/>
    <w:rsid w:val="4D73785F"/>
    <w:rsid w:val="4E04209F"/>
    <w:rsid w:val="4E0C06C6"/>
    <w:rsid w:val="4E0FA526"/>
    <w:rsid w:val="4E3C9BB0"/>
    <w:rsid w:val="4F1E799F"/>
    <w:rsid w:val="4FC16EC3"/>
    <w:rsid w:val="4FF2C263"/>
    <w:rsid w:val="5011F8F7"/>
    <w:rsid w:val="507D2024"/>
    <w:rsid w:val="508064B7"/>
    <w:rsid w:val="513DC841"/>
    <w:rsid w:val="520A2281"/>
    <w:rsid w:val="53450432"/>
    <w:rsid w:val="53764A80"/>
    <w:rsid w:val="53EEE8EE"/>
    <w:rsid w:val="54763B8A"/>
    <w:rsid w:val="551F74D4"/>
    <w:rsid w:val="56113964"/>
    <w:rsid w:val="564121D0"/>
    <w:rsid w:val="564A661B"/>
    <w:rsid w:val="56C299CF"/>
    <w:rsid w:val="5793E168"/>
    <w:rsid w:val="57AAFB86"/>
    <w:rsid w:val="57B3584B"/>
    <w:rsid w:val="58741ED7"/>
    <w:rsid w:val="58AF9F41"/>
    <w:rsid w:val="591FB461"/>
    <w:rsid w:val="594F28AC"/>
    <w:rsid w:val="5A28F022"/>
    <w:rsid w:val="5A47D935"/>
    <w:rsid w:val="5AEFA034"/>
    <w:rsid w:val="5BB1453E"/>
    <w:rsid w:val="5BEE3BD8"/>
    <w:rsid w:val="5C39C57E"/>
    <w:rsid w:val="5C7015A2"/>
    <w:rsid w:val="5CA05C03"/>
    <w:rsid w:val="5CDF25BF"/>
    <w:rsid w:val="5CF01BE5"/>
    <w:rsid w:val="5D138330"/>
    <w:rsid w:val="5D1E991F"/>
    <w:rsid w:val="5D478FFA"/>
    <w:rsid w:val="5E1788F1"/>
    <w:rsid w:val="5E1FC850"/>
    <w:rsid w:val="5EBDDD53"/>
    <w:rsid w:val="5F15ED83"/>
    <w:rsid w:val="5F2D5A10"/>
    <w:rsid w:val="5FB60D6B"/>
    <w:rsid w:val="5FC9B8CD"/>
    <w:rsid w:val="60DFCDB0"/>
    <w:rsid w:val="6145B95B"/>
    <w:rsid w:val="6288C73A"/>
    <w:rsid w:val="6400CB33"/>
    <w:rsid w:val="6443BA83"/>
    <w:rsid w:val="648BADBD"/>
    <w:rsid w:val="659C9B94"/>
    <w:rsid w:val="65A01E63"/>
    <w:rsid w:val="65F2C1C7"/>
    <w:rsid w:val="663F7767"/>
    <w:rsid w:val="6649555C"/>
    <w:rsid w:val="66CFE746"/>
    <w:rsid w:val="6722C667"/>
    <w:rsid w:val="67AA0532"/>
    <w:rsid w:val="68CF9E37"/>
    <w:rsid w:val="68F4329B"/>
    <w:rsid w:val="69DA5D7D"/>
    <w:rsid w:val="6AE7853B"/>
    <w:rsid w:val="6B00AD98"/>
    <w:rsid w:val="6B3657ED"/>
    <w:rsid w:val="6C06FCF0"/>
    <w:rsid w:val="6CCE5ED0"/>
    <w:rsid w:val="6CD6245D"/>
    <w:rsid w:val="6E05998E"/>
    <w:rsid w:val="6E384E5A"/>
    <w:rsid w:val="6E6DF8AF"/>
    <w:rsid w:val="6EEEFDE3"/>
    <w:rsid w:val="6F4FED0D"/>
    <w:rsid w:val="6F85CB4E"/>
    <w:rsid w:val="700C08B8"/>
    <w:rsid w:val="70952E61"/>
    <w:rsid w:val="713C1918"/>
    <w:rsid w:val="72F7E95D"/>
    <w:rsid w:val="731F3111"/>
    <w:rsid w:val="73813FC3"/>
    <w:rsid w:val="7594F8E2"/>
    <w:rsid w:val="75D25EE7"/>
    <w:rsid w:val="75FA4E43"/>
    <w:rsid w:val="76A8B8C4"/>
    <w:rsid w:val="774803FA"/>
    <w:rsid w:val="780A818A"/>
    <w:rsid w:val="78A84D44"/>
    <w:rsid w:val="794F4661"/>
    <w:rsid w:val="797ACD5E"/>
    <w:rsid w:val="79A2786E"/>
    <w:rsid w:val="7A748E5A"/>
    <w:rsid w:val="7A75A583"/>
    <w:rsid w:val="7A92363C"/>
    <w:rsid w:val="7B537624"/>
    <w:rsid w:val="7B68D5DA"/>
    <w:rsid w:val="7C9416C9"/>
    <w:rsid w:val="7CA67D52"/>
    <w:rsid w:val="7D9E1D21"/>
    <w:rsid w:val="7DD87DFF"/>
    <w:rsid w:val="7E82C64B"/>
    <w:rsid w:val="7E95E6BB"/>
    <w:rsid w:val="7F2FF420"/>
    <w:rsid w:val="7F39ED82"/>
    <w:rsid w:val="7F4BE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2B654"/>
  <w15:docId w15:val="{D034DA47-0C51-4FF2-8858-BA4FD197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styleId="Hyperlink">
    <w:name w:val="Hyperlink"/>
    <w:basedOn w:val="DefaultParagraphFont"/>
    <w:uiPriority w:val="99"/>
    <w:unhideWhenUsed/>
    <w:rsid w:val="003D2126"/>
    <w:rPr>
      <w:color w:val="0563C1" w:themeColor="hyperlink"/>
      <w:u w:val="single"/>
    </w:rPr>
  </w:style>
  <w:style w:type="character" w:styleId="CommentReference">
    <w:name w:val="annotation reference"/>
    <w:basedOn w:val="DefaultParagraphFont"/>
    <w:uiPriority w:val="99"/>
    <w:semiHidden/>
    <w:unhideWhenUsed/>
    <w:rsid w:val="00691B39"/>
    <w:rPr>
      <w:sz w:val="16"/>
      <w:szCs w:val="16"/>
    </w:rPr>
  </w:style>
  <w:style w:type="paragraph" w:styleId="CommentText">
    <w:name w:val="annotation text"/>
    <w:basedOn w:val="Normal"/>
    <w:link w:val="CommentTextChar"/>
    <w:uiPriority w:val="99"/>
    <w:semiHidden/>
    <w:unhideWhenUsed/>
    <w:rsid w:val="00691B39"/>
    <w:pPr>
      <w:spacing w:line="240" w:lineRule="auto"/>
    </w:pPr>
    <w:rPr>
      <w:sz w:val="20"/>
      <w:szCs w:val="20"/>
    </w:rPr>
  </w:style>
  <w:style w:type="character" w:customStyle="1" w:styleId="CommentTextChar">
    <w:name w:val="Comment Text Char"/>
    <w:basedOn w:val="DefaultParagraphFont"/>
    <w:link w:val="CommentText"/>
    <w:uiPriority w:val="99"/>
    <w:semiHidden/>
    <w:rsid w:val="00691B39"/>
    <w:rPr>
      <w:sz w:val="20"/>
      <w:szCs w:val="20"/>
    </w:rPr>
  </w:style>
  <w:style w:type="paragraph" w:styleId="CommentSubject">
    <w:name w:val="annotation subject"/>
    <w:basedOn w:val="CommentText"/>
    <w:next w:val="CommentText"/>
    <w:link w:val="CommentSubjectChar"/>
    <w:uiPriority w:val="99"/>
    <w:semiHidden/>
    <w:unhideWhenUsed/>
    <w:rsid w:val="00691B39"/>
    <w:rPr>
      <w:b/>
      <w:bCs/>
    </w:rPr>
  </w:style>
  <w:style w:type="character" w:customStyle="1" w:styleId="CommentSubjectChar">
    <w:name w:val="Comment Subject Char"/>
    <w:basedOn w:val="CommentTextChar"/>
    <w:link w:val="CommentSubject"/>
    <w:uiPriority w:val="99"/>
    <w:semiHidden/>
    <w:rsid w:val="00691B39"/>
    <w:rPr>
      <w:b/>
      <w:bCs/>
      <w:sz w:val="20"/>
      <w:szCs w:val="20"/>
    </w:rPr>
  </w:style>
  <w:style w:type="paragraph" w:styleId="Revision">
    <w:name w:val="Revision"/>
    <w:hidden/>
    <w:uiPriority w:val="99"/>
    <w:semiHidden/>
    <w:rsid w:val="00D24865"/>
    <w:pPr>
      <w:spacing w:after="0" w:line="240" w:lineRule="auto"/>
    </w:pPr>
  </w:style>
  <w:style w:type="paragraph" w:customStyle="1" w:styleId="paragraph">
    <w:name w:val="paragraph"/>
    <w:basedOn w:val="Normal"/>
    <w:rsid w:val="00462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226D"/>
  </w:style>
  <w:style w:type="character" w:customStyle="1" w:styleId="eop">
    <w:name w:val="eop"/>
    <w:basedOn w:val="DefaultParagraphFont"/>
    <w:rsid w:val="0046226D"/>
  </w:style>
  <w:style w:type="paragraph" w:styleId="NormalWeb">
    <w:name w:val="Normal (Web)"/>
    <w:basedOn w:val="Normal"/>
    <w:uiPriority w:val="99"/>
    <w:semiHidden/>
    <w:unhideWhenUsed/>
    <w:rsid w:val="000942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4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5043">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026519189">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56210346">
      <w:bodyDiv w:val="1"/>
      <w:marLeft w:val="0"/>
      <w:marRight w:val="0"/>
      <w:marTop w:val="0"/>
      <w:marBottom w:val="0"/>
      <w:divBdr>
        <w:top w:val="none" w:sz="0" w:space="0" w:color="auto"/>
        <w:left w:val="none" w:sz="0" w:space="0" w:color="auto"/>
        <w:bottom w:val="none" w:sz="0" w:space="0" w:color="auto"/>
        <w:right w:val="none" w:sz="0" w:space="0" w:color="auto"/>
      </w:divBdr>
    </w:div>
    <w:div w:id="1280841288">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96697635">
      <w:bodyDiv w:val="1"/>
      <w:marLeft w:val="0"/>
      <w:marRight w:val="0"/>
      <w:marTop w:val="0"/>
      <w:marBottom w:val="0"/>
      <w:divBdr>
        <w:top w:val="none" w:sz="0" w:space="0" w:color="auto"/>
        <w:left w:val="none" w:sz="0" w:space="0" w:color="auto"/>
        <w:bottom w:val="none" w:sz="0" w:space="0" w:color="auto"/>
        <w:right w:val="none" w:sz="0" w:space="0" w:color="auto"/>
      </w:divBdr>
      <w:divsChild>
        <w:div w:id="2032953273">
          <w:marLeft w:val="0"/>
          <w:marRight w:val="0"/>
          <w:marTop w:val="0"/>
          <w:marBottom w:val="0"/>
          <w:divBdr>
            <w:top w:val="none" w:sz="0" w:space="0" w:color="auto"/>
            <w:left w:val="none" w:sz="0" w:space="0" w:color="auto"/>
            <w:bottom w:val="none" w:sz="0" w:space="0" w:color="auto"/>
            <w:right w:val="none" w:sz="0" w:space="0" w:color="auto"/>
          </w:divBdr>
          <w:divsChild>
            <w:div w:id="1259295658">
              <w:marLeft w:val="0"/>
              <w:marRight w:val="0"/>
              <w:marTop w:val="0"/>
              <w:marBottom w:val="0"/>
              <w:divBdr>
                <w:top w:val="none" w:sz="0" w:space="0" w:color="auto"/>
                <w:left w:val="none" w:sz="0" w:space="0" w:color="auto"/>
                <w:bottom w:val="none" w:sz="0" w:space="0" w:color="auto"/>
                <w:right w:val="none" w:sz="0" w:space="0" w:color="auto"/>
              </w:divBdr>
            </w:div>
          </w:divsChild>
        </w:div>
        <w:div w:id="779957663">
          <w:marLeft w:val="0"/>
          <w:marRight w:val="0"/>
          <w:marTop w:val="0"/>
          <w:marBottom w:val="0"/>
          <w:divBdr>
            <w:top w:val="none" w:sz="0" w:space="0" w:color="auto"/>
            <w:left w:val="none" w:sz="0" w:space="0" w:color="auto"/>
            <w:bottom w:val="none" w:sz="0" w:space="0" w:color="auto"/>
            <w:right w:val="none" w:sz="0" w:space="0" w:color="auto"/>
          </w:divBdr>
          <w:divsChild>
            <w:div w:id="1038163108">
              <w:marLeft w:val="0"/>
              <w:marRight w:val="0"/>
              <w:marTop w:val="0"/>
              <w:marBottom w:val="0"/>
              <w:divBdr>
                <w:top w:val="none" w:sz="0" w:space="0" w:color="auto"/>
                <w:left w:val="none" w:sz="0" w:space="0" w:color="auto"/>
                <w:bottom w:val="none" w:sz="0" w:space="0" w:color="auto"/>
                <w:right w:val="none" w:sz="0" w:space="0" w:color="auto"/>
              </w:divBdr>
            </w:div>
            <w:div w:id="1440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3290832">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6c38e7-3cf1-4059-a2ad-476b504b53e5">
      <UserInfo>
        <DisplayName/>
        <AccountId xsi:nil="true"/>
        <AccountType/>
      </UserInfo>
    </SharedWithUsers>
    <MediaLengthInSeconds xmlns="69aa6dcb-1e63-4729-8527-b680df842968" xsi:nil="true"/>
    <lcf76f155ced4ddcb4097134ff3c332f xmlns="69aa6dcb-1e63-4729-8527-b680df842968">
      <Terms xmlns="http://schemas.microsoft.com/office/infopath/2007/PartnerControls"/>
    </lcf76f155ced4ddcb4097134ff3c332f>
    <TaxCatchAll xmlns="f36c38e7-3cf1-4059-a2ad-476b504b53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AF014B862094A92F47E0D629D60BB" ma:contentTypeVersion="16" ma:contentTypeDescription="Create a new document." ma:contentTypeScope="" ma:versionID="0b95ac9660aac8701b318015c5ee9acf">
  <xsd:schema xmlns:xsd="http://www.w3.org/2001/XMLSchema" xmlns:xs="http://www.w3.org/2001/XMLSchema" xmlns:p="http://schemas.microsoft.com/office/2006/metadata/properties" xmlns:ns2="69aa6dcb-1e63-4729-8527-b680df842968" xmlns:ns3="f36c38e7-3cf1-4059-a2ad-476b504b53e5" targetNamespace="http://schemas.microsoft.com/office/2006/metadata/properties" ma:root="true" ma:fieldsID="2a93fb6c32bf6a9d24f2d5d0cb15053a" ns2:_="" ns3:_="">
    <xsd:import namespace="69aa6dcb-1e63-4729-8527-b680df842968"/>
    <xsd:import namespace="f36c38e7-3cf1-4059-a2ad-476b504b5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a6dcb-1e63-4729-8527-b680df842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8b081-b17d-43a7-9a8c-5041cd12ad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c38e7-3cf1-4059-a2ad-476b504b53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09edd9-adfb-435f-8104-5c298844cb9a}" ma:internalName="TaxCatchAll" ma:showField="CatchAllData" ma:web="f36c38e7-3cf1-4059-a2ad-476b504b5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19B0-58C1-4306-B116-8330EE4353E4}">
  <ds:schemaRefs>
    <ds:schemaRef ds:uri="http://schemas.microsoft.com/sharepoint/v3/contenttype/forms"/>
  </ds:schemaRefs>
</ds:datastoreItem>
</file>

<file path=customXml/itemProps2.xml><?xml version="1.0" encoding="utf-8"?>
<ds:datastoreItem xmlns:ds="http://schemas.openxmlformats.org/officeDocument/2006/customXml" ds:itemID="{DFAFA6EA-84DF-465B-8CA5-6BF792F676B2}">
  <ds:schemaRefs>
    <ds:schemaRef ds:uri="69aa6dcb-1e63-4729-8527-b680df842968"/>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36c38e7-3cf1-4059-a2ad-476b504b53e5"/>
    <ds:schemaRef ds:uri="http://www.w3.org/XML/1998/namespace"/>
    <ds:schemaRef ds:uri="http://purl.org/dc/dcmitype/"/>
  </ds:schemaRefs>
</ds:datastoreItem>
</file>

<file path=customXml/itemProps3.xml><?xml version="1.0" encoding="utf-8"?>
<ds:datastoreItem xmlns:ds="http://schemas.openxmlformats.org/officeDocument/2006/customXml" ds:itemID="{7FAAC5D2-B321-434C-8A63-49DBC3AA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a6dcb-1e63-4729-8527-b680df842968"/>
    <ds:schemaRef ds:uri="f36c38e7-3cf1-4059-a2ad-476b504b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6549D-3C32-40A3-8E2C-859220C1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McLachlan</dc:creator>
  <cp:lastModifiedBy>Olivia McLachlan</cp:lastModifiedBy>
  <cp:revision>39</cp:revision>
  <cp:lastPrinted>2023-07-19T10:56:00Z</cp:lastPrinted>
  <dcterms:created xsi:type="dcterms:W3CDTF">2024-06-19T19:46:00Z</dcterms:created>
  <dcterms:modified xsi:type="dcterms:W3CDTF">2025-02-05T15:07:00Z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0x010100692AF014B862094A92F47E0D629D60BB</vt:lpwstr>
  </property>
  <property fmtid="{D5CDD505-2E9C-101B-9397-08002B2CF9AE}" pid="3" name="Order">
    <vt:r8>338800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